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1D0850">
        <w:rPr>
          <w:sz w:val="24"/>
          <w:szCs w:val="24"/>
        </w:rPr>
        <w:t>s.</w:t>
      </w:r>
      <w:r w:rsidR="000170C3">
        <w:rPr>
          <w:sz w:val="24"/>
          <w:szCs w:val="24"/>
        </w:rPr>
        <w:t xml:space="preserve"> Asiya begum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D20D1F">
        <w:rPr>
          <w:sz w:val="24"/>
          <w:szCs w:val="24"/>
        </w:rPr>
        <w:tab/>
      </w:r>
      <w:r w:rsidR="00D20D1F">
        <w:rPr>
          <w:sz w:val="24"/>
          <w:szCs w:val="24"/>
        </w:rPr>
        <w:tab/>
      </w:r>
      <w:r w:rsidR="001D085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1B77AB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20D1F">
        <w:rPr>
          <w:sz w:val="24"/>
          <w:szCs w:val="24"/>
        </w:rPr>
        <w:t>54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2079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2079E">
        <w:rPr>
          <w:sz w:val="24"/>
          <w:szCs w:val="24"/>
        </w:rPr>
        <w:t>2</w:t>
      </w:r>
      <w:r w:rsidR="00D20D1F">
        <w:rPr>
          <w:sz w:val="24"/>
          <w:szCs w:val="24"/>
        </w:rPr>
        <w:t>26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62900" w:rsidP="00762E0D">
      <w:pPr>
        <w:spacing w:after="0" w:line="240" w:lineRule="auto"/>
        <w:ind w:left="420" w:firstLine="420"/>
      </w:pPr>
      <w:r w:rsidRPr="0056290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  <w:t>:  11.7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D447A0">
        <w:rPr>
          <w:sz w:val="22"/>
          <w:szCs w:val="22"/>
        </w:rPr>
        <w:tab/>
        <w:t xml:space="preserve">:  </w:t>
      </w:r>
      <w:r w:rsidR="00D20D1F">
        <w:rPr>
          <w:sz w:val="22"/>
          <w:szCs w:val="22"/>
        </w:rPr>
        <w:t>12,30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D085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20D1F">
        <w:rPr>
          <w:sz w:val="22"/>
          <w:szCs w:val="22"/>
        </w:rPr>
        <w:t>70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D20D1F">
        <w:rPr>
          <w:sz w:val="22"/>
          <w:szCs w:val="22"/>
        </w:rPr>
        <w:t xml:space="preserve">75 % </w:t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  <w:t>]</w:t>
      </w:r>
      <w:r w:rsidR="00D20D1F">
        <w:rPr>
          <w:sz w:val="22"/>
          <w:szCs w:val="22"/>
        </w:rPr>
        <w:tab/>
        <w:t>Lymphocytes</w:t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  <w:t>:  19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447A0">
        <w:rPr>
          <w:sz w:val="22"/>
          <w:szCs w:val="22"/>
        </w:rPr>
        <w:t xml:space="preserve">48 % </w:t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  <w:t>]</w:t>
      </w:r>
      <w:r w:rsidR="00D447A0">
        <w:rPr>
          <w:sz w:val="22"/>
          <w:szCs w:val="22"/>
        </w:rPr>
        <w:tab/>
        <w:t>Eosinophils</w:t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  <w:t xml:space="preserve">: </w:t>
      </w:r>
      <w:r w:rsidR="00D20D1F">
        <w:rPr>
          <w:sz w:val="22"/>
          <w:szCs w:val="22"/>
        </w:rPr>
        <w:t xml:space="preserve">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D20D1F">
        <w:rPr>
          <w:sz w:val="22"/>
          <w:szCs w:val="22"/>
        </w:rPr>
        <w:t xml:space="preserve">- 06 % </w:t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  <w:t>]</w:t>
      </w:r>
      <w:r w:rsidR="00D20D1F">
        <w:rPr>
          <w:sz w:val="22"/>
          <w:szCs w:val="22"/>
        </w:rPr>
        <w:tab/>
        <w:t>Monocytes</w:t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</w:r>
      <w:r w:rsidR="00D20D1F">
        <w:rPr>
          <w:sz w:val="22"/>
          <w:szCs w:val="22"/>
        </w:rPr>
        <w:tab/>
        <w:t>:  02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D20D1F" w:rsidRDefault="00D20D1F" w:rsidP="00D20D1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20D1F" w:rsidRDefault="00D20D1F" w:rsidP="00D20D1F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D20D1F" w:rsidRDefault="00D20D1F" w:rsidP="00D20D1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20D1F" w:rsidRDefault="00D20D1F" w:rsidP="00D20D1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20D1F" w:rsidRDefault="00D20D1F" w:rsidP="00D20D1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119  mg / dl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70 - 110  mg/dl</w:t>
      </w:r>
      <w:r>
        <w:rPr>
          <w:bCs/>
          <w:sz w:val="22"/>
          <w:szCs w:val="22"/>
        </w:rPr>
        <w:tab/>
        <w:t>]</w:t>
      </w:r>
    </w:p>
    <w:p w:rsidR="00D20D1F" w:rsidRDefault="00D20D1F" w:rsidP="00D20D1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20D1F" w:rsidRPr="004B5830" w:rsidRDefault="00D20D1F" w:rsidP="00D20D1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D20D1F" w:rsidRDefault="00D20D1F" w:rsidP="00D20D1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D20D1F" w:rsidRDefault="00D20D1F" w:rsidP="00D20D1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D20D1F" w:rsidRDefault="00D20D1F" w:rsidP="00D20D1F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9031D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D20D1F" w:rsidRDefault="00D20D1F" w:rsidP="00D20D1F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36E" w:rsidRDefault="0063136E" w:rsidP="00140874">
      <w:pPr>
        <w:spacing w:after="0" w:line="240" w:lineRule="auto"/>
      </w:pPr>
      <w:r>
        <w:separator/>
      </w:r>
    </w:p>
  </w:endnote>
  <w:endnote w:type="continuationSeparator" w:id="1">
    <w:p w:rsidR="0063136E" w:rsidRDefault="006313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36E" w:rsidRDefault="0063136E" w:rsidP="00140874">
      <w:pPr>
        <w:spacing w:after="0" w:line="240" w:lineRule="auto"/>
      </w:pPr>
      <w:r>
        <w:separator/>
      </w:r>
    </w:p>
  </w:footnote>
  <w:footnote w:type="continuationSeparator" w:id="1">
    <w:p w:rsidR="0063136E" w:rsidRDefault="006313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70C3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77AB"/>
    <w:rsid w:val="001C2D25"/>
    <w:rsid w:val="001C3B67"/>
    <w:rsid w:val="001C646E"/>
    <w:rsid w:val="001D0850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C0C"/>
    <w:rsid w:val="003B0BFF"/>
    <w:rsid w:val="003B285C"/>
    <w:rsid w:val="003B76F0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62900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136E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3BF4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2A44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031D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0D1F"/>
    <w:rsid w:val="00D21E6E"/>
    <w:rsid w:val="00D258AB"/>
    <w:rsid w:val="00D26BF0"/>
    <w:rsid w:val="00D37D68"/>
    <w:rsid w:val="00D447A0"/>
    <w:rsid w:val="00D46355"/>
    <w:rsid w:val="00D57684"/>
    <w:rsid w:val="00D61ED6"/>
    <w:rsid w:val="00D64C27"/>
    <w:rsid w:val="00D7521D"/>
    <w:rsid w:val="00D803A4"/>
    <w:rsid w:val="00D806B4"/>
    <w:rsid w:val="00D840B3"/>
    <w:rsid w:val="00DA7ABC"/>
    <w:rsid w:val="00DC63CA"/>
    <w:rsid w:val="00DC686E"/>
    <w:rsid w:val="00DD23DB"/>
    <w:rsid w:val="00DD584C"/>
    <w:rsid w:val="00DE3A04"/>
    <w:rsid w:val="00DF1C6B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6A7"/>
    <w:rsid w:val="00EE29C9"/>
    <w:rsid w:val="00EF0834"/>
    <w:rsid w:val="00F1072B"/>
    <w:rsid w:val="00F2079E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2020-10-22T07:55:00Z</cp:lastPrinted>
  <dcterms:created xsi:type="dcterms:W3CDTF">2020-10-22T08:46:00Z</dcterms:created>
  <dcterms:modified xsi:type="dcterms:W3CDTF">2020-10-22T08:46:00Z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