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A64B6">
        <w:rPr>
          <w:sz w:val="24"/>
          <w:szCs w:val="24"/>
        </w:rPr>
        <w:t xml:space="preserve">s. B. </w:t>
      </w:r>
      <w:r w:rsidR="00D43206">
        <w:rPr>
          <w:sz w:val="24"/>
          <w:szCs w:val="24"/>
        </w:rPr>
        <w:t>Puny</w:t>
      </w:r>
      <w:r w:rsidR="00EA64B6">
        <w:rPr>
          <w:sz w:val="24"/>
          <w:szCs w:val="24"/>
        </w:rPr>
        <w:t>avathy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0044BE">
        <w:rPr>
          <w:sz w:val="24"/>
          <w:szCs w:val="24"/>
        </w:rPr>
        <w:tab/>
      </w:r>
      <w:r w:rsidR="00EA64B6">
        <w:rPr>
          <w:sz w:val="24"/>
          <w:szCs w:val="24"/>
        </w:rPr>
        <w:tab/>
        <w:t xml:space="preserve">Date </w:t>
      </w:r>
      <w:r w:rsidR="00EA64B6">
        <w:rPr>
          <w:sz w:val="24"/>
          <w:szCs w:val="24"/>
        </w:rPr>
        <w:tab/>
        <w:t>: 06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A64B6">
        <w:rPr>
          <w:sz w:val="24"/>
          <w:szCs w:val="24"/>
        </w:rPr>
        <w:t>41</w:t>
      </w:r>
      <w:r>
        <w:rPr>
          <w:sz w:val="24"/>
          <w:szCs w:val="24"/>
        </w:rPr>
        <w:tab/>
        <w:t xml:space="preserve">Yrs / </w:t>
      </w:r>
      <w:r w:rsidR="00993533">
        <w:rPr>
          <w:sz w:val="24"/>
          <w:szCs w:val="24"/>
        </w:rPr>
        <w:t>Fem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>
        <w:rPr>
          <w:sz w:val="24"/>
          <w:szCs w:val="24"/>
        </w:rPr>
        <w:t>/20/00</w:t>
      </w:r>
      <w:r w:rsidR="00EA64B6">
        <w:rPr>
          <w:sz w:val="24"/>
          <w:szCs w:val="24"/>
        </w:rPr>
        <w:t>65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7625CB" w:rsidP="00557A26">
      <w:pPr>
        <w:spacing w:after="0" w:line="240" w:lineRule="auto"/>
        <w:ind w:left="420" w:firstLine="420"/>
      </w:pPr>
      <w:r w:rsidRPr="007625CB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EA64B6">
        <w:rPr>
          <w:sz w:val="24"/>
          <w:szCs w:val="24"/>
        </w:rPr>
        <w:t>6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EA64B6">
        <w:rPr>
          <w:sz w:val="24"/>
          <w:szCs w:val="24"/>
        </w:rPr>
        <w:t>6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EA64B6">
        <w:rPr>
          <w:bCs/>
          <w:sz w:val="22"/>
          <w:szCs w:val="22"/>
        </w:rPr>
        <w:t>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77D94">
        <w:rPr>
          <w:bCs/>
          <w:sz w:val="22"/>
          <w:szCs w:val="22"/>
        </w:rPr>
        <w:t>1</w:t>
      </w:r>
      <w:r w:rsidR="00993533">
        <w:rPr>
          <w:bCs/>
          <w:sz w:val="22"/>
          <w:szCs w:val="22"/>
        </w:rPr>
        <w:t>2</w:t>
      </w:r>
      <w:r w:rsidR="00EA64B6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120" w:rsidRDefault="006B2120" w:rsidP="00140874">
      <w:pPr>
        <w:spacing w:after="0" w:line="240" w:lineRule="auto"/>
      </w:pPr>
      <w:r>
        <w:separator/>
      </w:r>
    </w:p>
  </w:endnote>
  <w:endnote w:type="continuationSeparator" w:id="1">
    <w:p w:rsidR="006B2120" w:rsidRDefault="006B212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120" w:rsidRDefault="006B2120" w:rsidP="00140874">
      <w:pPr>
        <w:spacing w:after="0" w:line="240" w:lineRule="auto"/>
      </w:pPr>
      <w:r>
        <w:separator/>
      </w:r>
    </w:p>
  </w:footnote>
  <w:footnote w:type="continuationSeparator" w:id="1">
    <w:p w:rsidR="006B2120" w:rsidRDefault="006B212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4BE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2120"/>
    <w:rsid w:val="006B372F"/>
    <w:rsid w:val="006B5396"/>
    <w:rsid w:val="00704E2B"/>
    <w:rsid w:val="00707909"/>
    <w:rsid w:val="00711AA9"/>
    <w:rsid w:val="00724D1B"/>
    <w:rsid w:val="007625C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165D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43206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64B6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2020-10-06T07:03:00Z</cp:lastPrinted>
  <dcterms:created xsi:type="dcterms:W3CDTF">2020-10-06T07:55:00Z</dcterms:created>
  <dcterms:modified xsi:type="dcterms:W3CDTF">2020-10-06T07:55:00Z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