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715F7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CH. Lakshmi Narayana</w:t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14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715F7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</w:t>
      </w:r>
      <w:r w:rsidR="00E918A3">
        <w:rPr>
          <w:sz w:val="24"/>
          <w:szCs w:val="24"/>
        </w:rPr>
        <w:t>7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10/20/0147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E8470C" w:rsidP="005E3C49">
      <w:pPr>
        <w:spacing w:after="0" w:line="240" w:lineRule="auto"/>
        <w:ind w:left="4200" w:firstLine="420"/>
      </w:pPr>
      <w:r w:rsidRPr="00E8470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15F7D">
        <w:rPr>
          <w:sz w:val="24"/>
          <w:szCs w:val="24"/>
        </w:rPr>
        <w:t>collection date</w:t>
      </w:r>
      <w:r w:rsidR="00715F7D">
        <w:rPr>
          <w:sz w:val="24"/>
          <w:szCs w:val="24"/>
        </w:rPr>
        <w:tab/>
        <w:t>: 14</w:t>
      </w:r>
      <w:r>
        <w:rPr>
          <w:sz w:val="24"/>
          <w:szCs w:val="24"/>
        </w:rPr>
        <w:t>/10/2020</w:t>
      </w:r>
    </w:p>
    <w:p w:rsidR="005E3C49" w:rsidRDefault="00715F7D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  <w:t xml:space="preserve">:  </w:t>
      </w:r>
      <w:r w:rsidR="00E918A3">
        <w:rPr>
          <w:sz w:val="22"/>
          <w:szCs w:val="22"/>
        </w:rPr>
        <w:t>9</w:t>
      </w:r>
      <w:r w:rsidR="00715F7D">
        <w:rPr>
          <w:sz w:val="22"/>
          <w:szCs w:val="22"/>
        </w:rPr>
        <w:t>.7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15F7D">
        <w:rPr>
          <w:sz w:val="22"/>
          <w:szCs w:val="22"/>
        </w:rPr>
        <w:t>3.95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715F7D">
        <w:rPr>
          <w:sz w:val="22"/>
          <w:szCs w:val="22"/>
        </w:rPr>
        <w:t xml:space="preserve"> 23.9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  <w:t>:  60.6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715F7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24.6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715F7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40.6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E918A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715F7D">
        <w:rPr>
          <w:sz w:val="22"/>
          <w:szCs w:val="22"/>
        </w:rPr>
        <w:t>5,37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715F7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E918A3"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15F7D">
        <w:rPr>
          <w:sz w:val="22"/>
          <w:szCs w:val="22"/>
        </w:rPr>
        <w:t>156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15F7D">
        <w:rPr>
          <w:sz w:val="22"/>
          <w:szCs w:val="22"/>
        </w:rPr>
        <w:t>12</w:t>
      </w:r>
      <w:r>
        <w:rPr>
          <w:sz w:val="22"/>
          <w:szCs w:val="22"/>
        </w:rPr>
        <w:t>2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15F7D" w:rsidRDefault="00715F7D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15F7D" w:rsidRDefault="00715F7D" w:rsidP="00715F7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15F7D" w:rsidRDefault="00715F7D" w:rsidP="00715F7D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15F7D" w:rsidRDefault="00715F7D" w:rsidP="00715F7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15F7D" w:rsidRDefault="00715F7D" w:rsidP="00715F7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15F7D" w:rsidRDefault="00715F7D" w:rsidP="00715F7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146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15F7D" w:rsidRDefault="00715F7D" w:rsidP="00715F7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15F7D" w:rsidRDefault="00715F7D" w:rsidP="00715F7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15F7D" w:rsidRDefault="00715F7D" w:rsidP="00715F7D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8</w:t>
      </w:r>
      <w:r w:rsidRPr="00495B9E">
        <w:rPr>
          <w:sz w:val="22"/>
          <w:szCs w:val="22"/>
        </w:rPr>
        <w:t>.</w:t>
      </w:r>
      <w:r>
        <w:rPr>
          <w:sz w:val="22"/>
          <w:szCs w:val="22"/>
        </w:rPr>
        <w:t>2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715F7D" w:rsidRDefault="00715F7D" w:rsidP="00715F7D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5E3C4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EF6" w:rsidRDefault="00AF7EF6" w:rsidP="00140874">
      <w:pPr>
        <w:spacing w:after="0" w:line="240" w:lineRule="auto"/>
      </w:pPr>
      <w:r>
        <w:separator/>
      </w:r>
    </w:p>
  </w:endnote>
  <w:endnote w:type="continuationSeparator" w:id="1">
    <w:p w:rsidR="00AF7EF6" w:rsidRDefault="00AF7EF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EF6" w:rsidRDefault="00AF7EF6" w:rsidP="00140874">
      <w:pPr>
        <w:spacing w:after="0" w:line="240" w:lineRule="auto"/>
      </w:pPr>
      <w:r>
        <w:separator/>
      </w:r>
    </w:p>
  </w:footnote>
  <w:footnote w:type="continuationSeparator" w:id="1">
    <w:p w:rsidR="00AF7EF6" w:rsidRDefault="00AF7EF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15F7D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AF7EF6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8470C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2020-10-06T07:45:00Z</cp:lastPrinted>
  <dcterms:created xsi:type="dcterms:W3CDTF">2020-10-15T02:34:00Z</dcterms:created>
  <dcterms:modified xsi:type="dcterms:W3CDTF">2020-10-15T02:34:00Z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