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pStyle w:val="BodyText"/>
        <w:rPr>
          <w:rFonts w:ascii="Times New Roman"/>
          <w:sz w:val="20"/>
        </w:rPr>
      </w:pPr>
    </w:p>
    <w:p w:rsidR="007D5D97" w:rsidRDefault="007D5D97">
      <w:pPr>
        <w:rPr>
          <w:rFonts w:ascii="Times New Roman"/>
          <w:sz w:val="20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pStyle w:val="BodyText"/>
        <w:spacing w:before="6"/>
        <w:rPr>
          <w:rFonts w:ascii="Times New Roman"/>
          <w:sz w:val="20"/>
        </w:rPr>
      </w:pPr>
    </w:p>
    <w:p w:rsidR="007D5D97" w:rsidRDefault="005716E5">
      <w:pPr>
        <w:pStyle w:val="Heading2"/>
        <w:spacing w:before="0" w:line="369" w:lineRule="auto"/>
        <w:ind w:left="104" w:right="-3"/>
      </w:pPr>
      <w:r>
        <w:rPr>
          <w:w w:val="105"/>
        </w:rPr>
        <w:t>Patient Name Age / Gender Refferred By Sample Type</w:t>
      </w:r>
    </w:p>
    <w:p w:rsidR="007D5D97" w:rsidRDefault="005716E5">
      <w:pPr>
        <w:spacing w:before="5"/>
        <w:rPr>
          <w:sz w:val="19"/>
        </w:rPr>
      </w:pPr>
      <w:r>
        <w:br w:type="column"/>
      </w:r>
    </w:p>
    <w:p w:rsidR="007D5D97" w:rsidRDefault="005716E5">
      <w:pPr>
        <w:ind w:left="104"/>
        <w:rPr>
          <w:b/>
          <w:sz w:val="16"/>
        </w:rPr>
      </w:pPr>
      <w:r>
        <w:rPr>
          <w:w w:val="105"/>
          <w:sz w:val="16"/>
        </w:rPr>
        <w:t xml:space="preserve">: </w:t>
      </w:r>
      <w:r>
        <w:rPr>
          <w:b/>
          <w:w w:val="105"/>
          <w:sz w:val="16"/>
        </w:rPr>
        <w:t>Mr</w:t>
      </w:r>
      <w:r w:rsidR="009C2D17">
        <w:rPr>
          <w:b/>
          <w:w w:val="105"/>
          <w:sz w:val="16"/>
        </w:rPr>
        <w:t>. CH. Lakshmi Narayana</w:t>
      </w:r>
    </w:p>
    <w:p w:rsidR="007D5D97" w:rsidRDefault="00C91FE6">
      <w:pPr>
        <w:spacing w:before="106"/>
        <w:ind w:left="104"/>
        <w:rPr>
          <w:sz w:val="16"/>
        </w:rPr>
      </w:pPr>
      <w:r>
        <w:rPr>
          <w:w w:val="105"/>
          <w:sz w:val="16"/>
        </w:rPr>
        <w:t>: 67</w:t>
      </w:r>
      <w:r w:rsidR="00F60560">
        <w:rPr>
          <w:w w:val="105"/>
          <w:sz w:val="16"/>
        </w:rPr>
        <w:t xml:space="preserve"> Year(s) / </w:t>
      </w:r>
      <w:r w:rsidR="009C2D17">
        <w:rPr>
          <w:w w:val="105"/>
          <w:sz w:val="16"/>
        </w:rPr>
        <w:t>M</w:t>
      </w:r>
      <w:r w:rsidR="005716E5">
        <w:rPr>
          <w:w w:val="105"/>
          <w:sz w:val="16"/>
        </w:rPr>
        <w:t>ale</w:t>
      </w:r>
    </w:p>
    <w:p w:rsidR="007D5D97" w:rsidRDefault="005716E5">
      <w:pPr>
        <w:spacing w:before="105"/>
        <w:ind w:left="104"/>
        <w:rPr>
          <w:sz w:val="16"/>
        </w:rPr>
      </w:pPr>
      <w:r>
        <w:rPr>
          <w:w w:val="105"/>
          <w:sz w:val="16"/>
        </w:rPr>
        <w:t>:</w:t>
      </w:r>
      <w:r>
        <w:rPr>
          <w:spacing w:val="-33"/>
          <w:w w:val="105"/>
          <w:sz w:val="16"/>
        </w:rPr>
        <w:t xml:space="preserve"> </w:t>
      </w:r>
      <w:r>
        <w:rPr>
          <w:w w:val="105"/>
          <w:sz w:val="16"/>
        </w:rPr>
        <w:t>DR.G</w:t>
      </w:r>
      <w:r>
        <w:rPr>
          <w:spacing w:val="-25"/>
          <w:w w:val="105"/>
          <w:sz w:val="16"/>
        </w:rPr>
        <w:t xml:space="preserve"> </w:t>
      </w:r>
      <w:r>
        <w:rPr>
          <w:w w:val="105"/>
          <w:sz w:val="16"/>
        </w:rPr>
        <w:t>KUSUMA</w:t>
      </w:r>
      <w:r>
        <w:rPr>
          <w:spacing w:val="-25"/>
          <w:w w:val="105"/>
          <w:sz w:val="16"/>
        </w:rPr>
        <w:t xml:space="preserve"> </w:t>
      </w:r>
      <w:r>
        <w:rPr>
          <w:w w:val="105"/>
          <w:sz w:val="16"/>
        </w:rPr>
        <w:t>GAYATHRI.,MD.,(GEN)</w:t>
      </w:r>
    </w:p>
    <w:p w:rsidR="007D5D97" w:rsidRDefault="005716E5">
      <w:pPr>
        <w:spacing w:before="106"/>
        <w:ind w:left="104"/>
        <w:rPr>
          <w:sz w:val="16"/>
        </w:rPr>
      </w:pPr>
      <w:r>
        <w:rPr>
          <w:w w:val="105"/>
          <w:sz w:val="16"/>
        </w:rPr>
        <w:t>: WB EDTA-44043</w:t>
      </w:r>
      <w:r w:rsidR="00C91FE6">
        <w:rPr>
          <w:w w:val="105"/>
          <w:sz w:val="16"/>
        </w:rPr>
        <w:t>4</w:t>
      </w:r>
    </w:p>
    <w:p w:rsidR="007D5D97" w:rsidRDefault="005716E5">
      <w:pPr>
        <w:spacing w:before="5"/>
        <w:rPr>
          <w:sz w:val="19"/>
        </w:rPr>
      </w:pPr>
      <w:r>
        <w:br w:type="column"/>
      </w:r>
    </w:p>
    <w:p w:rsidR="007D5D97" w:rsidRDefault="005716E5">
      <w:pPr>
        <w:ind w:left="103"/>
        <w:rPr>
          <w:sz w:val="16"/>
        </w:rPr>
      </w:pPr>
      <w:r>
        <w:rPr>
          <w:w w:val="105"/>
          <w:sz w:val="16"/>
        </w:rPr>
        <w:t>Patient Id</w:t>
      </w:r>
    </w:p>
    <w:p w:rsidR="007D5D97" w:rsidRDefault="005716E5">
      <w:pPr>
        <w:spacing w:before="106" w:line="369" w:lineRule="auto"/>
        <w:ind w:left="103" w:right="-12"/>
        <w:rPr>
          <w:sz w:val="16"/>
        </w:rPr>
      </w:pPr>
      <w:r>
        <w:rPr>
          <w:w w:val="105"/>
          <w:sz w:val="16"/>
        </w:rPr>
        <w:t>Sample Drawn Date Registration Date Reported Date</w:t>
      </w:r>
    </w:p>
    <w:p w:rsidR="007D5D97" w:rsidRDefault="005716E5">
      <w:pPr>
        <w:spacing w:before="5"/>
        <w:rPr>
          <w:sz w:val="19"/>
        </w:rPr>
      </w:pPr>
      <w:r>
        <w:br w:type="column"/>
      </w:r>
    </w:p>
    <w:p w:rsidR="007D5D97" w:rsidRDefault="005716E5">
      <w:pPr>
        <w:ind w:left="103"/>
        <w:rPr>
          <w:sz w:val="16"/>
        </w:rPr>
      </w:pPr>
      <w:r>
        <w:rPr>
          <w:w w:val="105"/>
          <w:sz w:val="16"/>
        </w:rPr>
        <w:t>: 42319</w:t>
      </w:r>
      <w:r w:rsidR="00C91FE6">
        <w:rPr>
          <w:w w:val="105"/>
          <w:sz w:val="16"/>
        </w:rPr>
        <w:t>4</w:t>
      </w:r>
    </w:p>
    <w:p w:rsidR="007D5D97" w:rsidRDefault="005716E5">
      <w:pPr>
        <w:spacing w:before="106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13:54</w:t>
      </w:r>
    </w:p>
    <w:p w:rsidR="007D5D97" w:rsidRDefault="005716E5">
      <w:pPr>
        <w:spacing w:before="105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13:58</w:t>
      </w:r>
    </w:p>
    <w:p w:rsidR="007D5D97" w:rsidRDefault="005716E5">
      <w:pPr>
        <w:spacing w:before="106"/>
        <w:ind w:left="103"/>
        <w:rPr>
          <w:sz w:val="16"/>
        </w:rPr>
      </w:pPr>
      <w:r>
        <w:rPr>
          <w:w w:val="105"/>
          <w:sz w:val="16"/>
        </w:rPr>
        <w:t>: 2020-10-15</w:t>
      </w:r>
      <w:r>
        <w:rPr>
          <w:spacing w:val="-44"/>
          <w:w w:val="105"/>
          <w:sz w:val="16"/>
        </w:rPr>
        <w:t xml:space="preserve"> </w:t>
      </w:r>
      <w:r>
        <w:rPr>
          <w:w w:val="105"/>
          <w:sz w:val="16"/>
        </w:rPr>
        <w:t>14:22</w:t>
      </w:r>
    </w:p>
    <w:p w:rsidR="007D5D97" w:rsidRDefault="007D5D97">
      <w:pPr>
        <w:rPr>
          <w:sz w:val="16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4" w:space="720" w:equalWidth="0">
            <w:col w:w="1258" w:space="182"/>
            <w:col w:w="3386" w:space="1534"/>
            <w:col w:w="1802" w:space="358"/>
            <w:col w:w="2280"/>
          </w:cols>
        </w:sect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</w:pPr>
    </w:p>
    <w:p w:rsidR="007D5D97" w:rsidRDefault="007D5D97">
      <w:pPr>
        <w:rPr>
          <w:sz w:val="20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spacing w:before="6"/>
        <w:rPr>
          <w:sz w:val="18"/>
        </w:rPr>
      </w:pPr>
    </w:p>
    <w:p w:rsidR="007D5D97" w:rsidRDefault="005716E5">
      <w:pPr>
        <w:pStyle w:val="Title"/>
      </w:pPr>
      <w:r>
        <w:t>HBA1C</w:t>
      </w:r>
    </w:p>
    <w:p w:rsidR="007D5D97" w:rsidRDefault="005716E5">
      <w:pPr>
        <w:spacing w:before="37"/>
        <w:ind w:left="104"/>
        <w:rPr>
          <w:i/>
          <w:sz w:val="12"/>
        </w:rPr>
      </w:pPr>
      <w:r>
        <w:rPr>
          <w:i/>
          <w:color w:val="666666"/>
          <w:sz w:val="12"/>
        </w:rPr>
        <w:t>(Method: HPLC)</w:t>
      </w:r>
    </w:p>
    <w:p w:rsidR="007D5D97" w:rsidRDefault="005716E5">
      <w:pPr>
        <w:pStyle w:val="Heading1"/>
        <w:spacing w:before="49"/>
      </w:pPr>
      <w:r>
        <w:t>HBA1C</w:t>
      </w:r>
    </w:p>
    <w:p w:rsidR="007D5D97" w:rsidRDefault="005716E5">
      <w:pPr>
        <w:rPr>
          <w:sz w:val="20"/>
        </w:rPr>
      </w:pPr>
      <w:r>
        <w:br w:type="column"/>
      </w:r>
    </w:p>
    <w:p w:rsidR="007D5D97" w:rsidRDefault="007D5D97">
      <w:pPr>
        <w:rPr>
          <w:sz w:val="20"/>
        </w:rPr>
      </w:pPr>
    </w:p>
    <w:p w:rsidR="007D5D97" w:rsidRDefault="007D5D97">
      <w:pPr>
        <w:spacing w:before="1"/>
        <w:rPr>
          <w:sz w:val="15"/>
        </w:rPr>
      </w:pPr>
    </w:p>
    <w:p w:rsidR="007D5D97" w:rsidRDefault="00C91FE6">
      <w:pPr>
        <w:pStyle w:val="Heading2"/>
        <w:tabs>
          <w:tab w:val="left" w:pos="1679"/>
          <w:tab w:val="left" w:pos="2999"/>
        </w:tabs>
        <w:spacing w:before="1"/>
        <w:ind w:left="0" w:right="343"/>
        <w:jc w:val="right"/>
      </w:pPr>
      <w:r>
        <w:rPr>
          <w:w w:val="105"/>
        </w:rPr>
        <w:t>7.4</w:t>
      </w:r>
      <w:r w:rsidR="005716E5">
        <w:rPr>
          <w:rFonts w:ascii="Times New Roman"/>
          <w:w w:val="105"/>
        </w:rPr>
        <w:tab/>
      </w:r>
      <w:r w:rsidR="005716E5">
        <w:rPr>
          <w:w w:val="105"/>
        </w:rPr>
        <w:t>%</w:t>
      </w:r>
      <w:r w:rsidR="005716E5">
        <w:rPr>
          <w:rFonts w:ascii="Times New Roman"/>
          <w:w w:val="105"/>
        </w:rPr>
        <w:tab/>
      </w:r>
      <w:r w:rsidR="005716E5">
        <w:rPr>
          <w:color w:val="414141"/>
          <w:w w:val="105"/>
        </w:rPr>
        <w:t>NON-DIABETIC:4.0</w:t>
      </w:r>
      <w:r w:rsidR="005716E5">
        <w:rPr>
          <w:color w:val="414141"/>
          <w:spacing w:val="-27"/>
          <w:w w:val="105"/>
        </w:rPr>
        <w:t xml:space="preserve"> </w:t>
      </w:r>
      <w:r w:rsidR="005716E5">
        <w:rPr>
          <w:color w:val="414141"/>
          <w:w w:val="105"/>
        </w:rPr>
        <w:t>-</w:t>
      </w:r>
      <w:r w:rsidR="005716E5">
        <w:rPr>
          <w:color w:val="414141"/>
          <w:spacing w:val="-26"/>
          <w:w w:val="105"/>
        </w:rPr>
        <w:t xml:space="preserve"> </w:t>
      </w:r>
      <w:r w:rsidR="005716E5">
        <w:rPr>
          <w:color w:val="414141"/>
          <w:w w:val="105"/>
        </w:rPr>
        <w:t>6.0</w:t>
      </w:r>
    </w:p>
    <w:p w:rsidR="007D5D97" w:rsidRDefault="005716E5">
      <w:pPr>
        <w:spacing w:before="40"/>
        <w:ind w:right="322"/>
        <w:jc w:val="right"/>
        <w:rPr>
          <w:sz w:val="16"/>
        </w:rPr>
      </w:pPr>
      <w:r>
        <w:rPr>
          <w:color w:val="414141"/>
          <w:w w:val="105"/>
          <w:sz w:val="16"/>
        </w:rPr>
        <w:t>%</w:t>
      </w:r>
      <w:r>
        <w:rPr>
          <w:color w:val="414141"/>
          <w:spacing w:val="-18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GOOD</w:t>
      </w:r>
      <w:r>
        <w:rPr>
          <w:color w:val="414141"/>
          <w:spacing w:val="-17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CONTROL:6.0</w:t>
      </w:r>
      <w:r>
        <w:rPr>
          <w:color w:val="414141"/>
          <w:spacing w:val="-18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-</w:t>
      </w:r>
    </w:p>
    <w:p w:rsidR="007D5D97" w:rsidRDefault="005716E5">
      <w:pPr>
        <w:spacing w:before="46" w:line="295" w:lineRule="auto"/>
        <w:ind w:left="3104" w:right="787"/>
        <w:rPr>
          <w:sz w:val="16"/>
        </w:rPr>
      </w:pPr>
      <w:r>
        <w:rPr>
          <w:color w:val="414141"/>
          <w:w w:val="105"/>
          <w:sz w:val="16"/>
        </w:rPr>
        <w:t xml:space="preserve">7.0 % TARGET OF </w:t>
      </w:r>
      <w:r>
        <w:rPr>
          <w:color w:val="414141"/>
          <w:sz w:val="16"/>
        </w:rPr>
        <w:t xml:space="preserve">THERAPY:7.0-8.0% </w:t>
      </w:r>
      <w:r>
        <w:rPr>
          <w:color w:val="414141"/>
          <w:w w:val="105"/>
          <w:sz w:val="16"/>
        </w:rPr>
        <w:t>CHANGE OF THERAPY:&gt;8.0%</w:t>
      </w:r>
    </w:p>
    <w:p w:rsidR="007D5D97" w:rsidRDefault="007D5D97">
      <w:pPr>
        <w:spacing w:line="295" w:lineRule="auto"/>
        <w:rPr>
          <w:sz w:val="16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2" w:space="720" w:equalWidth="0">
            <w:col w:w="1090" w:space="4190"/>
            <w:col w:w="5520"/>
          </w:cols>
        </w:sectPr>
      </w:pPr>
    </w:p>
    <w:p w:rsidR="007D5D97" w:rsidRDefault="005716E5">
      <w:pPr>
        <w:spacing w:before="13"/>
        <w:ind w:left="104"/>
        <w:rPr>
          <w:sz w:val="18"/>
        </w:rPr>
      </w:pPr>
      <w:r>
        <w:rPr>
          <w:sz w:val="18"/>
        </w:rPr>
        <w:lastRenderedPageBreak/>
        <w:t>MEAN BLOOD GLUCOSE</w:t>
      </w:r>
    </w:p>
    <w:p w:rsidR="007D5D97" w:rsidRDefault="005716E5">
      <w:pPr>
        <w:spacing w:before="3"/>
        <w:ind w:left="223"/>
        <w:rPr>
          <w:w w:val="105"/>
          <w:sz w:val="16"/>
        </w:rPr>
      </w:pPr>
      <w:r>
        <w:br w:type="column"/>
      </w:r>
      <w:r w:rsidR="00F60560">
        <w:rPr>
          <w:w w:val="105"/>
          <w:sz w:val="16"/>
        </w:rPr>
        <w:lastRenderedPageBreak/>
        <w:t>1</w:t>
      </w:r>
      <w:r w:rsidR="00C91FE6">
        <w:rPr>
          <w:w w:val="105"/>
          <w:sz w:val="16"/>
        </w:rPr>
        <w:t>89</w:t>
      </w:r>
    </w:p>
    <w:p w:rsidR="00FC52D4" w:rsidRDefault="00FC52D4">
      <w:pPr>
        <w:spacing w:before="3"/>
        <w:ind w:left="223"/>
        <w:rPr>
          <w:sz w:val="16"/>
        </w:rPr>
      </w:pPr>
    </w:p>
    <w:p w:rsidR="007D5D97" w:rsidRDefault="005716E5">
      <w:pPr>
        <w:spacing w:before="120"/>
        <w:ind w:left="103"/>
        <w:rPr>
          <w:rFonts w:ascii="Arial"/>
          <w:sz w:val="14"/>
        </w:rPr>
      </w:pPr>
      <w:r>
        <w:rPr>
          <w:rFonts w:ascii="Arial"/>
          <w:sz w:val="14"/>
        </w:rPr>
        <w:t>-end of report-</w:t>
      </w:r>
    </w:p>
    <w:p w:rsidR="007D5D97" w:rsidRDefault="007D5D97">
      <w:pPr>
        <w:rPr>
          <w:rFonts w:ascii="Arial"/>
          <w:sz w:val="14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num="2" w:space="720" w:equalWidth="0">
            <w:col w:w="2339" w:space="2821"/>
            <w:col w:w="5640"/>
          </w:cols>
        </w:sect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rPr>
          <w:rFonts w:ascii="Arial"/>
          <w:sz w:val="20"/>
        </w:rPr>
      </w:pPr>
    </w:p>
    <w:p w:rsidR="007D5D97" w:rsidRDefault="007D5D97">
      <w:pPr>
        <w:pStyle w:val="BodyText"/>
        <w:spacing w:before="6"/>
        <w:rPr>
          <w:rFonts w:ascii="Arial"/>
          <w:sz w:val="18"/>
        </w:rPr>
      </w:pPr>
    </w:p>
    <w:p w:rsidR="007D5D97" w:rsidRDefault="005716E5">
      <w:pPr>
        <w:pStyle w:val="BodyText"/>
        <w:ind w:left="8024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1507849" cy="3034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49" cy="3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97" w:rsidRDefault="005716E5">
      <w:pPr>
        <w:spacing w:before="41"/>
        <w:ind w:right="1331"/>
        <w:jc w:val="right"/>
        <w:rPr>
          <w:b/>
          <w:sz w:val="16"/>
        </w:rPr>
      </w:pPr>
      <w:r>
        <w:rPr>
          <w:b/>
          <w:w w:val="105"/>
          <w:sz w:val="16"/>
        </w:rPr>
        <w:t>T.V. SUBBARAO</w:t>
      </w:r>
    </w:p>
    <w:p w:rsidR="007D5D97" w:rsidRDefault="005716E5">
      <w:pPr>
        <w:pStyle w:val="Heading2"/>
        <w:spacing w:before="45"/>
        <w:ind w:left="0" w:right="1198"/>
        <w:jc w:val="right"/>
      </w:pPr>
      <w:r>
        <w:t>M.Sc., Bio-Chemist</w:t>
      </w:r>
    </w:p>
    <w:p w:rsidR="007D5D97" w:rsidRDefault="007D5D97">
      <w:pPr>
        <w:spacing w:before="5"/>
        <w:rPr>
          <w:sz w:val="14"/>
        </w:rPr>
      </w:pPr>
    </w:p>
    <w:p w:rsidR="007D5D97" w:rsidRDefault="007D5D97">
      <w:pPr>
        <w:rPr>
          <w:sz w:val="14"/>
        </w:rPr>
        <w:sectPr w:rsidR="007D5D97">
          <w:type w:val="continuous"/>
          <w:pgSz w:w="11900" w:h="16820"/>
          <w:pgMar w:top="1600" w:right="580" w:bottom="280" w:left="520" w:header="720" w:footer="720" w:gutter="0"/>
          <w:cols w:space="720"/>
        </w:sectPr>
      </w:pPr>
    </w:p>
    <w:p w:rsidR="007D5D97" w:rsidRDefault="007D5D97">
      <w:pPr>
        <w:pStyle w:val="Heading3"/>
        <w:spacing w:before="107" w:line="352" w:lineRule="auto"/>
      </w:pPr>
      <w:r w:rsidRPr="007D5D97">
        <w:lastRenderedPageBreak/>
        <w:pict>
          <v:group id="_x0000_s1026" style="position:absolute;left:0;text-align:left;margin-left:25.2pt;margin-top:207.6pt;width:564pt;height:47.15pt;z-index:-251657216;mso-position-horizontal-relative:page;mso-position-vertical-relative:page" coordorigin="504,4152" coordsize="11280,943">
            <v:shape id="_x0000_s1032" style="position:absolute;left:504;top:4152;width:11280;height:943" coordorigin="504,4152" coordsize="11280,943" o:spt="100" adj="0,,0" path="m5762,4707r-6,-29l5740,4654r-24,-16l5687,4632r-5108,l550,4638r-24,16l510,4678r-6,29l504,5020r6,29l526,5073r24,16l579,5095r5108,l5716,5089r24,-16l5756,5049r6,-29l5762,4707xm7381,4707r-6,-29l7359,4654r-24,-16l7306,4632r-1447,l5830,4638r-24,16l5790,4678r-6,29l5784,5020r6,29l5806,5073r24,16l5859,5095r1447,l7335,5089r24,-16l7375,5049r6,-29l7381,4707xm8724,4707r-6,-29l8702,4654r-24,-16l8649,4632r-1110,l7510,4638r-24,16l7470,4678r-6,29l7464,5020r6,29l7486,5073r24,16l7539,5095r1110,l8678,5089r24,-16l8718,5049r6,-29l8724,4707xm11784,4707r-6,-29l11762,4654r-24,-16l11709,4632r-2850,l8830,4638r-24,16l8790,4678r-6,29l8784,5020r6,29l8806,5073r24,16l8859,5095r2850,l11738,5089r24,-16l11778,5049r6,-29l11784,4707xm11784,4227r-6,-29l11762,4174r-24,-16l11709,4152r-11130,l550,4158r-24,16l510,4198r-6,29l504,4497r6,29l526,4550r24,16l579,4572r11130,l11738,4566r24,-16l11778,4526r6,-29l11784,4227xe" fillcolor="#e8e8e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941;top:4221;width:2429;height:201" filled="f" stroked="f">
              <v:textbox inset="0,0,0,0">
                <w:txbxContent>
                  <w:p w:rsidR="007D5D97" w:rsidRDefault="005716E5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CLINICAL</w:t>
                    </w:r>
                    <w:r>
                      <w:rPr>
                        <w:b/>
                        <w:spacing w:val="-3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BIOCHEMISTRY</w:t>
                    </w:r>
                  </w:p>
                </w:txbxContent>
              </v:textbox>
            </v:shape>
            <v:shape id="_x0000_s1030" type="#_x0000_t202" style="position:absolute;left:624;top:4781;width:1841;height:201" filled="f" stroked="f">
              <v:textbox inset="0,0,0,0">
                <w:txbxContent>
                  <w:p w:rsidR="007D5D97" w:rsidRDefault="005716E5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TEST</w:t>
                    </w:r>
                    <w:r>
                      <w:rPr>
                        <w:b/>
                        <w:spacing w:val="-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DESCRIPTION</w:t>
                    </w:r>
                  </w:p>
                </w:txbxContent>
              </v:textbox>
            </v:shape>
            <v:shape id="_x0000_s1029" type="#_x0000_t202" style="position:absolute;left:6024;top:4781;width:731;height:201" filled="f" stroked="f">
              <v:textbox inset="0,0,0,0">
                <w:txbxContent>
                  <w:p w:rsidR="007D5D97" w:rsidRDefault="005716E5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RESULT</w:t>
                    </w:r>
                  </w:p>
                </w:txbxContent>
              </v:textbox>
            </v:shape>
            <v:shape id="_x0000_s1028" type="#_x0000_t202" style="position:absolute;left:7704;top:4781;width:501;height:201" filled="f" stroked="f">
              <v:textbox inset="0,0,0,0">
                <w:txbxContent>
                  <w:p w:rsidR="007D5D97" w:rsidRDefault="005716E5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Units</w:t>
                    </w:r>
                  </w:p>
                </w:txbxContent>
              </v:textbox>
            </v:shape>
            <v:shape id="_x0000_s1027" type="#_x0000_t202" style="position:absolute;left:9024;top:4781;width:1912;height:201" filled="f" stroked="f">
              <v:textbox inset="0,0,0,0">
                <w:txbxContent>
                  <w:p w:rsidR="007D5D97" w:rsidRDefault="005716E5">
                    <w:pPr>
                      <w:spacing w:before="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REFERENCE</w:t>
                    </w:r>
                    <w:r>
                      <w:rPr>
                        <w:b/>
                        <w:spacing w:val="-3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RANGES</w:t>
                    </w:r>
                  </w:p>
                </w:txbxContent>
              </v:textbox>
            </v:shape>
            <w10:wrap anchorx="page" anchory="page"/>
          </v:group>
        </w:pict>
      </w:r>
      <w:r w:rsidR="005716E5">
        <w:t>Assay result should be correlated clinically with other laboratory finding and the total clinical status of the patient. Note : This Report is subject to the terms and conditions mentioned overleaf</w:t>
      </w:r>
    </w:p>
    <w:p w:rsidR="007D5D97" w:rsidRDefault="005716E5">
      <w:pPr>
        <w:spacing w:before="1"/>
        <w:ind w:left="224"/>
        <w:rPr>
          <w:sz w:val="13"/>
        </w:rPr>
      </w:pPr>
      <w:r>
        <w:rPr>
          <w:sz w:val="13"/>
        </w:rPr>
        <w:t xml:space="preserve">Note : PARTIAL REPRODUCTION OF THIS REPORT IS NOT </w:t>
      </w:r>
      <w:r>
        <w:rPr>
          <w:sz w:val="13"/>
        </w:rPr>
        <w:t>PERMITTED</w:t>
      </w:r>
    </w:p>
    <w:p w:rsidR="007D5D97" w:rsidRDefault="005716E5">
      <w:pPr>
        <w:spacing w:before="103"/>
        <w:ind w:left="1489"/>
        <w:rPr>
          <w:rFonts w:ascii="Tahoma"/>
          <w:sz w:val="13"/>
        </w:rPr>
      </w:pPr>
      <w:r>
        <w:br w:type="column"/>
      </w:r>
      <w:r>
        <w:rPr>
          <w:rFonts w:ascii="Tahoma"/>
          <w:sz w:val="13"/>
        </w:rPr>
        <w:lastRenderedPageBreak/>
        <w:t>Page 1 of 1</w:t>
      </w:r>
    </w:p>
    <w:p w:rsidR="007D5D97" w:rsidRDefault="005716E5">
      <w:pPr>
        <w:pStyle w:val="BodyText"/>
        <w:spacing w:before="103" w:line="52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</w:t>
      </w:r>
      <w:r>
        <w:rPr>
          <w:w w:val="110"/>
        </w:rPr>
        <w:t>▐█▐▌▐▐█</w:t>
      </w:r>
      <w:r>
        <w:rPr>
          <w:w w:val="110"/>
        </w:rPr>
        <w:t xml:space="preserve">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47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p w:rsidR="007D5D97" w:rsidRDefault="005716E5">
      <w:pPr>
        <w:pStyle w:val="BodyText"/>
        <w:spacing w:line="52" w:lineRule="exact"/>
        <w:ind w:left="223"/>
      </w:pPr>
      <w:r>
        <w:rPr>
          <w:w w:val="110"/>
        </w:rPr>
        <w:t>█▐  ▌▐▌▐ █▌█ ▌▐█▐ █▌█ █ ▌▐█▐▌▐▐█ █ █▌▐▐ ▌▐█▌█</w:t>
      </w:r>
      <w:r>
        <w:rPr>
          <w:spacing w:val="-6"/>
          <w:w w:val="110"/>
        </w:rPr>
        <w:t xml:space="preserve"> </w:t>
      </w:r>
      <w:r>
        <w:rPr>
          <w:w w:val="110"/>
        </w:rPr>
        <w:t>▐█▐▐▌</w:t>
      </w:r>
    </w:p>
    <w:sectPr w:rsidR="007D5D97" w:rsidSect="007D5D97">
      <w:type w:val="continuous"/>
      <w:pgSz w:w="11900" w:h="16820"/>
      <w:pgMar w:top="1600" w:right="580" w:bottom="280" w:left="520" w:header="720" w:footer="720" w:gutter="0"/>
      <w:cols w:num="2" w:space="720" w:equalWidth="0">
        <w:col w:w="7849" w:space="693"/>
        <w:col w:w="22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D5D97"/>
    <w:rsid w:val="005716E5"/>
    <w:rsid w:val="007D5D97"/>
    <w:rsid w:val="009A6E06"/>
    <w:rsid w:val="009C2D17"/>
    <w:rsid w:val="00C91FE6"/>
    <w:rsid w:val="00EC08FE"/>
    <w:rsid w:val="00F60560"/>
    <w:rsid w:val="00FC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5D97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D5D97"/>
    <w:pPr>
      <w:spacing w:before="13"/>
      <w:ind w:left="104"/>
      <w:outlineLvl w:val="0"/>
    </w:pPr>
    <w:rPr>
      <w:sz w:val="18"/>
      <w:szCs w:val="18"/>
    </w:rPr>
  </w:style>
  <w:style w:type="paragraph" w:styleId="Heading2">
    <w:name w:val="heading 2"/>
    <w:basedOn w:val="Normal"/>
    <w:uiPriority w:val="1"/>
    <w:qFormat/>
    <w:rsid w:val="007D5D97"/>
    <w:pPr>
      <w:spacing w:before="106"/>
      <w:ind w:left="103"/>
      <w:outlineLvl w:val="1"/>
    </w:pPr>
    <w:rPr>
      <w:sz w:val="16"/>
      <w:szCs w:val="16"/>
    </w:rPr>
  </w:style>
  <w:style w:type="paragraph" w:styleId="Heading3">
    <w:name w:val="heading 3"/>
    <w:basedOn w:val="Normal"/>
    <w:uiPriority w:val="1"/>
    <w:qFormat/>
    <w:rsid w:val="007D5D97"/>
    <w:pPr>
      <w:spacing w:before="1"/>
      <w:ind w:left="224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5D97"/>
    <w:rPr>
      <w:rFonts w:ascii="Courier New" w:eastAsia="Courier New" w:hAnsi="Courier New" w:cs="Courier New"/>
      <w:sz w:val="5"/>
      <w:szCs w:val="5"/>
    </w:rPr>
  </w:style>
  <w:style w:type="paragraph" w:styleId="Title">
    <w:name w:val="Title"/>
    <w:basedOn w:val="Normal"/>
    <w:uiPriority w:val="1"/>
    <w:qFormat/>
    <w:rsid w:val="007D5D97"/>
    <w:pPr>
      <w:ind w:left="104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7D5D97"/>
  </w:style>
  <w:style w:type="paragraph" w:customStyle="1" w:styleId="TableParagraph">
    <w:name w:val="Table Paragraph"/>
    <w:basedOn w:val="Normal"/>
    <w:uiPriority w:val="1"/>
    <w:qFormat/>
    <w:rsid w:val="007D5D97"/>
  </w:style>
  <w:style w:type="paragraph" w:styleId="BalloonText">
    <w:name w:val="Balloon Text"/>
    <w:basedOn w:val="Normal"/>
    <w:link w:val="BalloonTextChar"/>
    <w:uiPriority w:val="99"/>
    <w:semiHidden/>
    <w:unhideWhenUsed/>
    <w:rsid w:val="00F60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2020-10-15T11:50:00Z</cp:lastPrinted>
  <dcterms:created xsi:type="dcterms:W3CDTF">2020-10-15T14:18:00Z</dcterms:created>
  <dcterms:modified xsi:type="dcterms:W3CDTF">2020-10-15T14:18:00Z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2020-10-15T00:00:00Z</vt:filetime>
  </property>
</Properties>
</file>