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</w:t>
      </w:r>
      <w:r w:rsidR="006E3365">
        <w:rPr>
          <w:sz w:val="24"/>
          <w:szCs w:val="24"/>
        </w:rPr>
        <w:t xml:space="preserve"> P. Venu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E3365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E3365">
        <w:rPr>
          <w:sz w:val="24"/>
          <w:szCs w:val="24"/>
        </w:rPr>
        <w:t>47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E3365">
        <w:rPr>
          <w:sz w:val="24"/>
          <w:szCs w:val="24"/>
        </w:rPr>
        <w:t>175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11529" w:rsidP="00762E0D">
      <w:pPr>
        <w:spacing w:after="0" w:line="240" w:lineRule="auto"/>
        <w:ind w:left="420" w:firstLine="420"/>
      </w:pPr>
      <w:r w:rsidRPr="00F1152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E3365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E3365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E3365">
        <w:rPr>
          <w:bCs/>
          <w:sz w:val="22"/>
          <w:szCs w:val="22"/>
        </w:rPr>
        <w:tab/>
      </w:r>
      <w:r w:rsidR="006E3365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84" w:rsidRDefault="00740E84" w:rsidP="00140874">
      <w:pPr>
        <w:spacing w:after="0" w:line="240" w:lineRule="auto"/>
      </w:pPr>
      <w:r>
        <w:separator/>
      </w:r>
    </w:p>
  </w:endnote>
  <w:endnote w:type="continuationSeparator" w:id="1">
    <w:p w:rsidR="00740E84" w:rsidRDefault="00740E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84" w:rsidRDefault="00740E84" w:rsidP="00140874">
      <w:pPr>
        <w:spacing w:after="0" w:line="240" w:lineRule="auto"/>
      </w:pPr>
      <w:r>
        <w:separator/>
      </w:r>
    </w:p>
  </w:footnote>
  <w:footnote w:type="continuationSeparator" w:id="1">
    <w:p w:rsidR="00740E84" w:rsidRDefault="00740E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2020-10-06T11:38:00Z</cp:lastPrinted>
  <dcterms:created xsi:type="dcterms:W3CDTF">2020-10-18T04:43:00Z</dcterms:created>
  <dcterms:modified xsi:type="dcterms:W3CDTF">2020-10-18T04:43:00Z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