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Mrs.</w:t>
      </w:r>
      <w:r w:rsidR="008A458B">
        <w:rPr>
          <w:sz w:val="24"/>
          <w:szCs w:val="24"/>
        </w:rPr>
        <w:t xml:space="preserve"> A. Ramanamma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458B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458B">
        <w:rPr>
          <w:sz w:val="24"/>
          <w:szCs w:val="24"/>
        </w:rPr>
        <w:t>29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458B">
        <w:rPr>
          <w:sz w:val="24"/>
          <w:szCs w:val="24"/>
        </w:rPr>
        <w:t>180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85EBE" w:rsidP="00762E0D">
      <w:pPr>
        <w:spacing w:after="0" w:line="240" w:lineRule="auto"/>
        <w:ind w:left="420" w:firstLine="420"/>
      </w:pPr>
      <w:r w:rsidRPr="00D85EB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458B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458B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  <w:t>:  11.6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</w:r>
      <w:r w:rsidR="008A458B">
        <w:rPr>
          <w:sz w:val="22"/>
          <w:szCs w:val="22"/>
        </w:rPr>
        <w:tab/>
        <w:t>:  6,90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A458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458B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2A2" w:rsidRDefault="007752A2" w:rsidP="00140874">
      <w:pPr>
        <w:spacing w:after="0" w:line="240" w:lineRule="auto"/>
      </w:pPr>
      <w:r>
        <w:separator/>
      </w:r>
    </w:p>
  </w:endnote>
  <w:endnote w:type="continuationSeparator" w:id="1">
    <w:p w:rsidR="007752A2" w:rsidRDefault="007752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2A2" w:rsidRDefault="007752A2" w:rsidP="00140874">
      <w:pPr>
        <w:spacing w:after="0" w:line="240" w:lineRule="auto"/>
      </w:pPr>
      <w:r>
        <w:separator/>
      </w:r>
    </w:p>
  </w:footnote>
  <w:footnote w:type="continuationSeparator" w:id="1">
    <w:p w:rsidR="007752A2" w:rsidRDefault="007752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2DB1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752A2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58B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85EBE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2020-10-18T06:35:00Z</cp:lastPrinted>
  <dcterms:created xsi:type="dcterms:W3CDTF">2020-10-18T06:37:00Z</dcterms:created>
  <dcterms:modified xsi:type="dcterms:W3CDTF">2020-10-18T06:37:00Z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