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44B9B">
        <w:rPr>
          <w:sz w:val="24"/>
          <w:szCs w:val="24"/>
        </w:rPr>
        <w:t>. Adi Venkateswarlu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4B9B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4B9B">
        <w:rPr>
          <w:sz w:val="24"/>
          <w:szCs w:val="24"/>
        </w:rPr>
        <w:t>39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44B9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44B9B">
        <w:rPr>
          <w:sz w:val="24"/>
          <w:szCs w:val="24"/>
        </w:rPr>
        <w:t>037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D7A73" w:rsidP="00762E0D">
      <w:pPr>
        <w:spacing w:after="0" w:line="240" w:lineRule="auto"/>
        <w:ind w:left="420" w:firstLine="420"/>
      </w:pPr>
      <w:r w:rsidRPr="006D7A7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4B9B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444B9B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>
        <w:rPr>
          <w:sz w:val="22"/>
          <w:szCs w:val="22"/>
        </w:rPr>
        <w:t>2.4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44B9B">
        <w:rPr>
          <w:sz w:val="22"/>
          <w:szCs w:val="22"/>
        </w:rPr>
        <w:t>(PCV)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30.7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16.0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44B9B">
        <w:rPr>
          <w:sz w:val="22"/>
          <w:szCs w:val="22"/>
        </w:rPr>
        <w:t>4</w:t>
      </w:r>
      <w:r w:rsidR="00733787">
        <w:rPr>
          <w:sz w:val="22"/>
          <w:szCs w:val="22"/>
        </w:rPr>
        <w:t>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444B9B"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444B9B">
        <w:rPr>
          <w:sz w:val="22"/>
          <w:szCs w:val="22"/>
        </w:rPr>
        <w:t xml:space="preserve">- 75 % 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]</w:t>
      </w:r>
      <w:r w:rsidR="00444B9B">
        <w:rPr>
          <w:sz w:val="22"/>
          <w:szCs w:val="22"/>
        </w:rPr>
        <w:tab/>
        <w:t>Lymphocytes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444B9B">
        <w:rPr>
          <w:sz w:val="22"/>
          <w:szCs w:val="22"/>
        </w:rPr>
        <w:t xml:space="preserve">- 48 % 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]</w:t>
      </w:r>
      <w:r w:rsidR="00444B9B">
        <w:rPr>
          <w:sz w:val="22"/>
          <w:szCs w:val="22"/>
        </w:rPr>
        <w:tab/>
        <w:t>Eosinophils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</w:t>
      </w:r>
      <w:r w:rsidR="00444B9B">
        <w:rPr>
          <w:sz w:val="22"/>
          <w:szCs w:val="22"/>
        </w:rPr>
        <w:t>onocytes</w:t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</w:r>
      <w:r w:rsidR="00444B9B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444B9B">
        <w:rPr>
          <w:sz w:val="22"/>
          <w:szCs w:val="22"/>
        </w:rPr>
        <w:t>36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733787">
        <w:rPr>
          <w:sz w:val="22"/>
          <w:szCs w:val="22"/>
        </w:rPr>
        <w:t>9</w:t>
      </w:r>
      <w:r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44B9B" w:rsidRDefault="00444B9B" w:rsidP="00444B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Mr. Adi Venkateswarlu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04/11/2020</w:t>
      </w:r>
      <w:r>
        <w:rPr>
          <w:sz w:val="24"/>
          <w:szCs w:val="24"/>
        </w:rPr>
        <w:tab/>
      </w:r>
    </w:p>
    <w:p w:rsidR="00444B9B" w:rsidRDefault="00444B9B" w:rsidP="00444B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11/20/0037</w:t>
      </w:r>
    </w:p>
    <w:p w:rsidR="00444B9B" w:rsidRDefault="00444B9B" w:rsidP="00444B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6D7A73" w:rsidP="00733787">
      <w:pPr>
        <w:spacing w:after="0" w:line="240" w:lineRule="auto"/>
        <w:ind w:left="420" w:firstLine="420"/>
      </w:pPr>
      <w:r w:rsidRPr="006D7A7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444B9B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733787">
        <w:rPr>
          <w:sz w:val="24"/>
          <w:szCs w:val="24"/>
        </w:rPr>
        <w:t>/11/2020</w:t>
      </w:r>
    </w:p>
    <w:p w:rsidR="00733787" w:rsidRDefault="00444B9B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44B9B">
        <w:rPr>
          <w:bCs/>
          <w:sz w:val="22"/>
          <w:szCs w:val="22"/>
        </w:rPr>
        <w:tab/>
        <w:t>:  7.6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444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4B9B" w:rsidRDefault="00444B9B" w:rsidP="00444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444B9B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EA0" w:rsidRDefault="00865EA0" w:rsidP="00140874">
      <w:pPr>
        <w:spacing w:after="0" w:line="240" w:lineRule="auto"/>
      </w:pPr>
      <w:r>
        <w:separator/>
      </w:r>
    </w:p>
  </w:endnote>
  <w:endnote w:type="continuationSeparator" w:id="1">
    <w:p w:rsidR="00865EA0" w:rsidRDefault="00865E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EA0" w:rsidRDefault="00865EA0" w:rsidP="00140874">
      <w:pPr>
        <w:spacing w:after="0" w:line="240" w:lineRule="auto"/>
      </w:pPr>
      <w:r>
        <w:separator/>
      </w:r>
    </w:p>
  </w:footnote>
  <w:footnote w:type="continuationSeparator" w:id="1">
    <w:p w:rsidR="00865EA0" w:rsidRDefault="00865E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2020-11-04T11:35:00Z</cp:lastPrinted>
  <dcterms:created xsi:type="dcterms:W3CDTF">2020-11-04T12:07:00Z</dcterms:created>
  <dcterms:modified xsi:type="dcterms:W3CDTF">2020-11-04T12:07:00Z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