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057DA2">
        <w:rPr>
          <w:sz w:val="24"/>
          <w:szCs w:val="24"/>
        </w:rPr>
        <w:t>s.</w:t>
      </w:r>
      <w:r w:rsidR="00BC3AF4">
        <w:rPr>
          <w:sz w:val="24"/>
          <w:szCs w:val="24"/>
        </w:rPr>
        <w:t xml:space="preserve"> B. Siva Kumari</w:t>
      </w:r>
      <w:r w:rsidR="00FB2936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B293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C3AF4">
        <w:rPr>
          <w:sz w:val="24"/>
          <w:szCs w:val="24"/>
        </w:rPr>
        <w:t>45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B2936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C3AF4">
        <w:rPr>
          <w:sz w:val="24"/>
          <w:szCs w:val="24"/>
        </w:rPr>
        <w:t>070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01018" w:rsidP="00762E0D">
      <w:pPr>
        <w:spacing w:after="0" w:line="240" w:lineRule="auto"/>
        <w:ind w:left="420" w:firstLine="420"/>
      </w:pPr>
      <w:r w:rsidRPr="00601018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B2936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FB293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BC3AF4">
        <w:rPr>
          <w:sz w:val="22"/>
          <w:szCs w:val="22"/>
        </w:rPr>
        <w:t>1.6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C3AF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4.73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BC3AF4">
        <w:rPr>
          <w:sz w:val="22"/>
          <w:szCs w:val="22"/>
        </w:rPr>
        <w:t>(PCV)</w:t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:  29.1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C3AF4">
        <w:rPr>
          <w:sz w:val="22"/>
          <w:szCs w:val="22"/>
        </w:rPr>
        <w:t xml:space="preserve">  61.5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BC3AF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BC3AF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:  16.5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FB2936">
        <w:rPr>
          <w:sz w:val="22"/>
          <w:szCs w:val="22"/>
        </w:rPr>
        <w:t>7,</w:t>
      </w:r>
      <w:r w:rsidR="00BC3AF4">
        <w:rPr>
          <w:sz w:val="22"/>
          <w:szCs w:val="22"/>
        </w:rPr>
        <w:t>20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BC3AF4">
        <w:rPr>
          <w:sz w:val="22"/>
          <w:szCs w:val="22"/>
        </w:rPr>
        <w:t>hils</w:t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:  52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BC3AF4">
        <w:rPr>
          <w:sz w:val="22"/>
          <w:szCs w:val="22"/>
        </w:rPr>
        <w:t xml:space="preserve">- 75 % </w:t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]</w:t>
      </w:r>
      <w:r w:rsidR="00BC3AF4">
        <w:rPr>
          <w:sz w:val="22"/>
          <w:szCs w:val="22"/>
        </w:rPr>
        <w:tab/>
        <w:t>Lymphocytes</w:t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]</w:t>
      </w:r>
      <w:r w:rsidR="00BC3AF4">
        <w:rPr>
          <w:sz w:val="22"/>
          <w:szCs w:val="22"/>
        </w:rPr>
        <w:tab/>
        <w:t>Eosinophils</w:t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BC3AF4">
        <w:rPr>
          <w:sz w:val="22"/>
          <w:szCs w:val="22"/>
        </w:rPr>
        <w:t>onocytes</w:t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</w:r>
      <w:r w:rsidR="00BC3AF4">
        <w:rPr>
          <w:sz w:val="22"/>
          <w:szCs w:val="22"/>
        </w:rPr>
        <w:tab/>
        <w:t>:  04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BC3AF4">
        <w:rPr>
          <w:sz w:val="22"/>
          <w:szCs w:val="22"/>
        </w:rPr>
        <w:t>34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BC3AF4">
        <w:rPr>
          <w:sz w:val="22"/>
          <w:szCs w:val="22"/>
        </w:rPr>
        <w:t>85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B. Siva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07/11/2020</w:t>
      </w:r>
      <w:r>
        <w:rPr>
          <w:sz w:val="24"/>
          <w:szCs w:val="24"/>
        </w:rPr>
        <w:tab/>
      </w: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11/20/0070</w:t>
      </w: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BC3AF4" w:rsidRDefault="00BC3AF4" w:rsidP="00BC3AF4">
      <w:pPr>
        <w:spacing w:after="0" w:line="240" w:lineRule="auto"/>
        <w:ind w:left="420" w:firstLine="420"/>
      </w:pPr>
      <w:r w:rsidRPr="000B4D92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C3AF4" w:rsidRDefault="00BC3AF4" w:rsidP="00BC3AF4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07/11/2020</w:t>
      </w:r>
    </w:p>
    <w:p w:rsidR="00BC3AF4" w:rsidRDefault="00BC3AF4" w:rsidP="00BC3AF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07/11/2020</w:t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BC3AF4" w:rsidRDefault="00BC3AF4" w:rsidP="00BC3AF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BC3AF4" w:rsidRDefault="00BC3AF4" w:rsidP="00BC3AF4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BC3AF4" w:rsidRDefault="00BC3AF4" w:rsidP="00BC3AF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BC3AF4" w:rsidRDefault="00BC3AF4" w:rsidP="00BC3AF4">
      <w:pPr>
        <w:spacing w:after="0" w:line="240" w:lineRule="auto"/>
        <w:ind w:left="1680" w:firstLine="420"/>
        <w:rPr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BC3AF4" w:rsidRDefault="00BC3AF4" w:rsidP="00BC3AF4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  <w:t xml:space="preserve">:  42.9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BC3AF4" w:rsidRDefault="00BC3AF4" w:rsidP="00BC3AF4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BC3AF4" w:rsidRDefault="00BC3AF4" w:rsidP="00BC3AF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152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BC3AF4" w:rsidRDefault="00BC3AF4" w:rsidP="00BC3AF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BC3AF4" w:rsidRDefault="00BC3AF4" w:rsidP="00BC3AF4">
      <w:pPr>
        <w:spacing w:after="0" w:line="240" w:lineRule="auto"/>
        <w:ind w:left="5040"/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tabs>
          <w:tab w:val="left" w:pos="3870"/>
        </w:tabs>
        <w:rPr>
          <w:szCs w:val="22"/>
        </w:rPr>
      </w:pPr>
    </w:p>
    <w:p w:rsidR="00BC3AF4" w:rsidRDefault="00BC3AF4" w:rsidP="00BC3AF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BC3AF4" w:rsidRDefault="00BC3AF4" w:rsidP="00BC3AF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BC3AF4" w:rsidRDefault="00BC3AF4" w:rsidP="00BC3AF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BC3AF4" w:rsidRDefault="00BC3AF4" w:rsidP="00BC3AF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C3AF4" w:rsidRDefault="00BC3AF4" w:rsidP="00BC3AF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BC3AF4">
      <w:pPr>
        <w:spacing w:after="0" w:line="240" w:lineRule="auto"/>
        <w:ind w:left="420" w:firstLine="420"/>
        <w:rPr>
          <w:szCs w:val="24"/>
        </w:rPr>
      </w:pPr>
    </w:p>
    <w:p w:rsidR="00BC3AF4" w:rsidRDefault="00BC3AF4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BC3AF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A32" w:rsidRDefault="00DC4A32" w:rsidP="00140874">
      <w:pPr>
        <w:spacing w:after="0" w:line="240" w:lineRule="auto"/>
      </w:pPr>
      <w:r>
        <w:separator/>
      </w:r>
    </w:p>
  </w:endnote>
  <w:endnote w:type="continuationSeparator" w:id="1">
    <w:p w:rsidR="00DC4A32" w:rsidRDefault="00DC4A3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A32" w:rsidRDefault="00DC4A32" w:rsidP="00140874">
      <w:pPr>
        <w:spacing w:after="0" w:line="240" w:lineRule="auto"/>
      </w:pPr>
      <w:r>
        <w:separator/>
      </w:r>
    </w:p>
  </w:footnote>
  <w:footnote w:type="continuationSeparator" w:id="1">
    <w:p w:rsidR="00DC4A32" w:rsidRDefault="00DC4A3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57DA2"/>
    <w:rsid w:val="00062EB7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4A32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2020-11-07T08:21:00Z</cp:lastPrinted>
  <dcterms:created xsi:type="dcterms:W3CDTF">2020-11-07T08:26:00Z</dcterms:created>
  <dcterms:modified xsi:type="dcterms:W3CDTF">2020-11-07T08:26:00Z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