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305A6">
        <w:rPr>
          <w:sz w:val="24"/>
          <w:szCs w:val="24"/>
        </w:rPr>
        <w:t>s. P. Ramizoon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30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05A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05A6">
        <w:rPr>
          <w:sz w:val="24"/>
          <w:szCs w:val="24"/>
        </w:rPr>
        <w:t>115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305A6">
        <w:rPr>
          <w:sz w:val="22"/>
          <w:szCs w:val="22"/>
        </w:rPr>
        <w:t>:  9.0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305A6">
        <w:rPr>
          <w:sz w:val="22"/>
          <w:szCs w:val="22"/>
        </w:rPr>
        <w:t>9,47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05A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E1787D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05A6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1D0" w:rsidRDefault="007801D0" w:rsidP="00140874">
      <w:pPr>
        <w:spacing w:after="0" w:line="240" w:lineRule="auto"/>
      </w:pPr>
      <w:r>
        <w:separator/>
      </w:r>
    </w:p>
  </w:endnote>
  <w:endnote w:type="continuationSeparator" w:id="1">
    <w:p w:rsidR="007801D0" w:rsidRDefault="007801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1D0" w:rsidRDefault="007801D0" w:rsidP="00140874">
      <w:pPr>
        <w:spacing w:after="0" w:line="240" w:lineRule="auto"/>
      </w:pPr>
      <w:r>
        <w:separator/>
      </w:r>
    </w:p>
  </w:footnote>
  <w:footnote w:type="continuationSeparator" w:id="1">
    <w:p w:rsidR="007801D0" w:rsidRDefault="007801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01D0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2020-11-12T05:51:00Z</cp:lastPrinted>
  <dcterms:created xsi:type="dcterms:W3CDTF">2020-11-12T06:16:00Z</dcterms:created>
  <dcterms:modified xsi:type="dcterms:W3CDTF">2020-11-12T06:16:00Z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