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FB2D26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P. Seetha Maha Lakshmi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</w:t>
      </w:r>
      <w:r w:rsidR="006648BC">
        <w:rPr>
          <w:sz w:val="24"/>
          <w:szCs w:val="24"/>
        </w:rPr>
        <w:t>9</w:t>
      </w:r>
      <w:r w:rsidR="007727CD">
        <w:rPr>
          <w:sz w:val="24"/>
          <w:szCs w:val="24"/>
        </w:rPr>
        <w:t>/11/2020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FB2D26">
        <w:rPr>
          <w:sz w:val="24"/>
          <w:szCs w:val="24"/>
        </w:rPr>
        <w:t xml:space="preserve">x </w:t>
      </w:r>
      <w:r w:rsidR="00FB2D26">
        <w:rPr>
          <w:sz w:val="24"/>
          <w:szCs w:val="24"/>
        </w:rPr>
        <w:tab/>
        <w:t>: 64</w:t>
      </w:r>
      <w:r>
        <w:rPr>
          <w:sz w:val="24"/>
          <w:szCs w:val="24"/>
        </w:rPr>
        <w:tab/>
        <w:t xml:space="preserve">Yrs / </w:t>
      </w:r>
      <w:r w:rsidR="006648BC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67403A">
        <w:rPr>
          <w:sz w:val="24"/>
          <w:szCs w:val="24"/>
        </w:rPr>
        <w:t>/20/</w:t>
      </w:r>
      <w:r w:rsidR="00FB2D26">
        <w:rPr>
          <w:sz w:val="24"/>
          <w:szCs w:val="24"/>
        </w:rPr>
        <w:t>0289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1D2E3C" w:rsidP="007727CD">
      <w:pPr>
        <w:spacing w:after="0" w:line="240" w:lineRule="auto"/>
        <w:ind w:left="4200" w:firstLine="420"/>
      </w:pPr>
      <w:r w:rsidRPr="001D2E3C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B2D26">
        <w:rPr>
          <w:sz w:val="24"/>
          <w:szCs w:val="24"/>
        </w:rPr>
        <w:t>collection date</w:t>
      </w:r>
      <w:r w:rsidR="00FB2D26">
        <w:rPr>
          <w:sz w:val="24"/>
          <w:szCs w:val="24"/>
        </w:rPr>
        <w:tab/>
        <w:t>: 2</w:t>
      </w:r>
      <w:r w:rsidR="006648BC">
        <w:rPr>
          <w:sz w:val="24"/>
          <w:szCs w:val="24"/>
        </w:rPr>
        <w:t>9</w:t>
      </w:r>
      <w:r>
        <w:rPr>
          <w:sz w:val="24"/>
          <w:szCs w:val="24"/>
        </w:rPr>
        <w:t>/11/2020</w:t>
      </w:r>
    </w:p>
    <w:p w:rsidR="007727CD" w:rsidRDefault="00FB2D26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6648BC">
        <w:rPr>
          <w:sz w:val="24"/>
          <w:szCs w:val="24"/>
        </w:rPr>
        <w:t>9</w:t>
      </w:r>
      <w:r w:rsidR="007727CD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FB2D26">
        <w:rPr>
          <w:bCs/>
          <w:sz w:val="22"/>
          <w:szCs w:val="22"/>
        </w:rPr>
        <w:tab/>
      </w:r>
      <w:r w:rsidR="00FB2D26">
        <w:rPr>
          <w:bCs/>
          <w:sz w:val="22"/>
          <w:szCs w:val="22"/>
        </w:rPr>
        <w:tab/>
      </w:r>
      <w:r w:rsidR="00FB2D26">
        <w:rPr>
          <w:bCs/>
          <w:sz w:val="22"/>
          <w:szCs w:val="22"/>
        </w:rPr>
        <w:tab/>
        <w:t>:   168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FB2D26">
        <w:rPr>
          <w:bCs/>
          <w:sz w:val="22"/>
          <w:szCs w:val="22"/>
        </w:rPr>
        <w:t>249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47B" w:rsidRDefault="0097547B" w:rsidP="00140874">
      <w:pPr>
        <w:spacing w:after="0" w:line="240" w:lineRule="auto"/>
      </w:pPr>
      <w:r>
        <w:separator/>
      </w:r>
    </w:p>
  </w:endnote>
  <w:endnote w:type="continuationSeparator" w:id="1">
    <w:p w:rsidR="0097547B" w:rsidRDefault="0097547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47B" w:rsidRDefault="0097547B" w:rsidP="00140874">
      <w:pPr>
        <w:spacing w:after="0" w:line="240" w:lineRule="auto"/>
      </w:pPr>
      <w:r>
        <w:separator/>
      </w:r>
    </w:p>
  </w:footnote>
  <w:footnote w:type="continuationSeparator" w:id="1">
    <w:p w:rsidR="0097547B" w:rsidRDefault="0097547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D2E3C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547B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50F5"/>
    <w:rsid w:val="00FA2125"/>
    <w:rsid w:val="00FA43BD"/>
    <w:rsid w:val="00FB2D26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2020-11-19T05:41:00Z</cp:lastPrinted>
  <dcterms:created xsi:type="dcterms:W3CDTF">2020-11-29T06:14:00Z</dcterms:created>
  <dcterms:modified xsi:type="dcterms:W3CDTF">2020-11-29T06:14:00Z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