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B76B61">
        <w:rPr>
          <w:sz w:val="24"/>
          <w:szCs w:val="24"/>
        </w:rPr>
        <w:t>.</w:t>
      </w:r>
      <w:r w:rsidR="00893316">
        <w:rPr>
          <w:sz w:val="24"/>
          <w:szCs w:val="24"/>
        </w:rPr>
        <w:t xml:space="preserve"> Manikyamma</w:t>
      </w:r>
      <w:r w:rsidR="00B76B61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B76B61">
        <w:rPr>
          <w:sz w:val="24"/>
          <w:szCs w:val="24"/>
        </w:rPr>
        <w:t>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61F8">
        <w:rPr>
          <w:sz w:val="24"/>
          <w:szCs w:val="24"/>
        </w:rPr>
        <w:t>73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93316">
        <w:rPr>
          <w:sz w:val="24"/>
          <w:szCs w:val="24"/>
        </w:rPr>
        <w:t>Fem</w:t>
      </w:r>
      <w:r w:rsidR="00183700">
        <w:rPr>
          <w:sz w:val="24"/>
          <w:szCs w:val="24"/>
        </w:rPr>
        <w:t>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93316">
        <w:rPr>
          <w:sz w:val="24"/>
          <w:szCs w:val="24"/>
        </w:rPr>
        <w:t>164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308CB" w:rsidP="00762E0D">
      <w:pPr>
        <w:spacing w:after="0" w:line="240" w:lineRule="auto"/>
        <w:ind w:left="420" w:firstLine="420"/>
      </w:pPr>
      <w:r w:rsidRPr="008308C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76B61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B76B61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893316">
        <w:rPr>
          <w:sz w:val="22"/>
          <w:szCs w:val="22"/>
        </w:rPr>
        <w:t>:  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893316">
        <w:rPr>
          <w:sz w:val="22"/>
          <w:szCs w:val="22"/>
        </w:rPr>
        <w:t>7,39</w:t>
      </w:r>
      <w:r w:rsidR="003801DE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93316">
        <w:rPr>
          <w:sz w:val="22"/>
          <w:szCs w:val="22"/>
        </w:rPr>
        <w:t>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893316">
        <w:rPr>
          <w:sz w:val="22"/>
          <w:szCs w:val="22"/>
        </w:rPr>
        <w:t xml:space="preserve"> 33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B76B61">
        <w:rPr>
          <w:sz w:val="22"/>
          <w:szCs w:val="22"/>
        </w:rPr>
        <w:t xml:space="preserve"> </w:t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  <w:t>]</w:t>
      </w:r>
      <w:r w:rsidR="00B76B61">
        <w:rPr>
          <w:sz w:val="22"/>
          <w:szCs w:val="22"/>
        </w:rPr>
        <w:tab/>
        <w:t>Eosinophils</w:t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</w:r>
      <w:r w:rsidR="00B76B61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893316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93316">
        <w:rPr>
          <w:sz w:val="22"/>
          <w:szCs w:val="22"/>
        </w:rPr>
        <w:t>590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17F1" w:rsidRDefault="00FF17F1" w:rsidP="00FF17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93316">
        <w:rPr>
          <w:bCs/>
          <w:sz w:val="22"/>
          <w:szCs w:val="22"/>
        </w:rPr>
        <w:tab/>
      </w:r>
      <w:r w:rsidR="00893316">
        <w:rPr>
          <w:bCs/>
          <w:sz w:val="22"/>
          <w:szCs w:val="22"/>
        </w:rPr>
        <w:tab/>
      </w:r>
      <w:r w:rsidR="00893316">
        <w:rPr>
          <w:bCs/>
          <w:sz w:val="22"/>
          <w:szCs w:val="22"/>
        </w:rPr>
        <w:tab/>
        <w:t>:   490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17F1" w:rsidRDefault="00FF17F1" w:rsidP="00FF17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491" w:rsidRDefault="009A4491" w:rsidP="00140874">
      <w:pPr>
        <w:spacing w:after="0" w:line="240" w:lineRule="auto"/>
      </w:pPr>
      <w:r>
        <w:separator/>
      </w:r>
    </w:p>
  </w:endnote>
  <w:endnote w:type="continuationSeparator" w:id="1">
    <w:p w:rsidR="009A4491" w:rsidRDefault="009A449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491" w:rsidRDefault="009A4491" w:rsidP="00140874">
      <w:pPr>
        <w:spacing w:after="0" w:line="240" w:lineRule="auto"/>
      </w:pPr>
      <w:r>
        <w:separator/>
      </w:r>
    </w:p>
  </w:footnote>
  <w:footnote w:type="continuationSeparator" w:id="1">
    <w:p w:rsidR="009A4491" w:rsidRDefault="009A449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1DE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1F8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308CB"/>
    <w:rsid w:val="00847FE7"/>
    <w:rsid w:val="00850CE8"/>
    <w:rsid w:val="008513FE"/>
    <w:rsid w:val="00860211"/>
    <w:rsid w:val="00860A49"/>
    <w:rsid w:val="0086215B"/>
    <w:rsid w:val="00866086"/>
    <w:rsid w:val="0089331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4491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76B61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2020-12-16T07:24:00Z</cp:lastPrinted>
  <dcterms:created xsi:type="dcterms:W3CDTF">2020-12-16T07:36:00Z</dcterms:created>
  <dcterms:modified xsi:type="dcterms:W3CDTF">2020-12-16T07:37:00Z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