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8978B4">
        <w:rPr>
          <w:sz w:val="24"/>
          <w:szCs w:val="24"/>
        </w:rPr>
        <w:t>. N. Venkatewarlu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7DCC">
        <w:rPr>
          <w:sz w:val="24"/>
          <w:szCs w:val="24"/>
        </w:rPr>
        <w:t>0</w:t>
      </w:r>
      <w:r w:rsidR="00230F43">
        <w:rPr>
          <w:sz w:val="24"/>
          <w:szCs w:val="24"/>
        </w:rPr>
        <w:t>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978B4">
        <w:rPr>
          <w:sz w:val="24"/>
          <w:szCs w:val="24"/>
        </w:rPr>
        <w:t>58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978B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978B4">
        <w:rPr>
          <w:sz w:val="24"/>
          <w:szCs w:val="24"/>
        </w:rPr>
        <w:t>018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01B42" w:rsidP="00762E0D">
      <w:pPr>
        <w:spacing w:after="0" w:line="240" w:lineRule="auto"/>
        <w:ind w:left="420" w:firstLine="420"/>
      </w:pPr>
      <w:r w:rsidRPr="00D01B4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230F43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0F43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8978B4">
        <w:rPr>
          <w:sz w:val="22"/>
          <w:szCs w:val="22"/>
        </w:rPr>
        <w:t>:  13.3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8978B4">
        <w:rPr>
          <w:sz w:val="22"/>
          <w:szCs w:val="22"/>
        </w:rPr>
        <w:t>8,30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8978B4">
        <w:rPr>
          <w:sz w:val="22"/>
          <w:szCs w:val="22"/>
        </w:rPr>
        <w:t>phils</w:t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  <w:t>:  64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8978B4">
        <w:rPr>
          <w:sz w:val="22"/>
          <w:szCs w:val="22"/>
        </w:rPr>
        <w:t xml:space="preserve"> % </w:t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  <w:t>]</w:t>
      </w:r>
      <w:r w:rsidR="008978B4">
        <w:rPr>
          <w:sz w:val="22"/>
          <w:szCs w:val="22"/>
        </w:rPr>
        <w:tab/>
        <w:t>Lymphocytes</w:t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8978B4">
        <w:rPr>
          <w:sz w:val="22"/>
          <w:szCs w:val="22"/>
        </w:rPr>
        <w:t>ophils</w:t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C0011E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011E">
        <w:rPr>
          <w:sz w:val="22"/>
          <w:szCs w:val="22"/>
        </w:rPr>
        <w:t>6</w:t>
      </w:r>
      <w:r w:rsidR="008978B4">
        <w:rPr>
          <w:sz w:val="22"/>
          <w:szCs w:val="22"/>
        </w:rPr>
        <w:t>8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978B4" w:rsidRDefault="008978B4" w:rsidP="008978B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978B4" w:rsidRDefault="008978B4" w:rsidP="008978B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E02C6" w:rsidRDefault="001E02C6" w:rsidP="008978B4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978B4" w:rsidRDefault="008978B4" w:rsidP="008978B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978B4" w:rsidRDefault="008978B4" w:rsidP="008978B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978B4" w:rsidRDefault="008978B4" w:rsidP="008978B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E02C6">
        <w:rPr>
          <w:bCs/>
          <w:sz w:val="22"/>
          <w:szCs w:val="22"/>
        </w:rPr>
        <w:t>134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978B4" w:rsidRDefault="008978B4" w:rsidP="008978B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8978B4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8F2" w:rsidRDefault="006318F2" w:rsidP="00140874">
      <w:pPr>
        <w:spacing w:after="0" w:line="240" w:lineRule="auto"/>
      </w:pPr>
      <w:r>
        <w:separator/>
      </w:r>
    </w:p>
  </w:endnote>
  <w:endnote w:type="continuationSeparator" w:id="1">
    <w:p w:rsidR="006318F2" w:rsidRDefault="006318F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8F2" w:rsidRDefault="006318F2" w:rsidP="00140874">
      <w:pPr>
        <w:spacing w:after="0" w:line="240" w:lineRule="auto"/>
      </w:pPr>
      <w:r>
        <w:separator/>
      </w:r>
    </w:p>
  </w:footnote>
  <w:footnote w:type="continuationSeparator" w:id="1">
    <w:p w:rsidR="006318F2" w:rsidRDefault="006318F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2020-12-03T06:12:00Z</cp:lastPrinted>
  <dcterms:created xsi:type="dcterms:W3CDTF">2020-12-03T06:14:00Z</dcterms:created>
  <dcterms:modified xsi:type="dcterms:W3CDTF">2020-12-03T06:14:00Z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