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P.B.P. Sharma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07/12/2020</w:t>
      </w:r>
      <w:r>
        <w:rPr>
          <w:sz w:val="24"/>
          <w:szCs w:val="24"/>
        </w:rPr>
        <w:tab/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12/20/0066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781167" w:rsidP="00781167">
      <w:pPr>
        <w:spacing w:after="0" w:line="240" w:lineRule="auto"/>
        <w:ind w:left="420" w:firstLine="420"/>
      </w:pPr>
      <w:r w:rsidRPr="00FF7CF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07/12/2020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12.9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5.03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32.0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>
        <w:rPr>
          <w:sz w:val="22"/>
          <w:szCs w:val="22"/>
        </w:rPr>
        <w:tab/>
        <w:t xml:space="preserve"> 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7,550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0.261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167" w:rsidRDefault="00781167" w:rsidP="0078116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</w:t>
      </w:r>
      <w:r w:rsidR="00E60701">
        <w:rPr>
          <w:sz w:val="24"/>
          <w:szCs w:val="24"/>
        </w:rPr>
        <w:t>.</w:t>
      </w:r>
      <w:r w:rsidR="00781167">
        <w:rPr>
          <w:sz w:val="24"/>
          <w:szCs w:val="24"/>
        </w:rPr>
        <w:t xml:space="preserve"> P.B.P. Sharma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81167">
        <w:rPr>
          <w:sz w:val="24"/>
          <w:szCs w:val="24"/>
        </w:rPr>
        <w:t xml:space="preserve">x </w:t>
      </w:r>
      <w:r w:rsidR="00781167">
        <w:rPr>
          <w:sz w:val="24"/>
          <w:szCs w:val="24"/>
        </w:rPr>
        <w:tab/>
        <w:t>: 74</w:t>
      </w:r>
      <w:r>
        <w:rPr>
          <w:sz w:val="24"/>
          <w:szCs w:val="24"/>
        </w:rPr>
        <w:tab/>
        <w:t xml:space="preserve">Yrs / </w:t>
      </w:r>
      <w:r w:rsidR="00E60701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045F5B">
        <w:rPr>
          <w:sz w:val="24"/>
          <w:szCs w:val="24"/>
        </w:rPr>
        <w:t>6</w:t>
      </w:r>
      <w:r w:rsidR="00781167">
        <w:rPr>
          <w:sz w:val="24"/>
          <w:szCs w:val="24"/>
        </w:rPr>
        <w:t>6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4A7F2B" w:rsidP="007727CD">
      <w:pPr>
        <w:spacing w:after="0" w:line="240" w:lineRule="auto"/>
        <w:ind w:left="4200" w:firstLine="420"/>
      </w:pPr>
      <w:r w:rsidRPr="004A7F2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81167">
        <w:rPr>
          <w:bCs/>
          <w:sz w:val="22"/>
          <w:szCs w:val="22"/>
        </w:rPr>
        <w:tab/>
      </w:r>
      <w:r w:rsidR="00781167">
        <w:rPr>
          <w:bCs/>
          <w:sz w:val="22"/>
          <w:szCs w:val="22"/>
        </w:rPr>
        <w:tab/>
      </w:r>
      <w:r w:rsidR="00781167">
        <w:rPr>
          <w:bCs/>
          <w:sz w:val="22"/>
          <w:szCs w:val="22"/>
        </w:rPr>
        <w:tab/>
        <w:t>:   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8472B">
        <w:rPr>
          <w:bCs/>
          <w:sz w:val="22"/>
          <w:szCs w:val="22"/>
        </w:rPr>
        <w:t>159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60701" w:rsidRDefault="00E60701" w:rsidP="00E6070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81167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60701" w:rsidRDefault="00E60701" w:rsidP="00E6070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8BE" w:rsidRDefault="008728BE" w:rsidP="00140874">
      <w:pPr>
        <w:spacing w:after="0" w:line="240" w:lineRule="auto"/>
      </w:pPr>
      <w:r>
        <w:separator/>
      </w:r>
    </w:p>
  </w:endnote>
  <w:endnote w:type="continuationSeparator" w:id="1">
    <w:p w:rsidR="008728BE" w:rsidRDefault="008728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8BE" w:rsidRDefault="008728BE" w:rsidP="00140874">
      <w:pPr>
        <w:spacing w:after="0" w:line="240" w:lineRule="auto"/>
      </w:pPr>
      <w:r>
        <w:separator/>
      </w:r>
    </w:p>
  </w:footnote>
  <w:footnote w:type="continuationSeparator" w:id="1">
    <w:p w:rsidR="008728BE" w:rsidRDefault="008728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2020-12-03T06:08:00Z</cp:lastPrinted>
  <dcterms:created xsi:type="dcterms:W3CDTF">2020-12-07T05:36:00Z</dcterms:created>
  <dcterms:modified xsi:type="dcterms:W3CDTF">2020-12-07T05:36:00Z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