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26806">
      <w:pPr>
        <w:spacing w:line="240" w:lineRule="auto"/>
      </w:pPr>
      <w:bookmarkStart w:id="40" w:name="_GoBack"/>
      <w:bookmarkEnd w:id="40"/>
      <w:r>
        <w:drawing>
          <wp:inline distT="0" distB="0" distL="114300" distR="114300">
            <wp:extent cx="828675" cy="828675"/>
            <wp:effectExtent l="0" t="0" r="0" b="0"/>
            <wp:docPr id="1" name="图片 4" descr="Bit-logo"/>
            <wp:cNvGraphicFramePr/>
            <a:graphic xmlns:a="http://schemas.openxmlformats.org/drawingml/2006/main">
              <a:graphicData uri="http://schemas.openxmlformats.org/drawingml/2006/picture">
                <pic:pic xmlns:pic="http://schemas.openxmlformats.org/drawingml/2006/picture">
                  <pic:nvPicPr>
                    <pic:cNvPr id="1" name="图片 4" descr="Bit-logo"/>
                    <pic:cNvPicPr/>
                  </pic:nvPicPr>
                  <pic:blipFill>
                    <a:blip r:embed="rId6"/>
                    <a:stretch>
                      <a:fillRect/>
                    </a:stretch>
                  </pic:blipFill>
                  <pic:spPr>
                    <a:xfrm>
                      <a:off x="0" y="0"/>
                      <a:ext cx="828675" cy="828675"/>
                    </a:xfrm>
                    <a:prstGeom prst="rect">
                      <a:avLst/>
                    </a:prstGeom>
                    <a:noFill/>
                    <a:ln>
                      <a:noFill/>
                    </a:ln>
                  </pic:spPr>
                </pic:pic>
              </a:graphicData>
            </a:graphic>
          </wp:inline>
        </w:drawing>
      </w:r>
      <w:r>
        <w:rPr>
          <w:rFonts w:hint="eastAsia"/>
        </w:rPr>
        <w:t xml:space="preserve"> </w:t>
      </w:r>
      <w:r>
        <w:drawing>
          <wp:inline distT="0" distB="0" distL="114300" distR="114300">
            <wp:extent cx="1724025" cy="390525"/>
            <wp:effectExtent l="0" t="0" r="0" b="0"/>
            <wp:docPr id="2" name="图片 3" descr="b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bit1"/>
                    <pic:cNvPicPr>
                      <a:picLocks noChangeAspect="1"/>
                    </pic:cNvPicPr>
                  </pic:nvPicPr>
                  <pic:blipFill>
                    <a:blip r:embed="rId7"/>
                    <a:stretch>
                      <a:fillRect/>
                    </a:stretch>
                  </pic:blipFill>
                  <pic:spPr>
                    <a:xfrm>
                      <a:off x="0" y="0"/>
                      <a:ext cx="1724025" cy="390525"/>
                    </a:xfrm>
                    <a:prstGeom prst="rect">
                      <a:avLst/>
                    </a:prstGeom>
                    <a:noFill/>
                    <a:ln>
                      <a:noFill/>
                    </a:ln>
                  </pic:spPr>
                </pic:pic>
              </a:graphicData>
            </a:graphic>
          </wp:inline>
        </w:drawing>
      </w:r>
    </w:p>
    <w:p w14:paraId="5A6D7356">
      <w:pPr>
        <w:spacing w:line="240" w:lineRule="auto"/>
        <w:rPr>
          <w:rFonts w:hint="eastAsia" w:hAnsi="宋体"/>
          <w:b/>
          <w:sz w:val="32"/>
          <w:szCs w:val="32"/>
        </w:rPr>
      </w:pPr>
    </w:p>
    <w:p w14:paraId="33EE9D2F">
      <w:pPr>
        <w:spacing w:line="240" w:lineRule="auto"/>
        <w:jc w:val="center"/>
        <w:rPr>
          <w:rFonts w:ascii="微软雅黑" w:hAnsi="微软雅黑" w:eastAsia="微软雅黑"/>
          <w:b/>
          <w:sz w:val="52"/>
          <w:szCs w:val="52"/>
        </w:rPr>
      </w:pPr>
      <w:r>
        <w:rPr>
          <w:rFonts w:hint="eastAsia" w:ascii="微软雅黑" w:hAnsi="微软雅黑" w:eastAsia="微软雅黑"/>
          <w:b/>
          <w:sz w:val="52"/>
          <w:szCs w:val="52"/>
        </w:rPr>
        <w:t>需求分析报告</w:t>
      </w:r>
    </w:p>
    <w:p w14:paraId="6410DFFA">
      <w:pPr>
        <w:spacing w:line="240" w:lineRule="auto"/>
        <w:rPr>
          <w:rFonts w:hint="eastAsia" w:hAnsi="宋体"/>
          <w:b/>
          <w:sz w:val="32"/>
          <w:szCs w:val="32"/>
        </w:rPr>
      </w:pPr>
    </w:p>
    <w:p w14:paraId="766D53BB">
      <w:pPr>
        <w:spacing w:line="240" w:lineRule="auto"/>
        <w:ind w:firstLine="482" w:firstLineChars="150"/>
        <w:rPr>
          <w:rFonts w:hAnsi="宋体"/>
          <w:b/>
          <w:sz w:val="32"/>
          <w:szCs w:val="3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6772"/>
      </w:tblGrid>
      <w:tr w14:paraId="7346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5B322BF0">
            <w:pPr>
              <w:spacing w:line="240" w:lineRule="auto"/>
              <w:jc w:val="right"/>
              <w:rPr>
                <w:rFonts w:hint="eastAsia" w:hAnsi="宋体"/>
                <w:sz w:val="28"/>
                <w:szCs w:val="28"/>
              </w:rPr>
            </w:pPr>
            <w:r>
              <w:rPr>
                <w:rFonts w:hint="eastAsia" w:hAnsi="宋体"/>
                <w:sz w:val="28"/>
                <w:szCs w:val="28"/>
              </w:rPr>
              <w:t>项</w:t>
            </w:r>
            <w:r>
              <w:rPr>
                <w:rFonts w:hAnsi="宋体"/>
                <w:sz w:val="28"/>
                <w:szCs w:val="28"/>
              </w:rPr>
              <w:t>目</w:t>
            </w:r>
            <w:r>
              <w:rPr>
                <w:rFonts w:hint="eastAsia" w:hAnsi="宋体"/>
                <w:sz w:val="28"/>
                <w:szCs w:val="28"/>
              </w:rPr>
              <w:t>名</w:t>
            </w:r>
            <w:r>
              <w:rPr>
                <w:rFonts w:hAnsi="宋体"/>
                <w:sz w:val="28"/>
                <w:szCs w:val="28"/>
              </w:rPr>
              <w:t>称：</w:t>
            </w:r>
          </w:p>
        </w:tc>
        <w:tc>
          <w:tcPr>
            <w:tcW w:w="6772" w:type="dxa"/>
            <w:shd w:val="clear" w:color="auto" w:fill="auto"/>
            <w:vAlign w:val="center"/>
          </w:tcPr>
          <w:p w14:paraId="2ECC6B88">
            <w:pPr>
              <w:spacing w:line="240" w:lineRule="auto"/>
              <w:jc w:val="center"/>
              <w:rPr>
                <w:rFonts w:hint="eastAsia" w:hAnsi="宋体" w:eastAsia="宋体"/>
                <w:sz w:val="28"/>
                <w:szCs w:val="28"/>
                <w:lang w:val="en-US" w:eastAsia="zh"/>
                <w:woUserID w:val="2"/>
              </w:rPr>
            </w:pPr>
            <w:r>
              <w:rPr>
                <w:rFonts w:hint="eastAsia" w:hAnsi="宋体"/>
                <w:sz w:val="28"/>
                <w:szCs w:val="28"/>
                <w:lang w:val="en-US" w:eastAsia="zh"/>
                <w:woUserID w:val="2"/>
              </w:rPr>
              <w:t>基于eBPF设计实现一个增强型网络文件系统</w:t>
            </w:r>
          </w:p>
        </w:tc>
      </w:tr>
      <w:tr w14:paraId="34FEF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62C5DBEE">
            <w:pPr>
              <w:spacing w:line="240" w:lineRule="auto"/>
              <w:jc w:val="right"/>
              <w:rPr>
                <w:rFonts w:hint="eastAsia" w:hAnsi="宋体"/>
                <w:sz w:val="28"/>
                <w:szCs w:val="28"/>
              </w:rPr>
            </w:pPr>
            <w:r>
              <w:rPr>
                <w:rFonts w:hint="eastAsia" w:hAnsi="宋体"/>
                <w:sz w:val="28"/>
                <w:szCs w:val="28"/>
              </w:rPr>
              <w:t>学</w:t>
            </w:r>
            <w:r>
              <w:rPr>
                <w:rFonts w:hAnsi="宋体"/>
                <w:sz w:val="28"/>
                <w:szCs w:val="28"/>
              </w:rPr>
              <w:t>生信息</w:t>
            </w:r>
            <w:r>
              <w:rPr>
                <w:rFonts w:hint="eastAsia" w:hAnsi="宋体"/>
                <w:sz w:val="28"/>
                <w:szCs w:val="28"/>
              </w:rPr>
              <w:t>：</w:t>
            </w:r>
          </w:p>
        </w:tc>
        <w:tc>
          <w:tcPr>
            <w:tcW w:w="6772" w:type="dxa"/>
            <w:shd w:val="clear" w:color="auto" w:fill="auto"/>
            <w:vAlign w:val="center"/>
          </w:tcPr>
          <w:p w14:paraId="5B9317A5">
            <w:pPr>
              <w:spacing w:line="240" w:lineRule="auto"/>
              <w:jc w:val="center"/>
              <w:rPr>
                <w:rFonts w:hint="eastAsia" w:hAnsi="宋体"/>
                <w:sz w:val="28"/>
                <w:szCs w:val="28"/>
              </w:rPr>
            </w:pPr>
            <w:r>
              <w:rPr>
                <w:rFonts w:hint="eastAsia" w:hAnsi="宋体"/>
                <w:sz w:val="28"/>
                <w:szCs w:val="28"/>
              </w:rPr>
              <w:t>【</w:t>
            </w:r>
            <w:r>
              <w:rPr>
                <w:rFonts w:hint="eastAsia" w:hAnsi="宋体"/>
                <w:sz w:val="28"/>
                <w:szCs w:val="28"/>
                <w:lang w:eastAsia="zh"/>
                <w:woUserID w:val="2"/>
              </w:rPr>
              <w:t>12012304</w:t>
            </w:r>
            <w:r>
              <w:rPr>
                <w:rFonts w:hAnsi="宋体"/>
                <w:sz w:val="28"/>
                <w:szCs w:val="28"/>
              </w:rPr>
              <w:t>、</w:t>
            </w:r>
            <w:r>
              <w:rPr>
                <w:rFonts w:hint="eastAsia" w:hAnsi="宋体"/>
                <w:sz w:val="28"/>
                <w:szCs w:val="28"/>
                <w:lang w:eastAsia="zh"/>
                <w:woUserID w:val="2"/>
              </w:rPr>
              <w:t>1120232179</w:t>
            </w:r>
            <w:r>
              <w:rPr>
                <w:rFonts w:hAnsi="宋体"/>
                <w:sz w:val="28"/>
                <w:szCs w:val="28"/>
              </w:rPr>
              <w:t>、</w:t>
            </w:r>
            <w:r>
              <w:rPr>
                <w:rFonts w:hint="eastAsia" w:hAnsi="宋体"/>
                <w:sz w:val="28"/>
                <w:szCs w:val="28"/>
                <w:lang w:eastAsia="zh"/>
                <w:woUserID w:val="2"/>
              </w:rPr>
              <w:t>马玉霞</w:t>
            </w:r>
            <w:r>
              <w:rPr>
                <w:rFonts w:hint="eastAsia" w:hAnsi="宋体"/>
                <w:sz w:val="28"/>
                <w:szCs w:val="28"/>
              </w:rPr>
              <w:t>】</w:t>
            </w:r>
          </w:p>
        </w:tc>
      </w:tr>
      <w:tr w14:paraId="58BBD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34F58AFE">
            <w:pPr>
              <w:spacing w:line="240" w:lineRule="auto"/>
              <w:jc w:val="right"/>
              <w:rPr>
                <w:rFonts w:hint="eastAsia" w:hAnsi="宋体"/>
                <w:sz w:val="28"/>
                <w:szCs w:val="28"/>
              </w:rPr>
            </w:pPr>
            <w:r>
              <w:rPr>
                <w:rFonts w:hint="eastAsia" w:hAnsi="宋体"/>
                <w:sz w:val="28"/>
                <w:szCs w:val="28"/>
              </w:rPr>
              <w:t>学生</w:t>
            </w:r>
            <w:r>
              <w:rPr>
                <w:rFonts w:hAnsi="宋体"/>
                <w:sz w:val="28"/>
                <w:szCs w:val="28"/>
              </w:rPr>
              <w:t>信息</w:t>
            </w:r>
            <w:r>
              <w:rPr>
                <w:rFonts w:hint="eastAsia" w:hAnsi="宋体"/>
                <w:sz w:val="28"/>
                <w:szCs w:val="28"/>
              </w:rPr>
              <w:t>：</w:t>
            </w:r>
          </w:p>
        </w:tc>
        <w:tc>
          <w:tcPr>
            <w:tcW w:w="6772" w:type="dxa"/>
            <w:shd w:val="clear" w:color="auto" w:fill="auto"/>
            <w:vAlign w:val="center"/>
          </w:tcPr>
          <w:p w14:paraId="047C36D3">
            <w:pPr>
              <w:spacing w:line="240" w:lineRule="auto"/>
              <w:jc w:val="center"/>
              <w:rPr>
                <w:rFonts w:hint="eastAsia" w:hAnsi="宋体"/>
                <w:sz w:val="28"/>
                <w:szCs w:val="28"/>
              </w:rPr>
            </w:pPr>
            <w:r>
              <w:rPr>
                <w:rFonts w:hint="eastAsia" w:hAnsi="宋体"/>
                <w:sz w:val="28"/>
                <w:szCs w:val="28"/>
              </w:rPr>
              <w:t>【</w:t>
            </w:r>
            <w:r>
              <w:rPr>
                <w:rFonts w:hint="eastAsia" w:hAnsi="宋体"/>
                <w:sz w:val="28"/>
                <w:szCs w:val="28"/>
                <w:lang w:eastAsia="zh"/>
                <w:woUserID w:val="2"/>
              </w:rPr>
              <w:t>12012304</w:t>
            </w:r>
            <w:r>
              <w:rPr>
                <w:rFonts w:hAnsi="宋体"/>
                <w:sz w:val="28"/>
                <w:szCs w:val="28"/>
              </w:rPr>
              <w:t>、</w:t>
            </w:r>
            <w:r>
              <w:rPr>
                <w:rFonts w:hint="eastAsia" w:hAnsi="宋体"/>
                <w:sz w:val="28"/>
                <w:szCs w:val="28"/>
                <w:lang w:eastAsia="zh"/>
                <w:woUserID w:val="1"/>
              </w:rPr>
              <w:t>1120232412</w:t>
            </w:r>
            <w:r>
              <w:rPr>
                <w:rFonts w:hAnsi="宋体"/>
                <w:sz w:val="28"/>
                <w:szCs w:val="28"/>
              </w:rPr>
              <w:t>、</w:t>
            </w:r>
            <w:r>
              <w:rPr>
                <w:rFonts w:hint="eastAsia" w:hAnsi="宋体"/>
                <w:sz w:val="28"/>
                <w:szCs w:val="28"/>
                <w:lang w:eastAsia="zh"/>
                <w:woUserID w:val="2"/>
              </w:rPr>
              <w:t>唐思远</w:t>
            </w:r>
            <w:r>
              <w:rPr>
                <w:rFonts w:hint="eastAsia" w:hAnsi="宋体"/>
                <w:sz w:val="28"/>
                <w:szCs w:val="28"/>
              </w:rPr>
              <w:t>】</w:t>
            </w:r>
          </w:p>
        </w:tc>
      </w:tr>
      <w:tr w14:paraId="2E194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50F1BDF3">
            <w:pPr>
              <w:spacing w:line="240" w:lineRule="auto"/>
              <w:ind w:left="0" w:leftChars="0" w:firstLine="0" w:firstLineChars="0"/>
              <w:jc w:val="right"/>
              <w:rPr>
                <w:rFonts w:hint="eastAsia" w:hAnsi="宋体" w:eastAsia="宋体"/>
                <w:sz w:val="28"/>
                <w:szCs w:val="28"/>
                <w:lang w:eastAsia="zh"/>
                <w:woUserID w:val="2"/>
              </w:rPr>
            </w:pPr>
            <w:r>
              <w:rPr>
                <w:rFonts w:hint="eastAsia" w:hAnsi="宋体"/>
                <w:sz w:val="28"/>
                <w:szCs w:val="28"/>
                <w:woUserID w:val="2"/>
              </w:rPr>
              <w:t>学生</w:t>
            </w:r>
            <w:r>
              <w:rPr>
                <w:rFonts w:hAnsi="宋体"/>
                <w:sz w:val="28"/>
                <w:szCs w:val="28"/>
                <w:woUserID w:val="2"/>
              </w:rPr>
              <w:t>信息</w:t>
            </w:r>
            <w:r>
              <w:rPr>
                <w:rFonts w:hint="eastAsia" w:hAnsi="宋体"/>
                <w:sz w:val="28"/>
                <w:szCs w:val="28"/>
                <w:lang w:eastAsia="zh"/>
                <w:woUserID w:val="2"/>
              </w:rPr>
              <w:t>：</w:t>
            </w:r>
          </w:p>
        </w:tc>
        <w:tc>
          <w:tcPr>
            <w:tcW w:w="6772" w:type="dxa"/>
            <w:shd w:val="clear" w:color="auto" w:fill="auto"/>
            <w:vAlign w:val="center"/>
          </w:tcPr>
          <w:p w14:paraId="525F4AC3">
            <w:pPr>
              <w:spacing w:line="240" w:lineRule="auto"/>
              <w:ind w:left="0" w:leftChars="0" w:firstLine="0" w:firstLineChars="0"/>
              <w:jc w:val="center"/>
              <w:rPr>
                <w:rFonts w:hint="eastAsia" w:hAnsi="宋体"/>
                <w:sz w:val="28"/>
                <w:szCs w:val="28"/>
              </w:rPr>
            </w:pPr>
            <w:r>
              <w:rPr>
                <w:rFonts w:hint="eastAsia" w:hAnsi="宋体"/>
                <w:sz w:val="28"/>
                <w:szCs w:val="28"/>
                <w:woUserID w:val="2"/>
              </w:rPr>
              <w:t>【</w:t>
            </w:r>
            <w:r>
              <w:rPr>
                <w:rFonts w:hint="eastAsia" w:hAnsi="宋体"/>
                <w:sz w:val="28"/>
                <w:szCs w:val="28"/>
                <w:lang w:eastAsia="zh"/>
                <w:woUserID w:val="2"/>
              </w:rPr>
              <w:t>12012304</w:t>
            </w:r>
            <w:r>
              <w:rPr>
                <w:rFonts w:hAnsi="宋体"/>
                <w:sz w:val="28"/>
                <w:szCs w:val="28"/>
                <w:woUserID w:val="2"/>
              </w:rPr>
              <w:t>、</w:t>
            </w:r>
            <w:r>
              <w:rPr>
                <w:rFonts w:hint="eastAsia" w:hAnsi="宋体"/>
                <w:sz w:val="28"/>
                <w:szCs w:val="28"/>
                <w:lang w:eastAsia="zh"/>
                <w:woUserID w:val="3"/>
              </w:rPr>
              <w:t>1120230507</w:t>
            </w:r>
            <w:r>
              <w:rPr>
                <w:rFonts w:hAnsi="宋体"/>
                <w:sz w:val="28"/>
                <w:szCs w:val="28"/>
                <w:woUserID w:val="2"/>
              </w:rPr>
              <w:t>、</w:t>
            </w:r>
            <w:r>
              <w:rPr>
                <w:rFonts w:hint="eastAsia" w:hAnsi="宋体"/>
                <w:sz w:val="28"/>
                <w:szCs w:val="28"/>
                <w:lang w:eastAsia="zh"/>
                <w:woUserID w:val="2"/>
              </w:rPr>
              <w:t>欧阳泽瑀</w:t>
            </w:r>
            <w:r>
              <w:rPr>
                <w:rFonts w:hint="eastAsia" w:hAnsi="宋体"/>
                <w:sz w:val="28"/>
                <w:szCs w:val="28"/>
                <w:woUserID w:val="2"/>
              </w:rPr>
              <w:t>】</w:t>
            </w:r>
          </w:p>
        </w:tc>
      </w:tr>
      <w:tr w14:paraId="3D02B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393287DD">
            <w:pPr>
              <w:spacing w:line="240" w:lineRule="auto"/>
              <w:jc w:val="right"/>
              <w:rPr>
                <w:rFonts w:hint="eastAsia" w:hAnsi="宋体"/>
                <w:sz w:val="28"/>
                <w:szCs w:val="28"/>
              </w:rPr>
            </w:pPr>
            <w:r>
              <w:rPr>
                <w:rFonts w:hint="eastAsia" w:hAnsi="宋体"/>
                <w:sz w:val="28"/>
                <w:szCs w:val="28"/>
              </w:rPr>
              <w:t>课程名称：</w:t>
            </w:r>
          </w:p>
        </w:tc>
        <w:tc>
          <w:tcPr>
            <w:tcW w:w="6772" w:type="dxa"/>
            <w:shd w:val="clear" w:color="auto" w:fill="auto"/>
            <w:vAlign w:val="center"/>
          </w:tcPr>
          <w:p w14:paraId="629303B9">
            <w:pPr>
              <w:spacing w:line="240" w:lineRule="auto"/>
              <w:jc w:val="center"/>
              <w:rPr>
                <w:rFonts w:hint="eastAsia" w:hAnsi="宋体" w:eastAsia="宋体"/>
                <w:sz w:val="28"/>
                <w:szCs w:val="28"/>
                <w:lang w:eastAsia="zh"/>
                <w:woUserID w:val="2"/>
              </w:rPr>
            </w:pPr>
            <w:r>
              <w:rPr>
                <w:rFonts w:hint="eastAsia" w:hAnsi="宋体"/>
                <w:sz w:val="28"/>
                <w:szCs w:val="28"/>
                <w:lang w:eastAsia="zh"/>
                <w:woUserID w:val="2"/>
              </w:rPr>
              <w:t>计算机软件基础I</w:t>
            </w:r>
          </w:p>
        </w:tc>
      </w:tr>
      <w:tr w14:paraId="69A27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0" w:type="dxa"/>
            <w:shd w:val="clear" w:color="auto" w:fill="auto"/>
            <w:vAlign w:val="center"/>
          </w:tcPr>
          <w:p w14:paraId="2BA3F020">
            <w:pPr>
              <w:spacing w:line="240" w:lineRule="auto"/>
              <w:jc w:val="right"/>
              <w:rPr>
                <w:rFonts w:hint="eastAsia" w:hAnsi="宋体"/>
                <w:sz w:val="28"/>
                <w:szCs w:val="28"/>
              </w:rPr>
            </w:pPr>
            <w:r>
              <w:rPr>
                <w:rFonts w:hint="eastAsia" w:hAnsi="宋体"/>
                <w:sz w:val="28"/>
                <w:szCs w:val="28"/>
              </w:rPr>
              <w:t>任课教师：</w:t>
            </w:r>
          </w:p>
        </w:tc>
        <w:tc>
          <w:tcPr>
            <w:tcW w:w="6772" w:type="dxa"/>
            <w:shd w:val="clear" w:color="auto" w:fill="auto"/>
            <w:vAlign w:val="center"/>
          </w:tcPr>
          <w:p w14:paraId="4B3FCCD9">
            <w:pPr>
              <w:spacing w:line="240" w:lineRule="auto"/>
              <w:jc w:val="center"/>
              <w:rPr>
                <w:rFonts w:hint="eastAsia" w:hAnsi="宋体" w:eastAsia="宋体"/>
                <w:sz w:val="28"/>
                <w:szCs w:val="28"/>
                <w:lang w:eastAsia="zh"/>
                <w:woUserID w:val="2"/>
              </w:rPr>
            </w:pPr>
            <w:r>
              <w:rPr>
                <w:rFonts w:hint="eastAsia" w:hAnsi="宋体"/>
                <w:sz w:val="28"/>
                <w:szCs w:val="28"/>
                <w:lang w:eastAsia="zh"/>
                <w:woUserID w:val="2"/>
              </w:rPr>
              <w:t>翟岩龙</w:t>
            </w:r>
          </w:p>
        </w:tc>
      </w:tr>
    </w:tbl>
    <w:p w14:paraId="4AF03183">
      <w:pPr>
        <w:pStyle w:val="21"/>
        <w:tabs>
          <w:tab w:val="right" w:leader="dot" w:pos="8296"/>
        </w:tabs>
        <w:spacing w:line="240" w:lineRule="auto"/>
        <w:jc w:val="center"/>
        <w:rPr>
          <w:rStyle w:val="17"/>
          <w:b w:val="0"/>
          <w:bCs w:val="0"/>
          <w:color w:val="333333"/>
          <w:sz w:val="30"/>
        </w:rPr>
      </w:pPr>
    </w:p>
    <w:p w14:paraId="7BA85D1B">
      <w:pPr>
        <w:pStyle w:val="21"/>
        <w:tabs>
          <w:tab w:val="right" w:leader="dot" w:pos="8296"/>
        </w:tabs>
        <w:spacing w:line="240" w:lineRule="auto"/>
        <w:jc w:val="center"/>
        <w:rPr>
          <w:rFonts w:hint="eastAsia"/>
          <w:color w:val="333333"/>
          <w:sz w:val="30"/>
          <w:szCs w:val="23"/>
        </w:rPr>
      </w:pPr>
      <w:r>
        <w:rPr>
          <w:rStyle w:val="17"/>
          <w:b w:val="0"/>
          <w:bCs w:val="0"/>
          <w:color w:val="333333"/>
          <w:sz w:val="30"/>
        </w:rPr>
        <w:br w:type="page"/>
      </w:r>
      <w:r>
        <w:rPr>
          <w:rStyle w:val="17"/>
          <w:b w:val="0"/>
          <w:bCs w:val="0"/>
          <w:color w:val="333333"/>
          <w:sz w:val="30"/>
        </w:rPr>
        <w:t>目 录</w:t>
      </w:r>
      <w:r>
        <w:rPr>
          <w:color w:val="333333"/>
          <w:sz w:val="30"/>
          <w:szCs w:val="23"/>
        </w:rPr>
        <w:t xml:space="preserve"> </w:t>
      </w:r>
    </w:p>
    <w:p w14:paraId="0508D1F1">
      <w:pPr>
        <w:pStyle w:val="21"/>
        <w:tabs>
          <w:tab w:val="left" w:pos="420"/>
          <w:tab w:val="right" w:leader="dot" w:pos="8296"/>
        </w:tabs>
        <w:spacing w:line="240" w:lineRule="auto"/>
        <w:rPr>
          <w:b w:val="0"/>
          <w:bCs w:val="0"/>
          <w:caps w:val="0"/>
          <w:sz w:val="21"/>
          <w:szCs w:val="22"/>
        </w:rPr>
      </w:pPr>
      <w:bookmarkStart w:id="0" w:name="_Toc521463250"/>
      <w:r>
        <w:rPr>
          <w:b w:val="0"/>
          <w:bCs w:val="0"/>
          <w:caps w:val="0"/>
        </w:rPr>
        <w:fldChar w:fldCharType="begin"/>
      </w:r>
      <w:r>
        <w:rPr>
          <w:b w:val="0"/>
          <w:bCs w:val="0"/>
          <w:caps w:val="0"/>
        </w:rPr>
        <w:instrText xml:space="preserve"> TOC \o "1-2" \h \z </w:instrText>
      </w:r>
      <w:r>
        <w:rPr>
          <w:b w:val="0"/>
          <w:bCs w:val="0"/>
          <w:caps w:val="0"/>
        </w:rPr>
        <w:fldChar w:fldCharType="separate"/>
      </w:r>
      <w:r>
        <w:fldChar w:fldCharType="begin"/>
      </w:r>
      <w:r>
        <w:instrText xml:space="preserve"> HYPERLINK \l "_Toc397327194" </w:instrText>
      </w:r>
      <w:r>
        <w:fldChar w:fldCharType="separate"/>
      </w:r>
      <w:r>
        <w:rPr>
          <w:rStyle w:val="19"/>
        </w:rPr>
        <w:t>1</w:t>
      </w:r>
      <w:r>
        <w:rPr>
          <w:b w:val="0"/>
          <w:bCs w:val="0"/>
          <w:caps w:val="0"/>
          <w:sz w:val="21"/>
          <w:szCs w:val="22"/>
        </w:rPr>
        <w:tab/>
      </w:r>
      <w:r>
        <w:rPr>
          <w:rStyle w:val="19"/>
          <w:rFonts w:hint="eastAsia"/>
        </w:rPr>
        <w:t>项目介绍</w:t>
      </w:r>
      <w:r>
        <w:tab/>
      </w:r>
      <w:r>
        <w:fldChar w:fldCharType="begin"/>
      </w:r>
      <w:r>
        <w:instrText xml:space="preserve"> PAGEREF _Toc397327194 \h </w:instrText>
      </w:r>
      <w:r>
        <w:fldChar w:fldCharType="separate"/>
      </w:r>
      <w:r>
        <w:t>1</w:t>
      </w:r>
      <w:r>
        <w:fldChar w:fldCharType="end"/>
      </w:r>
      <w:r>
        <w:fldChar w:fldCharType="end"/>
      </w:r>
    </w:p>
    <w:p w14:paraId="3E6ACB37">
      <w:pPr>
        <w:pStyle w:val="22"/>
        <w:tabs>
          <w:tab w:val="left" w:pos="840"/>
          <w:tab w:val="right" w:leader="dot" w:pos="8296"/>
        </w:tabs>
        <w:spacing w:line="240" w:lineRule="auto"/>
        <w:rPr>
          <w:smallCaps w:val="0"/>
          <w:sz w:val="21"/>
          <w:szCs w:val="22"/>
        </w:rPr>
      </w:pPr>
      <w:r>
        <w:fldChar w:fldCharType="begin"/>
      </w:r>
      <w:r>
        <w:instrText xml:space="preserve"> HYPERLINK \l "_Toc397327195" </w:instrText>
      </w:r>
      <w:r>
        <w:fldChar w:fldCharType="separate"/>
      </w:r>
      <w:r>
        <w:rPr>
          <w:rStyle w:val="19"/>
        </w:rPr>
        <w:t>1.1</w:t>
      </w:r>
      <w:r>
        <w:rPr>
          <w:smallCaps w:val="0"/>
          <w:sz w:val="21"/>
          <w:szCs w:val="22"/>
        </w:rPr>
        <w:tab/>
      </w:r>
      <w:r>
        <w:rPr>
          <w:rStyle w:val="19"/>
          <w:rFonts w:hint="eastAsia"/>
        </w:rPr>
        <w:t>项目定义</w:t>
      </w:r>
      <w:r>
        <w:tab/>
      </w:r>
      <w:r>
        <w:fldChar w:fldCharType="begin"/>
      </w:r>
      <w:r>
        <w:instrText xml:space="preserve"> PAGEREF _Toc397327195 \h </w:instrText>
      </w:r>
      <w:r>
        <w:fldChar w:fldCharType="separate"/>
      </w:r>
      <w:r>
        <w:t>1</w:t>
      </w:r>
      <w:r>
        <w:fldChar w:fldCharType="end"/>
      </w:r>
      <w:r>
        <w:fldChar w:fldCharType="end"/>
      </w:r>
    </w:p>
    <w:p w14:paraId="2202CD75">
      <w:pPr>
        <w:pStyle w:val="22"/>
        <w:tabs>
          <w:tab w:val="left" w:pos="840"/>
          <w:tab w:val="right" w:leader="dot" w:pos="8296"/>
        </w:tabs>
        <w:spacing w:line="240" w:lineRule="auto"/>
        <w:rPr>
          <w:smallCaps w:val="0"/>
          <w:sz w:val="21"/>
          <w:szCs w:val="22"/>
        </w:rPr>
      </w:pPr>
      <w:r>
        <w:fldChar w:fldCharType="begin"/>
      </w:r>
      <w:r>
        <w:instrText xml:space="preserve"> HYPERLINK \l "_Toc397327196" </w:instrText>
      </w:r>
      <w:r>
        <w:fldChar w:fldCharType="separate"/>
      </w:r>
      <w:r>
        <w:rPr>
          <w:rStyle w:val="19"/>
        </w:rPr>
        <w:t>1.2</w:t>
      </w:r>
      <w:r>
        <w:rPr>
          <w:smallCaps w:val="0"/>
          <w:sz w:val="21"/>
          <w:szCs w:val="22"/>
        </w:rPr>
        <w:tab/>
      </w:r>
      <w:r>
        <w:rPr>
          <w:rStyle w:val="19"/>
          <w:rFonts w:hint="eastAsia"/>
        </w:rPr>
        <w:t>项目开发背景</w:t>
      </w:r>
      <w:r>
        <w:tab/>
      </w:r>
      <w:r>
        <w:fldChar w:fldCharType="begin"/>
      </w:r>
      <w:r>
        <w:instrText xml:space="preserve"> PAGEREF _Toc397327196 \h </w:instrText>
      </w:r>
      <w:r>
        <w:fldChar w:fldCharType="separate"/>
      </w:r>
      <w:r>
        <w:t>1</w:t>
      </w:r>
      <w:r>
        <w:fldChar w:fldCharType="end"/>
      </w:r>
      <w:r>
        <w:fldChar w:fldCharType="end"/>
      </w:r>
    </w:p>
    <w:p w14:paraId="6090B820">
      <w:pPr>
        <w:pStyle w:val="21"/>
        <w:tabs>
          <w:tab w:val="left" w:pos="420"/>
          <w:tab w:val="right" w:leader="dot" w:pos="8296"/>
        </w:tabs>
        <w:spacing w:line="240" w:lineRule="auto"/>
        <w:rPr>
          <w:b w:val="0"/>
          <w:bCs w:val="0"/>
          <w:caps w:val="0"/>
          <w:sz w:val="21"/>
          <w:szCs w:val="22"/>
        </w:rPr>
      </w:pPr>
      <w:r>
        <w:fldChar w:fldCharType="begin"/>
      </w:r>
      <w:r>
        <w:instrText xml:space="preserve"> HYPERLINK \l "_Toc397327197" </w:instrText>
      </w:r>
      <w:r>
        <w:fldChar w:fldCharType="separate"/>
      </w:r>
      <w:r>
        <w:rPr>
          <w:rStyle w:val="19"/>
        </w:rPr>
        <w:t>2</w:t>
      </w:r>
      <w:r>
        <w:rPr>
          <w:b w:val="0"/>
          <w:bCs w:val="0"/>
          <w:caps w:val="0"/>
          <w:sz w:val="21"/>
          <w:szCs w:val="22"/>
        </w:rPr>
        <w:tab/>
      </w:r>
      <w:r>
        <w:rPr>
          <w:rStyle w:val="19"/>
          <w:rFonts w:hint="eastAsia"/>
        </w:rPr>
        <w:t>任务概述</w:t>
      </w:r>
      <w:r>
        <w:tab/>
      </w:r>
      <w:r>
        <w:fldChar w:fldCharType="begin"/>
      </w:r>
      <w:r>
        <w:instrText xml:space="preserve"> PAGEREF _Toc397327197 \h </w:instrText>
      </w:r>
      <w:r>
        <w:fldChar w:fldCharType="separate"/>
      </w:r>
      <w:r>
        <w:t>1</w:t>
      </w:r>
      <w:r>
        <w:fldChar w:fldCharType="end"/>
      </w:r>
      <w:r>
        <w:fldChar w:fldCharType="end"/>
      </w:r>
    </w:p>
    <w:p w14:paraId="2AF48D6D">
      <w:pPr>
        <w:pStyle w:val="22"/>
        <w:tabs>
          <w:tab w:val="left" w:pos="840"/>
          <w:tab w:val="right" w:leader="dot" w:pos="8296"/>
        </w:tabs>
        <w:spacing w:line="240" w:lineRule="auto"/>
        <w:rPr>
          <w:smallCaps w:val="0"/>
          <w:sz w:val="21"/>
          <w:szCs w:val="22"/>
        </w:rPr>
      </w:pPr>
      <w:r>
        <w:fldChar w:fldCharType="begin"/>
      </w:r>
      <w:r>
        <w:instrText xml:space="preserve"> HYPERLINK \l "_Toc397327198" </w:instrText>
      </w:r>
      <w:r>
        <w:fldChar w:fldCharType="separate"/>
      </w:r>
      <w:r>
        <w:rPr>
          <w:rStyle w:val="19"/>
        </w:rPr>
        <w:t>2.1</w:t>
      </w:r>
      <w:r>
        <w:rPr>
          <w:smallCaps w:val="0"/>
          <w:sz w:val="21"/>
          <w:szCs w:val="22"/>
        </w:rPr>
        <w:tab/>
      </w:r>
      <w:r>
        <w:rPr>
          <w:rStyle w:val="19"/>
          <w:rFonts w:hint="eastAsia"/>
        </w:rPr>
        <w:t>目标</w:t>
      </w:r>
      <w:r>
        <w:tab/>
      </w:r>
      <w:r>
        <w:fldChar w:fldCharType="begin"/>
      </w:r>
      <w:r>
        <w:instrText xml:space="preserve"> PAGEREF _Toc397327198 \h </w:instrText>
      </w:r>
      <w:r>
        <w:fldChar w:fldCharType="separate"/>
      </w:r>
      <w:r>
        <w:t>1</w:t>
      </w:r>
      <w:r>
        <w:fldChar w:fldCharType="end"/>
      </w:r>
      <w:r>
        <w:fldChar w:fldCharType="end"/>
      </w:r>
    </w:p>
    <w:p w14:paraId="02E2545C">
      <w:pPr>
        <w:pStyle w:val="22"/>
        <w:tabs>
          <w:tab w:val="left" w:pos="840"/>
          <w:tab w:val="right" w:leader="dot" w:pos="8296"/>
        </w:tabs>
        <w:spacing w:line="240" w:lineRule="auto"/>
        <w:rPr>
          <w:smallCaps w:val="0"/>
          <w:sz w:val="21"/>
          <w:szCs w:val="22"/>
        </w:rPr>
      </w:pPr>
      <w:r>
        <w:fldChar w:fldCharType="begin"/>
      </w:r>
      <w:r>
        <w:instrText xml:space="preserve"> HYPERLINK \l "_Toc397327199" </w:instrText>
      </w:r>
      <w:r>
        <w:fldChar w:fldCharType="separate"/>
      </w:r>
      <w:r>
        <w:rPr>
          <w:rStyle w:val="19"/>
        </w:rPr>
        <w:t>2.2</w:t>
      </w:r>
      <w:r>
        <w:rPr>
          <w:smallCaps w:val="0"/>
          <w:sz w:val="21"/>
          <w:szCs w:val="22"/>
        </w:rPr>
        <w:tab/>
      </w:r>
      <w:r>
        <w:rPr>
          <w:rStyle w:val="19"/>
          <w:rFonts w:hint="eastAsia"/>
        </w:rPr>
        <w:t>用户的特点</w:t>
      </w:r>
      <w:r>
        <w:tab/>
      </w:r>
      <w:r>
        <w:fldChar w:fldCharType="begin"/>
      </w:r>
      <w:r>
        <w:instrText xml:space="preserve"> PAGEREF _Toc397327199 \h </w:instrText>
      </w:r>
      <w:r>
        <w:fldChar w:fldCharType="separate"/>
      </w:r>
      <w:r>
        <w:t>1</w:t>
      </w:r>
      <w:r>
        <w:fldChar w:fldCharType="end"/>
      </w:r>
      <w:r>
        <w:fldChar w:fldCharType="end"/>
      </w:r>
    </w:p>
    <w:p w14:paraId="3FCB0505">
      <w:pPr>
        <w:pStyle w:val="22"/>
        <w:tabs>
          <w:tab w:val="left" w:pos="840"/>
          <w:tab w:val="right" w:leader="dot" w:pos="8296"/>
        </w:tabs>
        <w:spacing w:line="240" w:lineRule="auto"/>
        <w:rPr>
          <w:smallCaps w:val="0"/>
          <w:sz w:val="21"/>
          <w:szCs w:val="22"/>
        </w:rPr>
      </w:pPr>
      <w:r>
        <w:fldChar w:fldCharType="begin"/>
      </w:r>
      <w:r>
        <w:instrText xml:space="preserve"> HYPERLINK \l "_Toc397327200" </w:instrText>
      </w:r>
      <w:r>
        <w:fldChar w:fldCharType="separate"/>
      </w:r>
      <w:r>
        <w:rPr>
          <w:rStyle w:val="19"/>
        </w:rPr>
        <w:t>2.3</w:t>
      </w:r>
      <w:r>
        <w:rPr>
          <w:smallCaps w:val="0"/>
          <w:sz w:val="21"/>
          <w:szCs w:val="22"/>
        </w:rPr>
        <w:tab/>
      </w:r>
      <w:r>
        <w:rPr>
          <w:rStyle w:val="19"/>
          <w:rFonts w:hint="eastAsia"/>
        </w:rPr>
        <w:t>假定和约束</w:t>
      </w:r>
      <w:r>
        <w:tab/>
      </w:r>
      <w:r>
        <w:fldChar w:fldCharType="begin"/>
      </w:r>
      <w:r>
        <w:instrText xml:space="preserve"> PAGEREF _Toc397327200 \h </w:instrText>
      </w:r>
      <w:r>
        <w:fldChar w:fldCharType="separate"/>
      </w:r>
      <w:r>
        <w:t>2</w:t>
      </w:r>
      <w:r>
        <w:fldChar w:fldCharType="end"/>
      </w:r>
      <w:r>
        <w:fldChar w:fldCharType="end"/>
      </w:r>
    </w:p>
    <w:p w14:paraId="6A8C621D">
      <w:pPr>
        <w:pStyle w:val="21"/>
        <w:tabs>
          <w:tab w:val="left" w:pos="420"/>
          <w:tab w:val="right" w:leader="dot" w:pos="8296"/>
        </w:tabs>
        <w:spacing w:line="240" w:lineRule="auto"/>
        <w:rPr>
          <w:b w:val="0"/>
          <w:bCs w:val="0"/>
          <w:caps w:val="0"/>
          <w:sz w:val="21"/>
          <w:szCs w:val="22"/>
        </w:rPr>
      </w:pPr>
      <w:r>
        <w:fldChar w:fldCharType="begin"/>
      </w:r>
      <w:r>
        <w:instrText xml:space="preserve"> HYPERLINK \l "_Toc397327201" </w:instrText>
      </w:r>
      <w:r>
        <w:fldChar w:fldCharType="separate"/>
      </w:r>
      <w:r>
        <w:rPr>
          <w:rStyle w:val="19"/>
        </w:rPr>
        <w:t>3</w:t>
      </w:r>
      <w:r>
        <w:rPr>
          <w:b w:val="0"/>
          <w:bCs w:val="0"/>
          <w:caps w:val="0"/>
          <w:sz w:val="21"/>
          <w:szCs w:val="22"/>
        </w:rPr>
        <w:tab/>
      </w:r>
      <w:r>
        <w:rPr>
          <w:rStyle w:val="19"/>
          <w:rFonts w:hint="eastAsia"/>
        </w:rPr>
        <w:t>需求规定</w:t>
      </w:r>
      <w:r>
        <w:tab/>
      </w:r>
      <w:r>
        <w:fldChar w:fldCharType="begin"/>
      </w:r>
      <w:r>
        <w:instrText xml:space="preserve"> PAGEREF _Toc397327201 \h </w:instrText>
      </w:r>
      <w:r>
        <w:fldChar w:fldCharType="separate"/>
      </w:r>
      <w:r>
        <w:t>2</w:t>
      </w:r>
      <w:r>
        <w:fldChar w:fldCharType="end"/>
      </w:r>
      <w:r>
        <w:fldChar w:fldCharType="end"/>
      </w:r>
    </w:p>
    <w:p w14:paraId="269CE673">
      <w:pPr>
        <w:pStyle w:val="22"/>
        <w:tabs>
          <w:tab w:val="left" w:pos="840"/>
          <w:tab w:val="right" w:leader="dot" w:pos="8296"/>
        </w:tabs>
        <w:spacing w:line="240" w:lineRule="auto"/>
        <w:rPr>
          <w:smallCaps w:val="0"/>
          <w:sz w:val="21"/>
          <w:szCs w:val="22"/>
        </w:rPr>
      </w:pPr>
      <w:r>
        <w:fldChar w:fldCharType="begin"/>
      </w:r>
      <w:r>
        <w:instrText xml:space="preserve"> HYPERLINK \l "_Toc397327202" </w:instrText>
      </w:r>
      <w:r>
        <w:fldChar w:fldCharType="separate"/>
      </w:r>
      <w:r>
        <w:rPr>
          <w:rStyle w:val="19"/>
        </w:rPr>
        <w:t>3.1</w:t>
      </w:r>
      <w:r>
        <w:rPr>
          <w:smallCaps w:val="0"/>
          <w:sz w:val="21"/>
          <w:szCs w:val="22"/>
        </w:rPr>
        <w:tab/>
      </w:r>
      <w:r>
        <w:rPr>
          <w:rStyle w:val="19"/>
          <w:rFonts w:hint="eastAsia"/>
        </w:rPr>
        <w:t>对功能的规定</w:t>
      </w:r>
      <w:r>
        <w:tab/>
      </w:r>
      <w:r>
        <w:fldChar w:fldCharType="begin"/>
      </w:r>
      <w:r>
        <w:instrText xml:space="preserve"> PAGEREF _Toc397327202 \h </w:instrText>
      </w:r>
      <w:r>
        <w:fldChar w:fldCharType="separate"/>
      </w:r>
      <w:r>
        <w:t>2</w:t>
      </w:r>
      <w:r>
        <w:fldChar w:fldCharType="end"/>
      </w:r>
      <w:r>
        <w:fldChar w:fldCharType="end"/>
      </w:r>
    </w:p>
    <w:p w14:paraId="6C41A38A">
      <w:pPr>
        <w:pStyle w:val="22"/>
        <w:tabs>
          <w:tab w:val="left" w:pos="840"/>
          <w:tab w:val="right" w:leader="dot" w:pos="8296"/>
        </w:tabs>
        <w:spacing w:line="240" w:lineRule="auto"/>
        <w:rPr>
          <w:smallCaps w:val="0"/>
          <w:sz w:val="21"/>
          <w:szCs w:val="22"/>
        </w:rPr>
      </w:pPr>
      <w:r>
        <w:fldChar w:fldCharType="begin"/>
      </w:r>
      <w:r>
        <w:instrText xml:space="preserve"> HYPERLINK \l "_Toc397327203" </w:instrText>
      </w:r>
      <w:r>
        <w:fldChar w:fldCharType="separate"/>
      </w:r>
      <w:r>
        <w:rPr>
          <w:rStyle w:val="19"/>
        </w:rPr>
        <w:t>3.2</w:t>
      </w:r>
      <w:r>
        <w:rPr>
          <w:smallCaps w:val="0"/>
          <w:sz w:val="21"/>
          <w:szCs w:val="22"/>
        </w:rPr>
        <w:tab/>
      </w:r>
      <w:r>
        <w:rPr>
          <w:rStyle w:val="19"/>
        </w:rPr>
        <w:t>2</w:t>
      </w:r>
      <w:r>
        <w:rPr>
          <w:rStyle w:val="19"/>
          <w:rFonts w:hint="eastAsia"/>
        </w:rPr>
        <w:t>对性能的规定</w:t>
      </w:r>
      <w:r>
        <w:tab/>
      </w:r>
      <w:r>
        <w:fldChar w:fldCharType="begin"/>
      </w:r>
      <w:r>
        <w:instrText xml:space="preserve"> PAGEREF _Toc397327203 \h </w:instrText>
      </w:r>
      <w:r>
        <w:fldChar w:fldCharType="separate"/>
      </w:r>
      <w:r>
        <w:t>2</w:t>
      </w:r>
      <w:r>
        <w:fldChar w:fldCharType="end"/>
      </w:r>
      <w:r>
        <w:fldChar w:fldCharType="end"/>
      </w:r>
    </w:p>
    <w:p w14:paraId="2D2BD633">
      <w:pPr>
        <w:pStyle w:val="22"/>
        <w:tabs>
          <w:tab w:val="left" w:pos="840"/>
          <w:tab w:val="right" w:leader="dot" w:pos="8296"/>
        </w:tabs>
        <w:spacing w:line="240" w:lineRule="auto"/>
        <w:rPr>
          <w:smallCaps w:val="0"/>
          <w:sz w:val="21"/>
          <w:szCs w:val="22"/>
        </w:rPr>
      </w:pPr>
      <w:r>
        <w:fldChar w:fldCharType="begin"/>
      </w:r>
      <w:r>
        <w:instrText xml:space="preserve"> HYPERLINK \l "_Toc397327204" </w:instrText>
      </w:r>
      <w:r>
        <w:fldChar w:fldCharType="separate"/>
      </w:r>
      <w:r>
        <w:rPr>
          <w:rStyle w:val="19"/>
        </w:rPr>
        <w:t>3.3</w:t>
      </w:r>
      <w:r>
        <w:rPr>
          <w:smallCaps w:val="0"/>
          <w:sz w:val="21"/>
          <w:szCs w:val="22"/>
        </w:rPr>
        <w:tab/>
      </w:r>
      <w:r>
        <w:rPr>
          <w:rStyle w:val="19"/>
          <w:rFonts w:hint="eastAsia"/>
        </w:rPr>
        <w:t>输人输出要求</w:t>
      </w:r>
      <w:r>
        <w:tab/>
      </w:r>
      <w:r>
        <w:fldChar w:fldCharType="begin"/>
      </w:r>
      <w:r>
        <w:instrText xml:space="preserve"> PAGEREF _Toc397327204 \h </w:instrText>
      </w:r>
      <w:r>
        <w:fldChar w:fldCharType="separate"/>
      </w:r>
      <w:r>
        <w:t>3</w:t>
      </w:r>
      <w:r>
        <w:fldChar w:fldCharType="end"/>
      </w:r>
      <w:r>
        <w:fldChar w:fldCharType="end"/>
      </w:r>
    </w:p>
    <w:p w14:paraId="05C5401E">
      <w:pPr>
        <w:pStyle w:val="22"/>
        <w:tabs>
          <w:tab w:val="left" w:pos="840"/>
          <w:tab w:val="right" w:leader="dot" w:pos="8296"/>
        </w:tabs>
        <w:spacing w:line="240" w:lineRule="auto"/>
        <w:rPr>
          <w:smallCaps w:val="0"/>
          <w:sz w:val="21"/>
          <w:szCs w:val="22"/>
        </w:rPr>
      </w:pPr>
      <w:r>
        <w:fldChar w:fldCharType="begin"/>
      </w:r>
      <w:r>
        <w:instrText xml:space="preserve"> HYPERLINK \l "_Toc397327205" </w:instrText>
      </w:r>
      <w:r>
        <w:fldChar w:fldCharType="separate"/>
      </w:r>
      <w:r>
        <w:rPr>
          <w:rStyle w:val="19"/>
        </w:rPr>
        <w:t>3.4</w:t>
      </w:r>
      <w:r>
        <w:rPr>
          <w:smallCaps w:val="0"/>
          <w:sz w:val="21"/>
          <w:szCs w:val="22"/>
        </w:rPr>
        <w:tab/>
      </w:r>
      <w:r>
        <w:rPr>
          <w:rStyle w:val="19"/>
          <w:rFonts w:hint="eastAsia"/>
        </w:rPr>
        <w:t>数据管理能力要求</w:t>
      </w:r>
      <w:r>
        <w:tab/>
      </w:r>
      <w:r>
        <w:fldChar w:fldCharType="begin"/>
      </w:r>
      <w:r>
        <w:instrText xml:space="preserve"> PAGEREF _Toc397327205 \h </w:instrText>
      </w:r>
      <w:r>
        <w:fldChar w:fldCharType="separate"/>
      </w:r>
      <w:r>
        <w:t>3</w:t>
      </w:r>
      <w:r>
        <w:fldChar w:fldCharType="end"/>
      </w:r>
      <w:r>
        <w:fldChar w:fldCharType="end"/>
      </w:r>
    </w:p>
    <w:p w14:paraId="7B396D5A">
      <w:pPr>
        <w:pStyle w:val="22"/>
        <w:tabs>
          <w:tab w:val="left" w:pos="840"/>
          <w:tab w:val="right" w:leader="dot" w:pos="8296"/>
        </w:tabs>
        <w:spacing w:line="240" w:lineRule="auto"/>
        <w:rPr>
          <w:smallCaps w:val="0"/>
          <w:sz w:val="21"/>
          <w:szCs w:val="22"/>
        </w:rPr>
      </w:pPr>
      <w:r>
        <w:fldChar w:fldCharType="begin"/>
      </w:r>
      <w:r>
        <w:instrText xml:space="preserve"> HYPERLINK \l "_Toc397327206" </w:instrText>
      </w:r>
      <w:r>
        <w:fldChar w:fldCharType="separate"/>
      </w:r>
      <w:r>
        <w:rPr>
          <w:rStyle w:val="19"/>
        </w:rPr>
        <w:t>3.5</w:t>
      </w:r>
      <w:r>
        <w:rPr>
          <w:smallCaps w:val="0"/>
          <w:sz w:val="21"/>
          <w:szCs w:val="22"/>
        </w:rPr>
        <w:tab/>
      </w:r>
      <w:r>
        <w:rPr>
          <w:rStyle w:val="19"/>
          <w:rFonts w:hint="eastAsia"/>
        </w:rPr>
        <w:t>故障处理要求</w:t>
      </w:r>
      <w:r>
        <w:tab/>
      </w:r>
      <w:r>
        <w:fldChar w:fldCharType="begin"/>
      </w:r>
      <w:r>
        <w:instrText xml:space="preserve"> PAGEREF _Toc397327206 \h </w:instrText>
      </w:r>
      <w:r>
        <w:fldChar w:fldCharType="separate"/>
      </w:r>
      <w:r>
        <w:t>3</w:t>
      </w:r>
      <w:r>
        <w:fldChar w:fldCharType="end"/>
      </w:r>
      <w:r>
        <w:fldChar w:fldCharType="end"/>
      </w:r>
    </w:p>
    <w:p w14:paraId="65250736">
      <w:pPr>
        <w:pStyle w:val="22"/>
        <w:tabs>
          <w:tab w:val="left" w:pos="840"/>
          <w:tab w:val="right" w:leader="dot" w:pos="8296"/>
        </w:tabs>
        <w:spacing w:line="240" w:lineRule="auto"/>
        <w:rPr>
          <w:smallCaps w:val="0"/>
          <w:sz w:val="21"/>
          <w:szCs w:val="22"/>
        </w:rPr>
      </w:pPr>
      <w:r>
        <w:fldChar w:fldCharType="begin"/>
      </w:r>
      <w:r>
        <w:instrText xml:space="preserve"> HYPERLINK \l "_Toc397327207" </w:instrText>
      </w:r>
      <w:r>
        <w:fldChar w:fldCharType="separate"/>
      </w:r>
      <w:r>
        <w:rPr>
          <w:rStyle w:val="19"/>
        </w:rPr>
        <w:t>3.6</w:t>
      </w:r>
      <w:r>
        <w:rPr>
          <w:smallCaps w:val="0"/>
          <w:sz w:val="21"/>
          <w:szCs w:val="22"/>
        </w:rPr>
        <w:tab/>
      </w:r>
      <w:r>
        <w:rPr>
          <w:rStyle w:val="19"/>
          <w:rFonts w:hint="eastAsia"/>
        </w:rPr>
        <w:t>保密要求</w:t>
      </w:r>
      <w:r>
        <w:tab/>
      </w:r>
      <w:r>
        <w:fldChar w:fldCharType="begin"/>
      </w:r>
      <w:r>
        <w:instrText xml:space="preserve"> PAGEREF _Toc397327207 \h </w:instrText>
      </w:r>
      <w:r>
        <w:fldChar w:fldCharType="separate"/>
      </w:r>
      <w:r>
        <w:t>3</w:t>
      </w:r>
      <w:r>
        <w:fldChar w:fldCharType="end"/>
      </w:r>
      <w:r>
        <w:fldChar w:fldCharType="end"/>
      </w:r>
    </w:p>
    <w:p w14:paraId="589283A6">
      <w:pPr>
        <w:pStyle w:val="22"/>
        <w:tabs>
          <w:tab w:val="left" w:pos="840"/>
          <w:tab w:val="right" w:leader="dot" w:pos="8296"/>
        </w:tabs>
        <w:spacing w:line="240" w:lineRule="auto"/>
        <w:rPr>
          <w:smallCaps w:val="0"/>
          <w:sz w:val="21"/>
          <w:szCs w:val="22"/>
        </w:rPr>
      </w:pPr>
      <w:r>
        <w:fldChar w:fldCharType="begin"/>
      </w:r>
      <w:r>
        <w:instrText xml:space="preserve"> HYPERLINK \l "_Toc397327208" </w:instrText>
      </w:r>
      <w:r>
        <w:fldChar w:fldCharType="separate"/>
      </w:r>
      <w:r>
        <w:rPr>
          <w:rStyle w:val="19"/>
        </w:rPr>
        <w:t>3.7</w:t>
      </w:r>
      <w:r>
        <w:rPr>
          <w:smallCaps w:val="0"/>
          <w:sz w:val="21"/>
          <w:szCs w:val="22"/>
        </w:rPr>
        <w:tab/>
      </w:r>
      <w:r>
        <w:rPr>
          <w:rStyle w:val="19"/>
          <w:rFonts w:hint="eastAsia"/>
        </w:rPr>
        <w:t>其他专门要求</w:t>
      </w:r>
      <w:r>
        <w:tab/>
      </w:r>
      <w:r>
        <w:fldChar w:fldCharType="begin"/>
      </w:r>
      <w:r>
        <w:instrText xml:space="preserve"> PAGEREF _Toc397327208 \h </w:instrText>
      </w:r>
      <w:r>
        <w:fldChar w:fldCharType="separate"/>
      </w:r>
      <w:r>
        <w:t>3</w:t>
      </w:r>
      <w:r>
        <w:fldChar w:fldCharType="end"/>
      </w:r>
      <w:r>
        <w:fldChar w:fldCharType="end"/>
      </w:r>
    </w:p>
    <w:p w14:paraId="07D159C4">
      <w:pPr>
        <w:pStyle w:val="21"/>
        <w:tabs>
          <w:tab w:val="left" w:pos="420"/>
          <w:tab w:val="right" w:leader="dot" w:pos="8296"/>
        </w:tabs>
        <w:spacing w:line="240" w:lineRule="auto"/>
        <w:rPr>
          <w:b w:val="0"/>
          <w:bCs w:val="0"/>
          <w:caps w:val="0"/>
          <w:sz w:val="21"/>
          <w:szCs w:val="22"/>
        </w:rPr>
      </w:pPr>
      <w:r>
        <w:fldChar w:fldCharType="begin"/>
      </w:r>
      <w:r>
        <w:instrText xml:space="preserve"> HYPERLINK \l "_Toc397327209" </w:instrText>
      </w:r>
      <w:r>
        <w:fldChar w:fldCharType="separate"/>
      </w:r>
      <w:r>
        <w:rPr>
          <w:rStyle w:val="19"/>
        </w:rPr>
        <w:t>4</w:t>
      </w:r>
      <w:r>
        <w:rPr>
          <w:b w:val="0"/>
          <w:bCs w:val="0"/>
          <w:caps w:val="0"/>
          <w:sz w:val="21"/>
          <w:szCs w:val="22"/>
        </w:rPr>
        <w:tab/>
      </w:r>
      <w:r>
        <w:rPr>
          <w:rStyle w:val="19"/>
          <w:rFonts w:hint="eastAsia"/>
        </w:rPr>
        <w:t>运行环境规定</w:t>
      </w:r>
      <w:r>
        <w:tab/>
      </w:r>
      <w:r>
        <w:fldChar w:fldCharType="begin"/>
      </w:r>
      <w:r>
        <w:instrText xml:space="preserve"> PAGEREF _Toc397327209 \h </w:instrText>
      </w:r>
      <w:r>
        <w:fldChar w:fldCharType="separate"/>
      </w:r>
      <w:r>
        <w:t>4</w:t>
      </w:r>
      <w:r>
        <w:fldChar w:fldCharType="end"/>
      </w:r>
      <w:r>
        <w:fldChar w:fldCharType="end"/>
      </w:r>
    </w:p>
    <w:p w14:paraId="056D5B3F">
      <w:pPr>
        <w:pStyle w:val="22"/>
        <w:tabs>
          <w:tab w:val="left" w:pos="840"/>
          <w:tab w:val="right" w:leader="dot" w:pos="8296"/>
        </w:tabs>
        <w:spacing w:line="240" w:lineRule="auto"/>
        <w:rPr>
          <w:smallCaps w:val="0"/>
          <w:sz w:val="21"/>
          <w:szCs w:val="22"/>
        </w:rPr>
      </w:pPr>
      <w:r>
        <w:fldChar w:fldCharType="begin"/>
      </w:r>
      <w:r>
        <w:instrText xml:space="preserve"> HYPERLINK \l "_Toc397327210" </w:instrText>
      </w:r>
      <w:r>
        <w:fldChar w:fldCharType="separate"/>
      </w:r>
      <w:r>
        <w:rPr>
          <w:rStyle w:val="19"/>
        </w:rPr>
        <w:t>4.1</w:t>
      </w:r>
      <w:r>
        <w:rPr>
          <w:smallCaps w:val="0"/>
          <w:sz w:val="21"/>
          <w:szCs w:val="22"/>
        </w:rPr>
        <w:tab/>
      </w:r>
      <w:r>
        <w:rPr>
          <w:rStyle w:val="19"/>
          <w:rFonts w:hint="eastAsia"/>
        </w:rPr>
        <w:t>设备</w:t>
      </w:r>
      <w:r>
        <w:tab/>
      </w:r>
      <w:r>
        <w:fldChar w:fldCharType="begin"/>
      </w:r>
      <w:r>
        <w:instrText xml:space="preserve"> PAGEREF _Toc397327210 \h </w:instrText>
      </w:r>
      <w:r>
        <w:fldChar w:fldCharType="separate"/>
      </w:r>
      <w:r>
        <w:t>4</w:t>
      </w:r>
      <w:r>
        <w:fldChar w:fldCharType="end"/>
      </w:r>
      <w:r>
        <w:fldChar w:fldCharType="end"/>
      </w:r>
    </w:p>
    <w:p w14:paraId="4F52255A">
      <w:pPr>
        <w:pStyle w:val="22"/>
        <w:tabs>
          <w:tab w:val="left" w:pos="840"/>
          <w:tab w:val="right" w:leader="dot" w:pos="8296"/>
        </w:tabs>
        <w:spacing w:line="240" w:lineRule="auto"/>
        <w:rPr>
          <w:smallCaps w:val="0"/>
          <w:sz w:val="21"/>
          <w:szCs w:val="22"/>
        </w:rPr>
      </w:pPr>
      <w:r>
        <w:fldChar w:fldCharType="begin"/>
      </w:r>
      <w:r>
        <w:instrText xml:space="preserve"> HYPERLINK \l "_Toc397327211" </w:instrText>
      </w:r>
      <w:r>
        <w:fldChar w:fldCharType="separate"/>
      </w:r>
      <w:r>
        <w:rPr>
          <w:rStyle w:val="19"/>
        </w:rPr>
        <w:t>4.2</w:t>
      </w:r>
      <w:r>
        <w:rPr>
          <w:smallCaps w:val="0"/>
          <w:sz w:val="21"/>
          <w:szCs w:val="22"/>
        </w:rPr>
        <w:tab/>
      </w:r>
      <w:r>
        <w:rPr>
          <w:rStyle w:val="19"/>
          <w:rFonts w:hint="eastAsia"/>
        </w:rPr>
        <w:t>支持软件</w:t>
      </w:r>
      <w:r>
        <w:tab/>
      </w:r>
      <w:r>
        <w:fldChar w:fldCharType="begin"/>
      </w:r>
      <w:r>
        <w:instrText xml:space="preserve"> PAGEREF _Toc397327211 \h </w:instrText>
      </w:r>
      <w:r>
        <w:fldChar w:fldCharType="separate"/>
      </w:r>
      <w:r>
        <w:t>4</w:t>
      </w:r>
      <w:r>
        <w:fldChar w:fldCharType="end"/>
      </w:r>
      <w:r>
        <w:fldChar w:fldCharType="end"/>
      </w:r>
    </w:p>
    <w:p w14:paraId="1D6FC0A5">
      <w:pPr>
        <w:pStyle w:val="22"/>
        <w:tabs>
          <w:tab w:val="left" w:pos="840"/>
          <w:tab w:val="right" w:leader="dot" w:pos="8296"/>
        </w:tabs>
        <w:spacing w:line="240" w:lineRule="auto"/>
        <w:rPr>
          <w:smallCaps w:val="0"/>
          <w:sz w:val="21"/>
          <w:szCs w:val="22"/>
        </w:rPr>
      </w:pPr>
      <w:r>
        <w:fldChar w:fldCharType="begin"/>
      </w:r>
      <w:r>
        <w:instrText xml:space="preserve"> HYPERLINK \l "_Toc397327212" </w:instrText>
      </w:r>
      <w:r>
        <w:fldChar w:fldCharType="separate"/>
      </w:r>
      <w:r>
        <w:rPr>
          <w:rStyle w:val="19"/>
        </w:rPr>
        <w:t>4.3</w:t>
      </w:r>
      <w:r>
        <w:rPr>
          <w:smallCaps w:val="0"/>
          <w:sz w:val="21"/>
          <w:szCs w:val="22"/>
        </w:rPr>
        <w:tab/>
      </w:r>
      <w:r>
        <w:rPr>
          <w:rStyle w:val="19"/>
          <w:rFonts w:hint="eastAsia"/>
        </w:rPr>
        <w:t>接口</w:t>
      </w:r>
      <w:r>
        <w:tab/>
      </w:r>
      <w:r>
        <w:fldChar w:fldCharType="begin"/>
      </w:r>
      <w:r>
        <w:instrText xml:space="preserve"> PAGEREF _Toc397327212 \h </w:instrText>
      </w:r>
      <w:r>
        <w:fldChar w:fldCharType="separate"/>
      </w:r>
      <w:r>
        <w:t>4</w:t>
      </w:r>
      <w:r>
        <w:fldChar w:fldCharType="end"/>
      </w:r>
      <w:r>
        <w:fldChar w:fldCharType="end"/>
      </w:r>
    </w:p>
    <w:p w14:paraId="633E3056">
      <w:pPr>
        <w:pStyle w:val="22"/>
        <w:tabs>
          <w:tab w:val="left" w:pos="840"/>
          <w:tab w:val="right" w:leader="dot" w:pos="8296"/>
        </w:tabs>
        <w:spacing w:line="240" w:lineRule="auto"/>
        <w:rPr>
          <w:smallCaps w:val="0"/>
          <w:sz w:val="21"/>
          <w:szCs w:val="22"/>
        </w:rPr>
      </w:pPr>
      <w:r>
        <w:fldChar w:fldCharType="begin"/>
      </w:r>
      <w:r>
        <w:instrText xml:space="preserve"> HYPERLINK \l "_Toc397327213" </w:instrText>
      </w:r>
      <w:r>
        <w:fldChar w:fldCharType="separate"/>
      </w:r>
      <w:r>
        <w:rPr>
          <w:rStyle w:val="19"/>
        </w:rPr>
        <w:t>4.4</w:t>
      </w:r>
      <w:r>
        <w:rPr>
          <w:smallCaps w:val="0"/>
          <w:sz w:val="21"/>
          <w:szCs w:val="22"/>
        </w:rPr>
        <w:tab/>
      </w:r>
      <w:r>
        <w:rPr>
          <w:rStyle w:val="19"/>
          <w:rFonts w:hint="eastAsia"/>
        </w:rPr>
        <w:t>控制</w:t>
      </w:r>
      <w:r>
        <w:tab/>
      </w:r>
      <w:r>
        <w:fldChar w:fldCharType="begin"/>
      </w:r>
      <w:r>
        <w:instrText xml:space="preserve"> PAGEREF _Toc397327213 \h </w:instrText>
      </w:r>
      <w:r>
        <w:fldChar w:fldCharType="separate"/>
      </w:r>
      <w:r>
        <w:t>4</w:t>
      </w:r>
      <w:r>
        <w:fldChar w:fldCharType="end"/>
      </w:r>
      <w:r>
        <w:fldChar w:fldCharType="end"/>
      </w:r>
    </w:p>
    <w:p w14:paraId="63D14E7F">
      <w:pPr>
        <w:spacing w:line="240" w:lineRule="auto"/>
        <w:rPr>
          <w:rFonts w:hint="eastAsia"/>
        </w:rPr>
      </w:pPr>
      <w:r>
        <w:rPr>
          <w:rFonts w:ascii="Calibri" w:hAnsi="Calibri"/>
          <w:b/>
          <w:bCs/>
          <w:caps/>
          <w:sz w:val="20"/>
          <w:szCs w:val="20"/>
        </w:rPr>
        <w:fldChar w:fldCharType="end"/>
      </w:r>
    </w:p>
    <w:p w14:paraId="6FBD569E">
      <w:pPr>
        <w:spacing w:line="240" w:lineRule="auto"/>
        <w:sectPr>
          <w:footerReference r:id="rId3" w:type="default"/>
          <w:footerReference r:id="rId4" w:type="even"/>
          <w:pgSz w:w="11906" w:h="16838"/>
          <w:pgMar w:top="1440" w:right="1800" w:bottom="1440" w:left="1800" w:header="851" w:footer="992" w:gutter="0"/>
          <w:pgNumType w:start="1"/>
          <w:cols w:space="425" w:num="1"/>
          <w:docGrid w:type="lines" w:linePitch="312" w:charSpace="0"/>
        </w:sectPr>
      </w:pPr>
    </w:p>
    <w:p w14:paraId="4DB0EE99">
      <w:pPr>
        <w:pStyle w:val="2"/>
        <w:spacing w:line="240" w:lineRule="auto"/>
        <w:rPr>
          <w:sz w:val="32"/>
          <w:szCs w:val="32"/>
        </w:rPr>
      </w:pPr>
      <w:bookmarkStart w:id="1" w:name="_Toc397327194"/>
      <w:r>
        <w:rPr>
          <w:rFonts w:hint="eastAsia"/>
          <w:sz w:val="32"/>
          <w:szCs w:val="32"/>
        </w:rPr>
        <w:t>项目</w:t>
      </w:r>
      <w:r>
        <w:rPr>
          <w:sz w:val="32"/>
          <w:szCs w:val="32"/>
        </w:rPr>
        <w:t>介绍</w:t>
      </w:r>
      <w:bookmarkEnd w:id="1"/>
      <w:r>
        <w:rPr>
          <w:sz w:val="32"/>
          <w:szCs w:val="32"/>
        </w:rPr>
        <w:t xml:space="preserve"> </w:t>
      </w:r>
    </w:p>
    <w:p w14:paraId="17BE3F86">
      <w:pPr>
        <w:pStyle w:val="3"/>
        <w:spacing w:before="120" w:after="120" w:line="240" w:lineRule="auto"/>
        <w:ind w:left="773" w:hanging="773" w:hangingChars="275"/>
        <w:rPr>
          <w:sz w:val="28"/>
          <w:szCs w:val="28"/>
        </w:rPr>
      </w:pPr>
      <w:bookmarkStart w:id="2" w:name="_Toc397327195"/>
      <w:r>
        <w:rPr>
          <w:sz w:val="28"/>
          <w:szCs w:val="28"/>
        </w:rPr>
        <w:t>项目定义</w:t>
      </w:r>
      <w:bookmarkEnd w:id="2"/>
    </w:p>
    <w:p w14:paraId="7897A648">
      <w:pPr>
        <w:spacing w:line="240" w:lineRule="auto"/>
        <w:ind w:firstLine="420"/>
      </w:pPr>
      <w:r>
        <w:rPr>
          <w:woUserID w:val="1"/>
        </w:rPr>
        <w:t>本项目旨在开发一个基于eBPF（Extended Berkeley Packet Filter）技术的增强型网络文件系统（EENFS），通过在Linux内核层面进行深度优化，显著提升文件操作效率和网络通信性能。该系统将具备高性能、高安全性、高可扩展性以及灵活的动态策略调整能力，能够满足现代分布式存储环境中高并发、高吞吐量的需求。它将支持实时监控文件系统操作和网络流量，实现细粒度的访问控制，并可根据实时数据动态调整性能策略，以适应不同应用场景的多样化需求。</w:t>
      </w:r>
    </w:p>
    <w:p w14:paraId="365859F1">
      <w:pPr>
        <w:pStyle w:val="3"/>
        <w:spacing w:before="120" w:after="120" w:line="240" w:lineRule="auto"/>
        <w:ind w:left="773" w:hanging="773" w:hangingChars="275"/>
      </w:pPr>
      <w:bookmarkStart w:id="3" w:name="_Toc397327196"/>
      <w:r>
        <w:rPr>
          <w:sz w:val="28"/>
          <w:szCs w:val="28"/>
        </w:rPr>
        <w:t>项目开发背景</w:t>
      </w:r>
      <w:bookmarkEnd w:id="3"/>
    </w:p>
    <w:p w14:paraId="159483CF">
      <w:pPr>
        <w:spacing w:line="240" w:lineRule="auto"/>
        <w:ind w:left="0" w:leftChars="0" w:firstLine="420" w:firstLineChars="200"/>
        <w:rPr>
          <w:rFonts w:hint="eastAsia" w:ascii="宋体" w:hAnsi="宋体" w:eastAsia="宋体" w:cs="宋体"/>
          <w:woUserID w:val="1"/>
        </w:rPr>
      </w:pPr>
      <w:r>
        <w:rPr>
          <w:rFonts w:hint="eastAsia" w:ascii="宋体" w:hAnsi="宋体" w:eastAsia="宋体" w:cs="宋体"/>
          <w:woUserID w:val="1"/>
        </w:rPr>
        <w:t>随着云计算、大数据和人工智能等技术的快速发展，企业和科研机构对高性能网络存储的需求日益增长。现有的网络文件系统（如NFS、Ceph）在面对大规模分布式存储场景时，逐渐暴露出延迟高、吞吐量低以及动态策略调整能力不足等问题，难以满足现代应用对数据存储和访问的严格要求。而eBPF技术作为一种强大的内核态编程工具，能够以极低的开销实现高效的网络包处理和文件操作优化，为解决上述问题提供了新的思路。通过将eBPF技术应用于网络文件系统的设计与实现，不仅可以显著提升文件读写的效率，还能增强数据的安全性和实时监控能力，从而更好地满足现代分布式存储场景的需求。</w:t>
      </w:r>
    </w:p>
    <w:p w14:paraId="13FA7476">
      <w:pPr>
        <w:spacing w:line="240" w:lineRule="auto"/>
        <w:ind w:left="0" w:leftChars="0" w:firstLine="420" w:firstLineChars="200"/>
        <w:rPr>
          <w:rFonts w:hint="eastAsia" w:ascii="宋体" w:hAnsi="宋体" w:eastAsia="宋体" w:cs="宋体"/>
          <w:woUserID w:val="1"/>
        </w:rPr>
      </w:pPr>
    </w:p>
    <w:p w14:paraId="142B7AF2">
      <w:pPr>
        <w:pStyle w:val="14"/>
        <w:keepNext w:val="0"/>
        <w:keepLines w:val="0"/>
        <w:widowControl/>
        <w:numPr>
          <w:ilvl w:val="0"/>
          <w:numId w:val="3"/>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lang w:eastAsia="zh-CN"/>
        </w:rPr>
      </w:pPr>
      <w:r>
        <w:rPr>
          <w:rStyle w:val="17"/>
          <w:rFonts w:hint="eastAsia" w:ascii="宋体" w:hAnsi="宋体" w:eastAsia="宋体" w:cs="宋体"/>
          <w:i w:val="0"/>
          <w:iCs w:val="0"/>
          <w:caps w:val="0"/>
          <w:color w:val="404040"/>
          <w:spacing w:val="0"/>
          <w:sz w:val="21"/>
          <w:szCs w:val="21"/>
          <w:lang w:eastAsia="zh"/>
          <w:woUserID w:val="2"/>
        </w:rPr>
        <w:t>项目</w:t>
      </w:r>
      <w:r>
        <w:rPr>
          <w:rStyle w:val="17"/>
          <w:rFonts w:hint="eastAsia" w:ascii="宋体" w:hAnsi="宋体" w:eastAsia="宋体" w:cs="宋体"/>
          <w:i w:val="0"/>
          <w:iCs w:val="0"/>
          <w:caps w:val="0"/>
          <w:color w:val="404040"/>
          <w:spacing w:val="0"/>
          <w:sz w:val="21"/>
          <w:szCs w:val="21"/>
        </w:rPr>
        <w:t>系统名称</w:t>
      </w:r>
      <w:r>
        <w:rPr>
          <w:rFonts w:hint="eastAsia" w:ascii="宋体" w:hAnsi="宋体" w:eastAsia="宋体" w:cs="宋体"/>
          <w:i w:val="0"/>
          <w:iCs w:val="0"/>
          <w:caps w:val="0"/>
          <w:color w:val="404040"/>
          <w:spacing w:val="0"/>
          <w:sz w:val="21"/>
          <w:szCs w:val="21"/>
        </w:rPr>
        <w:t>：eBPF-Enhanced Network File System (EENFS)</w:t>
      </w:r>
      <w:r>
        <w:rPr>
          <w:rFonts w:hint="eastAsia" w:ascii="宋体" w:hAnsi="宋体" w:eastAsia="宋体" w:cs="宋体"/>
          <w:i w:val="0"/>
          <w:iCs w:val="0"/>
          <w:caps w:val="0"/>
          <w:color w:val="404040"/>
          <w:spacing w:val="0"/>
          <w:sz w:val="21"/>
          <w:szCs w:val="21"/>
          <w:lang w:eastAsia="zh-CN"/>
        </w:rPr>
        <w:t>。</w:t>
      </w:r>
    </w:p>
    <w:p w14:paraId="1485D7DD">
      <w:pPr>
        <w:pStyle w:val="14"/>
        <w:keepNext w:val="0"/>
        <w:keepLines w:val="0"/>
        <w:widowControl/>
        <w:numPr>
          <w:ilvl w:val="0"/>
          <w:numId w:val="3"/>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用户</w:t>
      </w:r>
      <w:r>
        <w:rPr>
          <w:rFonts w:hint="eastAsia" w:ascii="宋体" w:hAnsi="宋体" w:eastAsia="宋体" w:cs="宋体"/>
          <w:i w:val="0"/>
          <w:iCs w:val="0"/>
          <w:caps w:val="0"/>
          <w:color w:val="404040"/>
          <w:spacing w:val="0"/>
          <w:sz w:val="21"/>
          <w:szCs w:val="21"/>
        </w:rPr>
        <w:t>：需要高性能网络存储的企业、科研机构及云计算服务提供商</w:t>
      </w:r>
    </w:p>
    <w:p w14:paraId="061F4EB1">
      <w:pPr>
        <w:pStyle w:val="14"/>
        <w:keepNext w:val="0"/>
        <w:keepLines w:val="0"/>
        <w:widowControl/>
        <w:numPr>
          <w:ilvl w:val="0"/>
          <w:numId w:val="3"/>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lang w:eastAsia="zh"/>
          <w:woUserID w:val="2"/>
        </w:rPr>
        <w:t>项目</w:t>
      </w:r>
      <w:r>
        <w:rPr>
          <w:rStyle w:val="17"/>
          <w:rFonts w:hint="eastAsia" w:ascii="宋体" w:hAnsi="宋体" w:eastAsia="宋体" w:cs="宋体"/>
          <w:i w:val="0"/>
          <w:iCs w:val="0"/>
          <w:caps w:val="0"/>
          <w:color w:val="404040"/>
          <w:spacing w:val="0"/>
          <w:sz w:val="21"/>
          <w:szCs w:val="21"/>
        </w:rPr>
        <w:t>开发动机</w:t>
      </w:r>
      <w:r>
        <w:rPr>
          <w:rFonts w:hint="eastAsia" w:ascii="宋体" w:hAnsi="宋体" w:eastAsia="宋体" w:cs="宋体"/>
          <w:i w:val="0"/>
          <w:iCs w:val="0"/>
          <w:caps w:val="0"/>
          <w:color w:val="404040"/>
          <w:spacing w:val="0"/>
          <w:sz w:val="21"/>
          <w:szCs w:val="21"/>
        </w:rPr>
        <w:t>：</w:t>
      </w:r>
    </w:p>
    <w:p w14:paraId="543689AA">
      <w:pPr>
        <w:pStyle w:val="14"/>
        <w:keepNext w:val="0"/>
        <w:keepLines w:val="0"/>
        <w:widowControl/>
        <w:numPr>
          <w:ilvl w:val="0"/>
          <w:numId w:val="0"/>
        </w:numPr>
        <w:suppressLineNumbers w:val="0"/>
        <w:spacing w:before="0" w:beforeAutospacing="0" w:after="0" w:afterAutospacing="0" w:line="240" w:lineRule="auto"/>
        <w:ind w:left="0" w:leftChars="0" w:right="0" w:rightChars="0" w:firstLine="0" w:firstLineChars="0"/>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lang w:eastAsia="zh"/>
          <w:woUserID w:val="2"/>
        </w:rPr>
        <w:t>（1）</w:t>
      </w:r>
      <w:r>
        <w:rPr>
          <w:rFonts w:hint="eastAsia" w:ascii="宋体" w:hAnsi="宋体" w:eastAsia="宋体" w:cs="宋体"/>
          <w:i w:val="0"/>
          <w:iCs w:val="0"/>
          <w:caps w:val="0"/>
          <w:color w:val="404040"/>
          <w:spacing w:val="0"/>
          <w:sz w:val="21"/>
          <w:szCs w:val="21"/>
        </w:rPr>
        <w:t>现有网络文件系统（如NFS、Ceph）在延迟、吞吐量和动态策略调整方面存在瓶颈；</w:t>
      </w:r>
    </w:p>
    <w:p w14:paraId="0A9A5253">
      <w:pPr>
        <w:pStyle w:val="14"/>
        <w:keepNext w:val="0"/>
        <w:keepLines w:val="0"/>
        <w:widowControl/>
        <w:numPr>
          <w:ilvl w:val="0"/>
          <w:numId w:val="0"/>
        </w:numPr>
        <w:suppressLineNumbers w:val="0"/>
        <w:spacing w:before="0" w:beforeAutospacing="0" w:after="0" w:afterAutospacing="0" w:line="240" w:lineRule="auto"/>
        <w:ind w:left="425" w:leftChars="0" w:right="0" w:rightChars="0" w:hanging="425" w:firstLineChars="0"/>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lang w:eastAsia="zh"/>
          <w:woUserID w:val="2"/>
        </w:rPr>
        <w:t>（2）</w:t>
      </w:r>
      <w:r>
        <w:rPr>
          <w:rFonts w:hint="eastAsia" w:ascii="宋体" w:hAnsi="宋体" w:eastAsia="宋体" w:cs="宋体"/>
          <w:i w:val="0"/>
          <w:iCs w:val="0"/>
          <w:caps w:val="0"/>
          <w:color w:val="404040"/>
          <w:spacing w:val="0"/>
          <w:sz w:val="21"/>
          <w:szCs w:val="21"/>
        </w:rPr>
        <w:t>eBPF技术可通过内核态编程实现低开销的网络包处理和文件操作优化；</w:t>
      </w:r>
    </w:p>
    <w:p w14:paraId="259573CC">
      <w:pPr>
        <w:pStyle w:val="14"/>
        <w:keepNext w:val="0"/>
        <w:keepLines w:val="0"/>
        <w:widowControl/>
        <w:numPr>
          <w:ilvl w:val="0"/>
          <w:numId w:val="0"/>
        </w:numPr>
        <w:suppressLineNumbers w:val="0"/>
        <w:spacing w:before="0" w:beforeAutospacing="0" w:after="0" w:afterAutospacing="0" w:line="240" w:lineRule="auto"/>
        <w:ind w:left="425" w:leftChars="0" w:right="0" w:rightChars="0" w:hanging="425" w:firstLineChars="0"/>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lang w:eastAsia="zh"/>
          <w:woUserID w:val="2"/>
        </w:rPr>
        <w:t>（3）</w:t>
      </w:r>
      <w:r>
        <w:rPr>
          <w:rFonts w:hint="eastAsia" w:ascii="宋体" w:hAnsi="宋体" w:eastAsia="宋体" w:cs="宋体"/>
          <w:i w:val="0"/>
          <w:iCs w:val="0"/>
          <w:caps w:val="0"/>
          <w:color w:val="404040"/>
          <w:spacing w:val="0"/>
          <w:sz w:val="21"/>
          <w:szCs w:val="21"/>
        </w:rPr>
        <w:t>提升数据安全性和实时监控能力，满足现代分布式存储场景需求。</w:t>
      </w:r>
      <w:bookmarkEnd w:id="0"/>
      <w:bookmarkStart w:id="4" w:name="_Toc521463255"/>
      <w:bookmarkStart w:id="5" w:name="_Toc397327197"/>
    </w:p>
    <w:p w14:paraId="12C4DB3C">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lang w:eastAsia="zh"/>
          <w:woUserID w:val="2"/>
        </w:rPr>
      </w:pPr>
      <w:r>
        <w:rPr>
          <w:rStyle w:val="17"/>
          <w:rFonts w:hint="eastAsia" w:ascii="宋体" w:hAnsi="宋体" w:eastAsia="宋体" w:cs="宋体"/>
          <w:i w:val="0"/>
          <w:iCs w:val="0"/>
          <w:caps w:val="0"/>
          <w:color w:val="404040"/>
          <w:spacing w:val="0"/>
          <w:sz w:val="21"/>
          <w:szCs w:val="21"/>
          <w:lang w:eastAsia="zh"/>
          <w:woUserID w:val="2"/>
        </w:rPr>
        <w:t>4、</w:t>
      </w:r>
      <w:r>
        <w:rPr>
          <w:rStyle w:val="17"/>
          <w:rFonts w:hint="eastAsia" w:ascii="宋体" w:hAnsi="宋体" w:eastAsia="宋体" w:cs="宋体"/>
          <w:i w:val="0"/>
          <w:iCs w:val="0"/>
          <w:caps w:val="0"/>
          <w:color w:val="404040"/>
          <w:spacing w:val="0"/>
          <w:sz w:val="21"/>
          <w:szCs w:val="21"/>
        </w:rPr>
        <w:t>系统关系</w:t>
      </w:r>
      <w:r>
        <w:rPr>
          <w:rFonts w:hint="eastAsia" w:ascii="宋体" w:hAnsi="宋体" w:eastAsia="宋体" w:cs="宋体"/>
          <w:i w:val="0"/>
          <w:iCs w:val="0"/>
          <w:caps w:val="0"/>
          <w:color w:val="404040"/>
          <w:spacing w:val="0"/>
          <w:sz w:val="21"/>
          <w:szCs w:val="21"/>
        </w:rPr>
        <w:t>：兼容主流Linux内核（≥5.4），可与现有文件系统（如NFS）集成，提供扩展功能模块</w:t>
      </w:r>
      <w:r>
        <w:rPr>
          <w:rFonts w:hint="eastAsia" w:ascii="宋体" w:hAnsi="宋体" w:eastAsia="宋体" w:cs="宋体"/>
          <w:i w:val="0"/>
          <w:iCs w:val="0"/>
          <w:caps w:val="0"/>
          <w:color w:val="404040"/>
          <w:spacing w:val="0"/>
          <w:sz w:val="21"/>
          <w:szCs w:val="21"/>
          <w:lang w:eastAsia="zh"/>
          <w:woUserID w:val="2"/>
        </w:rPr>
        <w:t>。</w:t>
      </w:r>
    </w:p>
    <w:p w14:paraId="4B8B123D">
      <w:pPr>
        <w:pStyle w:val="2"/>
        <w:spacing w:line="240" w:lineRule="auto"/>
        <w:rPr>
          <w:rFonts w:hint="eastAsia"/>
          <w:sz w:val="32"/>
          <w:szCs w:val="32"/>
        </w:rPr>
      </w:pPr>
      <w:r>
        <w:rPr>
          <w:rFonts w:hint="eastAsia"/>
          <w:sz w:val="32"/>
          <w:szCs w:val="32"/>
        </w:rPr>
        <w:t>任务概述</w:t>
      </w:r>
      <w:bookmarkEnd w:id="4"/>
      <w:bookmarkEnd w:id="5"/>
    </w:p>
    <w:p w14:paraId="31478A06">
      <w:pPr>
        <w:pStyle w:val="3"/>
        <w:spacing w:before="120" w:after="120" w:line="240" w:lineRule="auto"/>
        <w:ind w:left="773" w:hanging="773" w:hangingChars="275"/>
        <w:rPr>
          <w:rFonts w:hint="eastAsia"/>
          <w:sz w:val="28"/>
          <w:szCs w:val="28"/>
        </w:rPr>
      </w:pPr>
      <w:bookmarkStart w:id="6" w:name="_Toc397327198"/>
      <w:bookmarkStart w:id="7" w:name="_Toc521463256"/>
      <w:r>
        <w:rPr>
          <w:rFonts w:hint="eastAsia"/>
          <w:sz w:val="28"/>
          <w:szCs w:val="28"/>
        </w:rPr>
        <w:t>目标</w:t>
      </w:r>
      <w:bookmarkEnd w:id="6"/>
      <w:bookmarkEnd w:id="7"/>
    </w:p>
    <w:p w14:paraId="2DFE73E9">
      <w:pPr>
        <w:keepNext w:val="0"/>
        <w:keepLines w:val="0"/>
        <w:widowControl/>
        <w:suppressLineNumbers w:val="0"/>
        <w:bidi w:val="0"/>
        <w:spacing w:line="240" w:lineRule="auto"/>
        <w:ind w:left="0" w:leftChars="0" w:right="0" w:firstLine="0" w:firstLineChars="0"/>
        <w:rPr>
          <w:rFonts w:hint="eastAsia" w:ascii="宋体" w:hAnsi="宋体" w:eastAsia="宋体" w:cs="宋体"/>
          <w:b/>
          <w:bCs/>
        </w:rPr>
      </w:pPr>
      <w:r>
        <w:rPr>
          <w:rFonts w:hint="eastAsia" w:ascii="宋体" w:hAnsi="宋体" w:eastAsia="宋体" w:cs="宋体"/>
          <w:b/>
          <w:bCs/>
          <w:i w:val="0"/>
          <w:iCs w:val="0"/>
          <w:caps w:val="0"/>
          <w:color w:val="404040"/>
          <w:spacing w:val="0"/>
          <w:lang w:eastAsia="zh"/>
          <w:woUserID w:val="2"/>
        </w:rPr>
        <w:t>1、</w:t>
      </w:r>
      <w:r>
        <w:rPr>
          <w:rFonts w:hint="eastAsia" w:ascii="宋体" w:hAnsi="宋体" w:eastAsia="宋体" w:cs="宋体"/>
          <w:b/>
          <w:bCs/>
          <w:i w:val="0"/>
          <w:iCs w:val="0"/>
          <w:caps w:val="0"/>
          <w:color w:val="404040"/>
          <w:spacing w:val="0"/>
        </w:rPr>
        <w:t>核心目标</w:t>
      </w:r>
    </w:p>
    <w:p w14:paraId="02CE1B03">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i w:val="0"/>
          <w:iCs w:val="0"/>
          <w:caps w:val="0"/>
          <w:color w:val="404040"/>
          <w:spacing w:val="0"/>
          <w:sz w:val="21"/>
          <w:szCs w:val="21"/>
          <w:woUserID w:val="1"/>
        </w:rPr>
      </w:pPr>
      <w:r>
        <w:rPr>
          <w:rFonts w:hint="eastAsia" w:ascii="宋体" w:hAnsi="宋体" w:eastAsia="宋体" w:cs="宋体"/>
          <w:i w:val="0"/>
          <w:iCs w:val="0"/>
          <w:caps w:val="0"/>
          <w:color w:val="404040"/>
          <w:spacing w:val="0"/>
          <w:sz w:val="21"/>
          <w:szCs w:val="21"/>
          <w:woUserID w:val="1"/>
        </w:rPr>
        <w:t xml:space="preserve">利用eBPF技术在Linux内核层面实现网络文件系统的深度优化，通过减少用户态与内核态之间的切换开销，显著提升文件操作的效率和性能。同时，系统将支持实时流量分析、访问控制以及性能调优等功能，进一步提高文件读写的效率和安全性。此外，系统还将提供动态加载eBPF程序的能力，以便根据不同的应用场景需求灵活调整和优化系统性能。 </w:t>
      </w:r>
    </w:p>
    <w:p w14:paraId="5CDB808E">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i w:val="0"/>
          <w:iCs w:val="0"/>
          <w:caps w:val="0"/>
          <w:color w:val="404040"/>
          <w:spacing w:val="0"/>
          <w:sz w:val="21"/>
          <w:szCs w:val="21"/>
          <w:woUserID w:val="1"/>
        </w:rPr>
      </w:pPr>
    </w:p>
    <w:p w14:paraId="4E2313B7">
      <w:pPr>
        <w:keepNext w:val="0"/>
        <w:keepLines w:val="0"/>
        <w:widowControl/>
        <w:suppressLineNumbers w:val="0"/>
        <w:bidi w:val="0"/>
        <w:spacing w:line="240" w:lineRule="auto"/>
        <w:ind w:left="0" w:leftChars="0" w:right="0" w:firstLine="0" w:firstLineChars="0"/>
        <w:rPr>
          <w:rFonts w:hint="eastAsia" w:ascii="宋体" w:hAnsi="宋体" w:eastAsia="宋体" w:cs="宋体"/>
          <w:b/>
          <w:bCs/>
        </w:rPr>
      </w:pPr>
      <w:r>
        <w:rPr>
          <w:rFonts w:hint="eastAsia" w:ascii="宋体" w:hAnsi="宋体" w:eastAsia="宋体" w:cs="宋体"/>
          <w:b/>
          <w:bCs/>
          <w:i w:val="0"/>
          <w:iCs w:val="0"/>
          <w:caps w:val="0"/>
          <w:color w:val="404040"/>
          <w:spacing w:val="0"/>
          <w:lang w:eastAsia="zh"/>
          <w:woUserID w:val="2"/>
        </w:rPr>
        <w:t>2、</w:t>
      </w:r>
      <w:r>
        <w:rPr>
          <w:rFonts w:hint="eastAsia" w:ascii="宋体" w:hAnsi="宋体" w:eastAsia="宋体" w:cs="宋体"/>
          <w:b/>
          <w:bCs/>
          <w:i w:val="0"/>
          <w:iCs w:val="0"/>
          <w:caps w:val="0"/>
          <w:color w:val="404040"/>
          <w:spacing w:val="0"/>
        </w:rPr>
        <w:t>系统关系</w:t>
      </w:r>
    </w:p>
    <w:p w14:paraId="723EAC46">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rPr>
      </w:pPr>
      <w:r>
        <w:rPr>
          <w:rFonts w:hint="eastAsia" w:ascii="宋体" w:hAnsi="宋体" w:eastAsia="宋体" w:cs="宋体"/>
          <w:sz w:val="21"/>
          <w:szCs w:val="21"/>
          <w:woUserID w:val="1"/>
        </w:rPr>
        <w:t>该增强型网络文件系统将作为独立模块运行于Linux内核之上，与用户态管理工具进行交互，实现对文件系统的高效管理和监控。通过eBPF Hook机制，系统将与网络协议栈和VFS（虚拟文件系统）紧密协作，实现对网络数据包和文件操作请求的实时处理和优化。此外，系统还将兼容主流Linux内核（≥5.4），并能够与现有的文件系统（如NFS）无缝集成，提供扩展功能模块，从而在充分利用现有基础设施的基础上，实现对现有系统的性能提升和功能扩展。</w:t>
      </w:r>
    </w:p>
    <w:p w14:paraId="604F7FB7">
      <w:pPr>
        <w:pStyle w:val="3"/>
        <w:spacing w:before="120" w:after="120" w:line="240" w:lineRule="auto"/>
        <w:ind w:left="773" w:hanging="773" w:hangingChars="275"/>
      </w:pPr>
      <w:bookmarkStart w:id="8" w:name="_Toc397327199"/>
      <w:bookmarkStart w:id="9" w:name="_Toc521463257"/>
      <w:r>
        <w:rPr>
          <w:rFonts w:hint="eastAsia"/>
          <w:sz w:val="28"/>
          <w:szCs w:val="28"/>
        </w:rPr>
        <w:t>用户的特点</w:t>
      </w:r>
      <w:bookmarkEnd w:id="8"/>
      <w:bookmarkEnd w:id="9"/>
      <w:bookmarkStart w:id="10" w:name="_Toc397327200"/>
      <w:bookmarkStart w:id="11" w:name="_Toc521463258"/>
    </w:p>
    <w:p w14:paraId="7D5AB422">
      <w:pPr>
        <w:pStyle w:val="14"/>
        <w:keepNext w:val="0"/>
        <w:keepLines w:val="0"/>
        <w:widowControl/>
        <w:numPr>
          <w:ilvl w:val="0"/>
          <w:numId w:val="0"/>
        </w:numPr>
        <w:suppressLineNumbers w:val="0"/>
        <w:spacing w:before="0" w:beforeAutospacing="0" w:after="48" w:afterAutospacing="0" w:line="240" w:lineRule="auto"/>
        <w:ind w:leftChars="0" w:right="0" w:rightChars="0"/>
        <w:rPr>
          <w:rFonts w:hint="eastAsia" w:ascii="宋体" w:hAnsi="宋体" w:eastAsia="宋体" w:cs="宋体"/>
          <w:sz w:val="21"/>
          <w:szCs w:val="21"/>
          <w:lang w:val="en-US" w:eastAsia="zh-CN"/>
        </w:rPr>
      </w:pPr>
      <w:r>
        <w:rPr>
          <w:rStyle w:val="17"/>
          <w:rFonts w:hint="eastAsia" w:ascii="宋体" w:hAnsi="宋体" w:eastAsia="宋体" w:cs="宋体"/>
          <w:i w:val="0"/>
          <w:iCs w:val="0"/>
          <w:caps w:val="0"/>
          <w:color w:val="404040"/>
          <w:spacing w:val="0"/>
          <w:sz w:val="21"/>
          <w:szCs w:val="21"/>
          <w:lang w:eastAsia="zh"/>
          <w:woUserID w:val="2"/>
        </w:rPr>
        <w:t>1、</w:t>
      </w:r>
      <w:r>
        <w:rPr>
          <w:rStyle w:val="17"/>
          <w:rFonts w:hint="eastAsia" w:ascii="宋体" w:hAnsi="宋体" w:eastAsia="宋体" w:cs="宋体"/>
          <w:i w:val="0"/>
          <w:iCs w:val="0"/>
          <w:caps w:val="0"/>
          <w:color w:val="404040"/>
          <w:spacing w:val="0"/>
          <w:sz w:val="21"/>
          <w:szCs w:val="21"/>
        </w:rPr>
        <w:t>最终用户</w:t>
      </w:r>
      <w:r>
        <w:rPr>
          <w:rFonts w:hint="eastAsia" w:ascii="宋体" w:hAnsi="宋体" w:eastAsia="宋体" w:cs="宋体"/>
          <w:i w:val="0"/>
          <w:iCs w:val="0"/>
          <w:caps w:val="0"/>
          <w:color w:val="404040"/>
          <w:spacing w:val="0"/>
          <w:sz w:val="21"/>
          <w:szCs w:val="21"/>
        </w:rPr>
        <w:t>：</w:t>
      </w:r>
    </w:p>
    <w:p w14:paraId="42569355">
      <w:pPr>
        <w:pStyle w:val="14"/>
        <w:keepNext w:val="0"/>
        <w:keepLines w:val="0"/>
        <w:widowControl/>
        <w:numPr>
          <w:ilvl w:val="0"/>
          <w:numId w:val="0"/>
        </w:numPr>
        <w:suppressLineNumbers w:val="0"/>
        <w:spacing w:before="0" w:beforeAutospacing="0" w:after="0" w:afterAutospacing="0" w:line="240" w:lineRule="auto"/>
        <w:ind w:left="0" w:leftChars="0" w:right="0" w:rightChars="0" w:firstLine="420" w:firstLineChars="200"/>
        <w:rPr>
          <w:rFonts w:hint="eastAsia" w:ascii="宋体" w:hAnsi="宋体" w:eastAsia="宋体" w:cs="宋体"/>
          <w:i w:val="0"/>
          <w:iCs w:val="0"/>
          <w:caps w:val="0"/>
          <w:color w:val="404040"/>
          <w:spacing w:val="0"/>
          <w:sz w:val="21"/>
          <w:szCs w:val="21"/>
          <w:woUserID w:val="1"/>
        </w:rPr>
      </w:pPr>
      <w:r>
        <w:rPr>
          <w:rFonts w:hint="eastAsia" w:ascii="宋体" w:hAnsi="宋体" w:eastAsia="宋体" w:cs="宋体"/>
          <w:i w:val="0"/>
          <w:iCs w:val="0"/>
          <w:caps w:val="0"/>
          <w:color w:val="404040"/>
          <w:spacing w:val="0"/>
          <w:sz w:val="21"/>
          <w:szCs w:val="21"/>
        </w:rPr>
        <w:t>系统管理员：</w:t>
      </w:r>
      <w:r>
        <w:rPr>
          <w:rFonts w:hint="eastAsia" w:ascii="宋体" w:hAnsi="宋体" w:eastAsia="宋体" w:cs="宋体"/>
          <w:i w:val="0"/>
          <w:iCs w:val="0"/>
          <w:caps w:val="0"/>
          <w:color w:val="404040"/>
          <w:spacing w:val="0"/>
          <w:sz w:val="21"/>
          <w:szCs w:val="21"/>
          <w:woUserID w:val="1"/>
        </w:rPr>
        <w:t>具备丰富的Linux内核配置和网络管理经验，能够熟练操作和维护Linux系统，对网络文件系统的性能和安全性有较高的要求。他们将负责系统的日常运维工作，包括系统配置、监控、故障排查以及性能调优等任务。因此，系统需要提供直观、易用的管理工具和详细的文档资料，以帮助系统管理员高效地完成各项工作。</w:t>
      </w:r>
    </w:p>
    <w:p w14:paraId="42A36C0E">
      <w:pPr>
        <w:pStyle w:val="14"/>
        <w:keepNext w:val="0"/>
        <w:keepLines w:val="0"/>
        <w:widowControl/>
        <w:numPr>
          <w:ilvl w:val="0"/>
          <w:numId w:val="0"/>
        </w:numPr>
        <w:suppressLineNumbers w:val="0"/>
        <w:spacing w:before="0" w:beforeAutospacing="0" w:after="0" w:afterAutospacing="0" w:line="240" w:lineRule="auto"/>
        <w:ind w:left="0" w:leftChars="0" w:right="0" w:rightChars="0" w:firstLine="420" w:firstLineChars="200"/>
        <w:rPr>
          <w:rFonts w:hint="eastAsia" w:ascii="宋体" w:hAnsi="宋体" w:eastAsia="宋体" w:cs="宋体"/>
          <w:i w:val="0"/>
          <w:iCs w:val="0"/>
          <w:caps w:val="0"/>
          <w:color w:val="404040"/>
          <w:spacing w:val="0"/>
          <w:sz w:val="21"/>
          <w:szCs w:val="21"/>
          <w:woUserID w:val="1"/>
        </w:rPr>
      </w:pPr>
      <w:r>
        <w:rPr>
          <w:rFonts w:hint="eastAsia" w:ascii="宋体" w:hAnsi="宋体" w:eastAsia="宋体" w:cs="宋体"/>
          <w:i w:val="0"/>
          <w:iCs w:val="0"/>
          <w:caps w:val="0"/>
          <w:color w:val="404040"/>
          <w:spacing w:val="0"/>
          <w:sz w:val="21"/>
          <w:szCs w:val="21"/>
        </w:rPr>
        <w:t>开发人员：</w:t>
      </w:r>
      <w:r>
        <w:rPr>
          <w:rFonts w:hint="eastAsia" w:ascii="宋体" w:hAnsi="宋体" w:eastAsia="宋体" w:cs="宋体"/>
          <w:i w:val="0"/>
          <w:iCs w:val="0"/>
          <w:caps w:val="0"/>
          <w:color w:val="404040"/>
          <w:spacing w:val="0"/>
          <w:sz w:val="21"/>
          <w:szCs w:val="21"/>
          <w:woUserID w:val="1"/>
        </w:rPr>
        <w:t>熟悉eBPF编程及文件系统原理，能够根据实际需求开发和优化eBPF程序，以实现对网络文件系统的定制化功能扩展。他们将负责系统的开发和优化工作，包括eBPF程序的编写、测试以及与内核的集成等任务。因此，系统需要提供完善的开发环境和调试工具，以支持开发人员高效地进行开发和调试工作。</w:t>
      </w:r>
    </w:p>
    <w:p w14:paraId="23B918B7">
      <w:pPr>
        <w:pStyle w:val="14"/>
        <w:keepNext w:val="0"/>
        <w:keepLines w:val="0"/>
        <w:widowControl/>
        <w:numPr>
          <w:ilvl w:val="0"/>
          <w:numId w:val="0"/>
        </w:numPr>
        <w:suppressLineNumbers w:val="0"/>
        <w:spacing w:before="0" w:beforeAutospacing="0" w:after="0" w:afterAutospacing="0" w:line="240" w:lineRule="auto"/>
        <w:ind w:left="0" w:leftChars="0" w:right="0" w:rightChars="0" w:firstLine="420" w:firstLineChars="200"/>
        <w:rPr>
          <w:rFonts w:hint="eastAsia" w:ascii="宋体" w:hAnsi="宋体" w:eastAsia="宋体" w:cs="宋体"/>
          <w:i w:val="0"/>
          <w:iCs w:val="0"/>
          <w:caps w:val="0"/>
          <w:color w:val="404040"/>
          <w:spacing w:val="0"/>
          <w:sz w:val="21"/>
          <w:szCs w:val="21"/>
          <w:woUserID w:val="1"/>
        </w:rPr>
      </w:pPr>
    </w:p>
    <w:p w14:paraId="78D722AF">
      <w:pPr>
        <w:pStyle w:val="14"/>
        <w:keepNext w:val="0"/>
        <w:keepLines w:val="0"/>
        <w:widowControl/>
        <w:numPr>
          <w:ilvl w:val="0"/>
          <w:numId w:val="0"/>
        </w:numPr>
        <w:suppressLineNumbers w:val="0"/>
        <w:spacing w:before="0" w:beforeAutospacing="0" w:after="0" w:afterAutospacing="0" w:line="240" w:lineRule="auto"/>
        <w:ind w:leftChars="0" w:right="0" w:right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lang w:eastAsia="zh"/>
          <w:woUserID w:val="2"/>
        </w:rPr>
        <w:t>2、</w:t>
      </w:r>
      <w:r>
        <w:rPr>
          <w:rStyle w:val="17"/>
          <w:rFonts w:hint="eastAsia" w:ascii="宋体" w:hAnsi="宋体" w:eastAsia="宋体" w:cs="宋体"/>
          <w:i w:val="0"/>
          <w:iCs w:val="0"/>
          <w:caps w:val="0"/>
          <w:color w:val="404040"/>
          <w:spacing w:val="0"/>
          <w:sz w:val="21"/>
          <w:szCs w:val="21"/>
        </w:rPr>
        <w:t>使用频率</w:t>
      </w:r>
      <w:r>
        <w:rPr>
          <w:rFonts w:hint="eastAsia" w:ascii="宋体" w:hAnsi="宋体" w:eastAsia="宋体" w:cs="宋体"/>
          <w:i w:val="0"/>
          <w:iCs w:val="0"/>
          <w:caps w:val="0"/>
          <w:color w:val="404040"/>
          <w:spacing w:val="0"/>
          <w:sz w:val="21"/>
          <w:szCs w:val="21"/>
        </w:rPr>
        <w:t>：</w:t>
      </w:r>
    </w:p>
    <w:p w14:paraId="6F726587">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woUserID w:val="1"/>
        </w:rPr>
        <w:t>该网络文件系统将作为企业或科研机构的核心存储系统，需要7×24小时不间断运行，以确保数据的持续可用性和业务的连续性。因此，系统必须具备高可靠性和低维护成本，能够在长时间运行过程中保持稳定性能，同时减少维护工作量和停机时间。</w:t>
      </w:r>
    </w:p>
    <w:p w14:paraId="6EB558AB">
      <w:pPr>
        <w:pStyle w:val="3"/>
        <w:spacing w:before="120" w:after="120" w:line="240" w:lineRule="auto"/>
        <w:ind w:left="773" w:hanging="773" w:hangingChars="275"/>
      </w:pPr>
      <w:r>
        <w:rPr>
          <w:rFonts w:hint="eastAsia"/>
          <w:sz w:val="28"/>
          <w:szCs w:val="28"/>
        </w:rPr>
        <w:t>假定和约束</w:t>
      </w:r>
      <w:bookmarkEnd w:id="10"/>
      <w:bookmarkEnd w:id="11"/>
      <w:bookmarkStart w:id="12" w:name="_Toc397327201"/>
      <w:bookmarkStart w:id="13" w:name="_Toc521463259"/>
      <w:r>
        <w:rPr>
          <w:rFonts w:hint="eastAsia"/>
          <w:sz w:val="28"/>
          <w:szCs w:val="28"/>
          <w:lang w:val="en-US" w:eastAsia="zh-CN"/>
        </w:rPr>
        <w:t xml:space="preserve"> </w:t>
      </w:r>
      <w:r>
        <w:rPr>
          <w:rFonts w:hint="eastAsia"/>
          <w:sz w:val="28"/>
          <w:szCs w:val="28"/>
          <w:lang w:val="en-US" w:eastAsia="zh-CN"/>
        </w:rPr>
        <w:tab/>
      </w:r>
    </w:p>
    <w:p w14:paraId="6A774F54">
      <w:pPr>
        <w:keepNext w:val="0"/>
        <w:keepLines w:val="0"/>
        <w:widowControl/>
        <w:numPr>
          <w:ilvl w:val="0"/>
          <w:numId w:val="0"/>
        </w:numPr>
        <w:suppressLineNumbers w:val="0"/>
        <w:bidi w:val="0"/>
        <w:spacing w:line="240" w:lineRule="auto"/>
        <w:ind w:leftChars="0" w:right="0" w:rightChars="0"/>
        <w:rPr>
          <w:rFonts w:hint="eastAsia" w:ascii="宋体" w:hAnsi="宋体" w:eastAsia="宋体" w:cs="宋体"/>
          <w:b/>
          <w:bCs/>
        </w:rPr>
      </w:pPr>
      <w:r>
        <w:rPr>
          <w:rFonts w:hint="eastAsia" w:ascii="宋体" w:hAnsi="宋体" w:eastAsia="宋体" w:cs="宋体"/>
          <w:b/>
          <w:bCs/>
          <w:i w:val="0"/>
          <w:iCs w:val="0"/>
          <w:caps w:val="0"/>
          <w:color w:val="404040"/>
          <w:spacing w:val="0"/>
          <w:lang w:eastAsia="zh"/>
          <w:woUserID w:val="2"/>
        </w:rPr>
        <w:t>1、</w:t>
      </w:r>
      <w:r>
        <w:rPr>
          <w:rFonts w:hint="eastAsia" w:ascii="宋体" w:hAnsi="宋体" w:eastAsia="宋体" w:cs="宋体"/>
          <w:b/>
          <w:bCs/>
          <w:i w:val="0"/>
          <w:iCs w:val="0"/>
          <w:caps w:val="0"/>
          <w:color w:val="404040"/>
          <w:spacing w:val="0"/>
        </w:rPr>
        <w:t>假定</w:t>
      </w:r>
    </w:p>
    <w:p w14:paraId="778CAC77">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rPr>
      </w:pPr>
      <w:r>
        <w:rPr>
          <w:rFonts w:hint="eastAsia" w:ascii="宋体" w:hAnsi="宋体" w:eastAsia="宋体" w:cs="宋体"/>
          <w:sz w:val="21"/>
          <w:szCs w:val="21"/>
          <w:lang w:eastAsia="zh"/>
          <w:woUserID w:val="1"/>
        </w:rPr>
        <w:t>用户</w:t>
      </w:r>
      <w:r>
        <w:rPr>
          <w:rFonts w:hint="eastAsia" w:ascii="宋体" w:hAnsi="宋体" w:eastAsia="宋体" w:cs="宋体"/>
          <w:sz w:val="21"/>
          <w:szCs w:val="21"/>
          <w:woUserID w:val="1"/>
        </w:rPr>
        <w:t>环境为Linux内核版本≥5.4，这是系统能够正常运行的基本前提条件。因为eBPF技术在Linux内核5.4及以上版本中得到了较为完善的支持，能够充分发挥其性能优势和功能特性。如果用户环境的内核版本低于5.4，可能需要进行内核升级或采用其他替代方案。</w:t>
      </w:r>
    </w:p>
    <w:p w14:paraId="3951AA04">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woUserID w:val="1"/>
        </w:rPr>
      </w:pPr>
      <w:r>
        <w:rPr>
          <w:rFonts w:hint="eastAsia" w:ascii="宋体" w:hAnsi="宋体" w:eastAsia="宋体" w:cs="宋体"/>
          <w:i w:val="0"/>
          <w:iCs w:val="0"/>
          <w:caps w:val="0"/>
          <w:color w:val="404040"/>
          <w:spacing w:val="0"/>
          <w:sz w:val="21"/>
          <w:szCs w:val="21"/>
        </w:rPr>
        <w:t>硬件支持</w:t>
      </w:r>
      <w:r>
        <w:rPr>
          <w:rFonts w:hint="eastAsia" w:ascii="宋体" w:hAnsi="宋体" w:eastAsia="宋体" w:cs="宋体"/>
          <w:i w:val="0"/>
          <w:iCs w:val="0"/>
          <w:caps w:val="0"/>
          <w:color w:val="404040"/>
          <w:spacing w:val="0"/>
          <w:sz w:val="21"/>
          <w:szCs w:val="21"/>
          <w:woUserID w:val="1"/>
        </w:rPr>
        <w:t>eBPF指令集，如x86_64或ARM64架构。这是因为eBPF程序需要在硬件上高效执行，而这些架构的处理器对eBPF指令集提供了良好的支持，能够确保系统的高性能运行。如果硬件平台不支持eBPF指令集，系统将无法正常运行或性能会受到严重影响。</w:t>
      </w:r>
    </w:p>
    <w:p w14:paraId="36ECD762">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woUserID w:val="1"/>
        </w:rPr>
      </w:pPr>
    </w:p>
    <w:p w14:paraId="3226418A">
      <w:pPr>
        <w:keepNext w:val="0"/>
        <w:keepLines w:val="0"/>
        <w:widowControl/>
        <w:suppressLineNumbers w:val="0"/>
        <w:bidi w:val="0"/>
        <w:spacing w:line="240" w:lineRule="auto"/>
        <w:ind w:left="0" w:leftChars="0" w:right="0" w:firstLine="0" w:firstLineChars="0"/>
        <w:rPr>
          <w:rFonts w:hint="eastAsia" w:ascii="宋体" w:hAnsi="宋体" w:eastAsia="宋体" w:cs="宋体"/>
          <w:b/>
          <w:bCs/>
        </w:rPr>
      </w:pPr>
      <w:r>
        <w:rPr>
          <w:rFonts w:hint="eastAsia" w:ascii="宋体" w:hAnsi="宋体" w:eastAsia="宋体" w:cs="宋体"/>
          <w:b/>
          <w:bCs/>
          <w:i w:val="0"/>
          <w:iCs w:val="0"/>
          <w:caps w:val="0"/>
          <w:color w:val="404040"/>
          <w:spacing w:val="0"/>
          <w:lang w:eastAsia="zh"/>
          <w:woUserID w:val="2"/>
        </w:rPr>
        <w:t>2、</w:t>
      </w:r>
      <w:r>
        <w:rPr>
          <w:rFonts w:hint="eastAsia" w:ascii="宋体" w:hAnsi="宋体" w:eastAsia="宋体" w:cs="宋体"/>
          <w:b/>
          <w:bCs/>
          <w:i w:val="0"/>
          <w:iCs w:val="0"/>
          <w:caps w:val="0"/>
          <w:color w:val="404040"/>
          <w:spacing w:val="0"/>
        </w:rPr>
        <w:t>约束</w:t>
      </w:r>
    </w:p>
    <w:p w14:paraId="70CB8BBD">
      <w:pPr>
        <w:pStyle w:val="14"/>
        <w:keepNext w:val="0"/>
        <w:keepLines w:val="0"/>
        <w:widowControl/>
        <w:numPr>
          <w:ilvl w:val="0"/>
          <w:numId w:val="0"/>
        </w:numPr>
        <w:suppressLineNumbers w:val="0"/>
        <w:spacing w:before="0" w:beforeAutospacing="0" w:after="0" w:afterAutospacing="0" w:line="240" w:lineRule="auto"/>
        <w:ind w:leftChars="0" w:right="0" w:rightChars="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lang w:eastAsia="zh"/>
          <w:woUserID w:val="2"/>
        </w:rPr>
        <w:t>（1）</w:t>
      </w:r>
      <w:r>
        <w:rPr>
          <w:rFonts w:hint="eastAsia" w:ascii="宋体" w:hAnsi="宋体" w:eastAsia="宋体" w:cs="宋体"/>
          <w:i w:val="0"/>
          <w:iCs w:val="0"/>
          <w:caps w:val="0"/>
          <w:color w:val="404040"/>
          <w:spacing w:val="0"/>
          <w:sz w:val="21"/>
          <w:szCs w:val="21"/>
        </w:rPr>
        <w:t>开发周期：</w:t>
      </w:r>
      <w:r>
        <w:rPr>
          <w:rFonts w:hint="eastAsia" w:ascii="宋体" w:hAnsi="宋体" w:eastAsia="宋体" w:cs="宋体"/>
          <w:i w:val="0"/>
          <w:iCs w:val="0"/>
          <w:caps w:val="0"/>
          <w:color w:val="404040"/>
          <w:spacing w:val="0"/>
          <w:sz w:val="21"/>
          <w:szCs w:val="21"/>
          <w:lang w:val="en-US" w:eastAsia="zh-CN"/>
        </w:rPr>
        <w:t>5</w:t>
      </w:r>
      <w:r>
        <w:rPr>
          <w:rFonts w:hint="eastAsia" w:ascii="宋体" w:hAnsi="宋体" w:eastAsia="宋体" w:cs="宋体"/>
          <w:i w:val="0"/>
          <w:iCs w:val="0"/>
          <w:caps w:val="0"/>
          <w:color w:val="404040"/>
          <w:spacing w:val="0"/>
          <w:sz w:val="21"/>
          <w:szCs w:val="21"/>
        </w:rPr>
        <w:t>个月</w:t>
      </w:r>
      <w:r>
        <w:rPr>
          <w:rFonts w:hint="eastAsia" w:ascii="宋体" w:hAnsi="宋体" w:eastAsia="宋体" w:cs="宋体"/>
          <w:i w:val="0"/>
          <w:iCs w:val="0"/>
          <w:caps w:val="0"/>
          <w:color w:val="404040"/>
          <w:spacing w:val="0"/>
          <w:sz w:val="21"/>
          <w:szCs w:val="21"/>
          <w:lang w:eastAsia="zh"/>
          <w:woUserID w:val="1"/>
        </w:rPr>
        <w:t>。</w:t>
      </w:r>
    </w:p>
    <w:p w14:paraId="0A925B6F">
      <w:pPr>
        <w:pStyle w:val="14"/>
        <w:keepNext w:val="0"/>
        <w:keepLines w:val="0"/>
        <w:widowControl/>
        <w:numPr>
          <w:ilvl w:val="0"/>
          <w:numId w:val="0"/>
        </w:numPr>
        <w:suppressLineNumbers w:val="0"/>
        <w:spacing w:before="0" w:beforeAutospacing="0" w:after="0" w:afterAutospacing="0" w:line="240" w:lineRule="auto"/>
        <w:ind w:leftChars="0" w:right="0" w:rightChars="0"/>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lang w:eastAsia="zh"/>
          <w:woUserID w:val="2"/>
        </w:rPr>
        <w:t>（2）</w:t>
      </w:r>
      <w:r>
        <w:rPr>
          <w:rFonts w:hint="eastAsia" w:ascii="宋体" w:hAnsi="宋体" w:eastAsia="宋体" w:cs="宋体"/>
          <w:i w:val="0"/>
          <w:iCs w:val="0"/>
          <w:caps w:val="0"/>
          <w:color w:val="404040"/>
          <w:spacing w:val="0"/>
          <w:sz w:val="21"/>
          <w:szCs w:val="21"/>
        </w:rPr>
        <w:t>资源限制：</w:t>
      </w:r>
      <w:r>
        <w:rPr>
          <w:rFonts w:hint="eastAsia" w:ascii="宋体" w:hAnsi="宋体" w:eastAsia="宋体" w:cs="宋体"/>
          <w:i w:val="0"/>
          <w:iCs w:val="0"/>
          <w:caps w:val="0"/>
          <w:color w:val="404040"/>
          <w:spacing w:val="0"/>
          <w:sz w:val="21"/>
          <w:szCs w:val="21"/>
          <w:woUserID w:val="1"/>
        </w:rPr>
        <w:t>项目开发过程中仅允许使用开源工具链，如LLVM（≥10.0）和BCC（BPF Compiler Collection）。这意味着开发团队需要充分利用这些开源工具链的功能和特性，以实现系统的开发和优化。同时，团队还需要关注开源社区的动态，及时获取最新的工具链版本和相关技术支持，以确保项目的顺利进行。</w:t>
      </w:r>
    </w:p>
    <w:p w14:paraId="2BC5FE4F">
      <w:pPr>
        <w:pStyle w:val="2"/>
        <w:spacing w:line="240" w:lineRule="auto"/>
        <w:rPr>
          <w:rFonts w:hint="eastAsia"/>
          <w:sz w:val="32"/>
          <w:szCs w:val="32"/>
        </w:rPr>
      </w:pPr>
      <w:r>
        <w:rPr>
          <w:rFonts w:hint="eastAsia"/>
          <w:sz w:val="32"/>
          <w:szCs w:val="32"/>
        </w:rPr>
        <w:t>需求规定</w:t>
      </w:r>
      <w:bookmarkEnd w:id="12"/>
      <w:bookmarkEnd w:id="13"/>
      <w:r>
        <w:rPr>
          <w:rFonts w:hint="eastAsia"/>
          <w:sz w:val="32"/>
          <w:szCs w:val="32"/>
        </w:rPr>
        <w:t xml:space="preserve"> </w:t>
      </w:r>
    </w:p>
    <w:p w14:paraId="075B8708">
      <w:pPr>
        <w:pStyle w:val="3"/>
        <w:spacing w:line="240" w:lineRule="auto"/>
        <w:rPr>
          <w:rFonts w:hint="eastAsia"/>
        </w:rPr>
      </w:pPr>
      <w:bookmarkStart w:id="14" w:name="_Toc521463260"/>
      <w:bookmarkStart w:id="15" w:name="_Toc397327202"/>
      <w:r>
        <w:rPr>
          <w:rFonts w:hint="eastAsia"/>
        </w:rPr>
        <w:t>对功能的规定</w:t>
      </w:r>
      <w:bookmarkEnd w:id="14"/>
      <w:bookmarkEnd w:id="15"/>
      <w:r>
        <w:rPr>
          <w:rFonts w:hint="eastAsia"/>
          <w:lang w:eastAsia="zh"/>
          <w:woUserID w:val="1"/>
        </w:rPr>
        <w:t>图表</w:t>
      </w:r>
    </w:p>
    <w:tbl>
      <w:tblPr>
        <w:tblStyle w:val="15"/>
        <w:tblW w:w="9486"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9"/>
        <w:gridCol w:w="1569"/>
        <w:gridCol w:w="3948"/>
        <w:gridCol w:w="2890"/>
      </w:tblGrid>
      <w:tr w14:paraId="0C387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0" w:hRule="atLeast"/>
          <w:tblHeader/>
        </w:trPr>
        <w:tc>
          <w:tcPr>
            <w:tcW w:w="1079" w:type="dxa"/>
            <w:tcBorders>
              <w:top w:val="single" w:color="000000" w:sz="4" w:space="0"/>
              <w:left w:val="single" w:color="000000" w:sz="4" w:space="0"/>
              <w:bottom w:val="single" w:color="000000" w:sz="4" w:space="0"/>
              <w:right w:val="single" w:color="000000" w:sz="4" w:space="0"/>
            </w:tcBorders>
            <w:shd w:val="clear" w:color="auto" w:fill="auto"/>
            <w:tcMar>
              <w:left w:w="0" w:type="dxa"/>
            </w:tcMar>
            <w:vAlign w:val="center"/>
          </w:tcPr>
          <w:p w14:paraId="4669EAEF">
            <w:pPr>
              <w:keepNext w:val="0"/>
              <w:keepLines w:val="0"/>
              <w:widowControl/>
              <w:suppressLineNumbers w:val="0"/>
              <w:spacing w:line="240" w:lineRule="auto"/>
              <w:jc w:val="left"/>
              <w:rPr>
                <w:rFonts w:hint="eastAsia" w:ascii="宋体" w:hAnsi="宋体" w:eastAsia="宋体" w:cs="宋体"/>
                <w:b/>
                <w:bCs/>
                <w:i w:val="0"/>
                <w:iCs w:val="0"/>
                <w:caps w:val="0"/>
                <w:color w:val="404040"/>
                <w:spacing w:val="0"/>
                <w:sz w:val="21"/>
                <w:szCs w:val="21"/>
              </w:rPr>
            </w:pPr>
            <w:bookmarkStart w:id="16" w:name="_Toc397327203"/>
            <w:bookmarkStart w:id="17" w:name="_Toc521463261"/>
            <w:r>
              <w:rPr>
                <w:rStyle w:val="17"/>
                <w:rFonts w:hint="eastAsia" w:ascii="宋体" w:hAnsi="宋体" w:eastAsia="宋体" w:cs="宋体"/>
                <w:i w:val="0"/>
                <w:iCs w:val="0"/>
                <w:caps w:val="0"/>
                <w:color w:val="404040"/>
                <w:spacing w:val="0"/>
                <w:kern w:val="0"/>
                <w:sz w:val="21"/>
                <w:szCs w:val="21"/>
                <w:lang w:val="en-US" w:eastAsia="zh-CN" w:bidi="ar"/>
              </w:rPr>
              <w:t>功能模块</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84E00B9">
            <w:pPr>
              <w:keepNext w:val="0"/>
              <w:keepLines w:val="0"/>
              <w:widowControl/>
              <w:suppressLineNumbers w:val="0"/>
              <w:spacing w:line="240" w:lineRule="auto"/>
              <w:jc w:val="left"/>
              <w:rPr>
                <w:rFonts w:hint="eastAsia" w:ascii="宋体" w:hAnsi="宋体" w:eastAsia="宋体" w:cs="宋体"/>
                <w:b/>
                <w:bCs/>
                <w:i w:val="0"/>
                <w:iCs w:val="0"/>
                <w:caps w:val="0"/>
                <w:color w:val="404040"/>
                <w:spacing w:val="0"/>
                <w:sz w:val="21"/>
                <w:szCs w:val="21"/>
              </w:rPr>
            </w:pPr>
            <w:r>
              <w:rPr>
                <w:rStyle w:val="17"/>
                <w:rFonts w:hint="eastAsia" w:ascii="宋体" w:hAnsi="宋体" w:eastAsia="宋体" w:cs="宋体"/>
                <w:i w:val="0"/>
                <w:iCs w:val="0"/>
                <w:caps w:val="0"/>
                <w:color w:val="404040"/>
                <w:spacing w:val="0"/>
                <w:kern w:val="0"/>
                <w:sz w:val="21"/>
                <w:szCs w:val="21"/>
                <w:lang w:val="en-US" w:eastAsia="zh-CN" w:bidi="ar"/>
              </w:rPr>
              <w:t>输入</w:t>
            </w:r>
          </w:p>
        </w:tc>
        <w:tc>
          <w:tcPr>
            <w:tcW w:w="39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5BC4BD9">
            <w:pPr>
              <w:keepNext w:val="0"/>
              <w:keepLines w:val="0"/>
              <w:widowControl/>
              <w:suppressLineNumbers w:val="0"/>
              <w:spacing w:line="240" w:lineRule="auto"/>
              <w:jc w:val="left"/>
              <w:rPr>
                <w:rFonts w:hint="eastAsia" w:ascii="宋体" w:hAnsi="宋体" w:eastAsia="宋体" w:cs="宋体"/>
                <w:b/>
                <w:bCs/>
                <w:i w:val="0"/>
                <w:iCs w:val="0"/>
                <w:caps w:val="0"/>
                <w:color w:val="404040"/>
                <w:spacing w:val="0"/>
                <w:sz w:val="21"/>
                <w:szCs w:val="21"/>
              </w:rPr>
            </w:pPr>
            <w:r>
              <w:rPr>
                <w:rStyle w:val="17"/>
                <w:rFonts w:hint="eastAsia" w:ascii="宋体" w:hAnsi="宋体" w:eastAsia="宋体" w:cs="宋体"/>
                <w:i w:val="0"/>
                <w:iCs w:val="0"/>
                <w:caps w:val="0"/>
                <w:color w:val="404040"/>
                <w:spacing w:val="0"/>
                <w:kern w:val="0"/>
                <w:sz w:val="21"/>
                <w:szCs w:val="21"/>
                <w:lang w:val="en-US" w:eastAsia="zh-CN" w:bidi="ar"/>
              </w:rPr>
              <w:t>处理</w:t>
            </w:r>
          </w:p>
        </w:tc>
        <w:tc>
          <w:tcPr>
            <w:tcW w:w="28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94D656B">
            <w:pPr>
              <w:keepNext w:val="0"/>
              <w:keepLines w:val="0"/>
              <w:widowControl/>
              <w:suppressLineNumbers w:val="0"/>
              <w:spacing w:line="240" w:lineRule="auto"/>
              <w:jc w:val="left"/>
              <w:rPr>
                <w:rFonts w:hint="eastAsia" w:ascii="宋体" w:hAnsi="宋体" w:eastAsia="宋体" w:cs="宋体"/>
                <w:b/>
                <w:bCs/>
                <w:i w:val="0"/>
                <w:iCs w:val="0"/>
                <w:caps w:val="0"/>
                <w:color w:val="404040"/>
                <w:spacing w:val="0"/>
                <w:sz w:val="21"/>
                <w:szCs w:val="21"/>
              </w:rPr>
            </w:pPr>
            <w:r>
              <w:rPr>
                <w:rStyle w:val="17"/>
                <w:rFonts w:hint="eastAsia" w:ascii="宋体" w:hAnsi="宋体" w:eastAsia="宋体" w:cs="宋体"/>
                <w:i w:val="0"/>
                <w:iCs w:val="0"/>
                <w:caps w:val="0"/>
                <w:color w:val="404040"/>
                <w:spacing w:val="0"/>
                <w:kern w:val="0"/>
                <w:sz w:val="21"/>
                <w:szCs w:val="21"/>
                <w:lang w:val="en-US" w:eastAsia="zh-CN" w:bidi="ar"/>
              </w:rPr>
              <w:t>输出</w:t>
            </w:r>
          </w:p>
        </w:tc>
      </w:tr>
      <w:tr w14:paraId="385C57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99"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Mar>
              <w:left w:w="0" w:type="dxa"/>
            </w:tcMar>
            <w:vAlign w:val="center"/>
          </w:tcPr>
          <w:p w14:paraId="7E942CCA">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实时流量监控</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A3857F">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网络数据包（TCP/UDP协议，MTU=1500字节）</w:t>
            </w:r>
          </w:p>
        </w:tc>
        <w:tc>
          <w:tcPr>
            <w:tcW w:w="39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A12BDE">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eBPF程序解析协议头，统计流量信息，包括但不限于数据包大小、传输速率、源/目标IP地址、端口号等，并对流量进行分类和分析，以便实时掌握网络通信的详细情况</w:t>
            </w:r>
          </w:p>
        </w:tc>
        <w:tc>
          <w:tcPr>
            <w:tcW w:w="28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03D62F">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流量日志（JSON格式），记录详细的流量信息，包括时间戳、数据包大小、传输速率、源/目标IP地址、端口号等，存储于/var/log/eenfs目录下，供后续分析和审计使用</w:t>
            </w:r>
          </w:p>
        </w:tc>
      </w:tr>
      <w:tr w14:paraId="43DA1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7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Mar>
              <w:left w:w="0" w:type="dxa"/>
            </w:tcMar>
            <w:vAlign w:val="center"/>
          </w:tcPr>
          <w:p w14:paraId="51CD43AF">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动态访问控制</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655658B">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用户请求（文件路径、操作类型，如读、写、删除等）</w:t>
            </w:r>
          </w:p>
        </w:tc>
        <w:tc>
          <w:tcPr>
            <w:tcW w:w="39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1C47572">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eBPF程序根据预定义的访问控制策略，校验用户的权限，判断请求是否合法。如果请求合法，则允许操作；如果请求非法，则拦截操作并记录相关信息，同时触发安全告警</w:t>
            </w:r>
          </w:p>
        </w:tc>
        <w:tc>
          <w:tcPr>
            <w:tcW w:w="28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9DD902">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访问审计报告，详细记录用户的访问请求、操作类型、请求时间、是否允许操作等信息，以便对用户的访问行为进行审计和追溯</w:t>
            </w:r>
          </w:p>
        </w:tc>
      </w:tr>
      <w:tr w14:paraId="6AB43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7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Mar>
              <w:left w:w="0" w:type="dxa"/>
            </w:tcMar>
            <w:vAlign w:val="center"/>
          </w:tcPr>
          <w:p w14:paraId="4FBE0E63">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性能优化</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FE4F46">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文件操作请求</w:t>
            </w:r>
            <w:r>
              <w:rPr>
                <w:rFonts w:hint="eastAsia" w:ascii="宋体" w:hAnsi="宋体" w:eastAsia="宋体" w:cs="宋体"/>
                <w:i w:val="0"/>
                <w:iCs w:val="0"/>
                <w:caps w:val="0"/>
                <w:color w:val="404040"/>
                <w:spacing w:val="0"/>
                <w:kern w:val="0"/>
                <w:sz w:val="21"/>
                <w:szCs w:val="21"/>
                <w:lang w:val="en-US" w:eastAsia="zh-CN" w:bidi="ar"/>
                <w:woUserID w:val="1"/>
              </w:rPr>
              <w:t>（如文件读写请求）</w:t>
            </w:r>
          </w:p>
        </w:tc>
        <w:tc>
          <w:tcPr>
            <w:tcW w:w="39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47D4B77">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eBPF程序对高频访问的数据进行缓存，减少磁盘I/O操作次数，从而提高文件读写的效率。同时，根据实时的系统负载情况，动态调整缓存策略，以确保系统在不同负载下的性能最优</w:t>
            </w:r>
          </w:p>
        </w:tc>
        <w:tc>
          <w:tcPr>
            <w:tcW w:w="28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3BC79A3">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优化后的文件操作性能，表现为文件读写延迟显著降低，吞吐量显著提高，系统整体性能得到明显提升</w:t>
            </w:r>
          </w:p>
        </w:tc>
      </w:tr>
      <w:tr w14:paraId="5E167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876" w:hRule="atLeast"/>
        </w:trPr>
        <w:tc>
          <w:tcPr>
            <w:tcW w:w="1079" w:type="dxa"/>
            <w:tcBorders>
              <w:top w:val="single" w:color="000000" w:sz="4" w:space="0"/>
              <w:left w:val="single" w:color="000000" w:sz="4" w:space="0"/>
              <w:bottom w:val="single" w:color="000000" w:sz="4" w:space="0"/>
              <w:right w:val="single" w:color="000000" w:sz="4" w:space="0"/>
            </w:tcBorders>
            <w:shd w:val="clear" w:color="auto" w:fill="auto"/>
            <w:tcMar>
              <w:left w:w="0" w:type="dxa"/>
            </w:tcMar>
            <w:vAlign w:val="center"/>
          </w:tcPr>
          <w:p w14:paraId="3A242A47">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异常检测</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EB16C2">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kern w:val="0"/>
                <w:sz w:val="21"/>
                <w:szCs w:val="21"/>
                <w:lang w:val="en-US" w:eastAsia="zh-CN" w:bidi="ar"/>
              </w:rPr>
              <w:t>系统调用序列</w:t>
            </w:r>
          </w:p>
        </w:tc>
        <w:tc>
          <w:tcPr>
            <w:tcW w:w="394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389AE6D">
            <w:pPr>
              <w:keepNext w:val="0"/>
              <w:keepLines w:val="0"/>
              <w:widowControl/>
              <w:suppressLineNumbers w:val="0"/>
              <w:spacing w:line="240" w:lineRule="auto"/>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woUserID w:val="1"/>
              </w:rPr>
              <w:t>eBPF程序实时监控系统调用序列，匹配异常模式，如非法的文件访问操作、频繁的错误操作等，并在检测到异常时触发告警，及时通知系统管理员进行处理</w:t>
            </w:r>
          </w:p>
        </w:tc>
        <w:tc>
          <w:tcPr>
            <w:tcW w:w="289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4DB4571">
            <w:pPr>
              <w:keepNext w:val="0"/>
              <w:keepLines w:val="0"/>
              <w:widowControl/>
              <w:suppressLineNumbers w:val="0"/>
              <w:spacing w:line="240" w:lineRule="auto"/>
              <w:jc w:val="left"/>
              <w:rPr>
                <w:rFonts w:hint="eastAsia" w:ascii="宋体" w:hAnsi="宋体" w:eastAsia="宋体" w:cs="宋体"/>
                <w:i w:val="0"/>
                <w:iCs w:val="0"/>
                <w:caps w:val="0"/>
                <w:color w:val="404040"/>
                <w:spacing w:val="0"/>
                <w:kern w:val="0"/>
                <w:sz w:val="21"/>
                <w:szCs w:val="21"/>
                <w:lang w:val="en-US" w:eastAsia="zh-CN" w:bidi="ar"/>
              </w:rPr>
            </w:pPr>
            <w:r>
              <w:rPr>
                <w:rFonts w:hint="eastAsia" w:ascii="宋体" w:hAnsi="宋体" w:eastAsia="宋体" w:cs="宋体"/>
                <w:i w:val="0"/>
                <w:iCs w:val="0"/>
                <w:caps w:val="0"/>
                <w:color w:val="404040"/>
                <w:spacing w:val="0"/>
                <w:kern w:val="0"/>
                <w:sz w:val="21"/>
                <w:szCs w:val="21"/>
                <w:lang w:val="en-US" w:eastAsia="zh-CN" w:bidi="ar"/>
                <w:woUserID w:val="1"/>
              </w:rPr>
              <w:t>安全告警（Syslog），记录异常事件的详细信息，包括时间、操作类型、涉及的文件路径等，以便系统管理员快速定位和处理问题</w:t>
            </w:r>
          </w:p>
        </w:tc>
      </w:tr>
    </w:tbl>
    <w:p w14:paraId="1F60906C">
      <w:pPr>
        <w:pStyle w:val="3"/>
        <w:spacing w:line="240" w:lineRule="auto"/>
        <w:rPr>
          <w:rFonts w:hint="eastAsia"/>
        </w:rPr>
      </w:pPr>
      <w:r>
        <w:rPr>
          <w:rFonts w:hint="eastAsia"/>
        </w:rPr>
        <w:t>对性能的规定</w:t>
      </w:r>
      <w:bookmarkEnd w:id="16"/>
      <w:bookmarkEnd w:id="17"/>
    </w:p>
    <w:p w14:paraId="588F906B">
      <w:pPr>
        <w:pStyle w:val="4"/>
        <w:spacing w:line="240" w:lineRule="auto"/>
      </w:pPr>
      <w:bookmarkStart w:id="18" w:name="_Toc521463262"/>
      <w:r>
        <w:rPr>
          <w:rFonts w:hint="eastAsia"/>
        </w:rPr>
        <w:t>精度</w:t>
      </w:r>
      <w:bookmarkEnd w:id="18"/>
      <w:bookmarkStart w:id="19" w:name="_Toc521463263"/>
    </w:p>
    <w:p w14:paraId="2A40D4EE">
      <w:pPr>
        <w:pStyle w:val="14"/>
        <w:keepNext w:val="0"/>
        <w:keepLines w:val="0"/>
        <w:widowControl/>
        <w:suppressLineNumbers w:val="0"/>
        <w:spacing w:before="0" w:beforeAutospacing="0" w:after="0" w:afterAutospacing="0" w:line="240" w:lineRule="auto"/>
        <w:ind w:left="0" w:leftChars="0" w:right="0" w:firstLine="420" w:firstLineChars="200"/>
        <w:jc w:val="left"/>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rPr>
        <w:t>网络流量统计误差率≤0.1%</w:t>
      </w:r>
      <w:r>
        <w:rPr>
          <w:rFonts w:hint="eastAsia" w:ascii="宋体" w:hAnsi="宋体" w:eastAsia="宋体" w:cs="宋体"/>
          <w:i w:val="0"/>
          <w:iCs w:val="0"/>
          <w:caps w:val="0"/>
          <w:color w:val="404040"/>
          <w:spacing w:val="0"/>
          <w:sz w:val="21"/>
          <w:szCs w:val="21"/>
          <w:lang w:eastAsia="zh"/>
          <w:woUserID w:val="1"/>
        </w:rPr>
        <w:t>,</w:t>
      </w:r>
      <w:r>
        <w:rPr>
          <w:rFonts w:hint="eastAsia" w:ascii="宋体" w:hAnsi="宋体" w:eastAsia="宋体" w:cs="宋体"/>
          <w:i w:val="0"/>
          <w:iCs w:val="0"/>
          <w:caps w:val="0"/>
          <w:color w:val="404040"/>
          <w:spacing w:val="0"/>
          <w:sz w:val="21"/>
          <w:szCs w:val="21"/>
          <w:woUserID w:val="1"/>
        </w:rPr>
        <w:t>这意味着系统在统计网络流量时，能够以极高的精度记录数据包的大小和传输速率等信息，确保流量统计结果的准确性和可靠性。这对于实时监控网络通信情况和进行网络性能分析至关重要。</w:t>
      </w:r>
    </w:p>
    <w:p w14:paraId="0D6A622E">
      <w:pPr>
        <w:pStyle w:val="14"/>
        <w:keepNext w:val="0"/>
        <w:keepLines w:val="0"/>
        <w:widowControl/>
        <w:suppressLineNumbers w:val="0"/>
        <w:spacing w:before="0" w:beforeAutospacing="0" w:after="0" w:afterAutospacing="0" w:line="240" w:lineRule="auto"/>
        <w:ind w:left="0" w:leftChars="0" w:right="0" w:firstLine="420" w:firstLineChars="200"/>
        <w:jc w:val="left"/>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访问控制策略匹配准确率≥99.9%</w:t>
      </w:r>
      <w:r>
        <w:rPr>
          <w:rFonts w:hint="eastAsia" w:ascii="宋体" w:hAnsi="宋体" w:eastAsia="宋体" w:cs="宋体"/>
          <w:i w:val="0"/>
          <w:iCs w:val="0"/>
          <w:caps w:val="0"/>
          <w:color w:val="404040"/>
          <w:spacing w:val="0"/>
          <w:sz w:val="21"/>
          <w:szCs w:val="21"/>
          <w:lang w:eastAsia="zh"/>
          <w:woUserID w:val="1"/>
        </w:rPr>
        <w:t>,这表明系统在对用户请求进行访问控制时，能够以极高的准确率判断请求的合法性，有效防止非法访问和数据泄露等安全问题。同时，高准确率的访问控制策略匹配也有助于提高系统的性能和稳定性，避免因误判而导致的频繁拦截和告警。</w:t>
      </w:r>
    </w:p>
    <w:p w14:paraId="3BC9B119">
      <w:pPr>
        <w:pStyle w:val="4"/>
        <w:spacing w:line="240" w:lineRule="auto"/>
      </w:pPr>
      <w:r>
        <w:rPr>
          <w:rFonts w:hint="eastAsia"/>
        </w:rPr>
        <w:t>时间特性要求</w:t>
      </w:r>
      <w:bookmarkEnd w:id="19"/>
      <w:bookmarkStart w:id="20" w:name="_Toc521463264"/>
    </w:p>
    <w:p w14:paraId="5404C118">
      <w:pPr>
        <w:pStyle w:val="14"/>
        <w:keepNext w:val="0"/>
        <w:keepLines w:val="0"/>
        <w:widowControl/>
        <w:numPr>
          <w:ilvl w:val="0"/>
          <w:numId w:val="4"/>
        </w:numPr>
        <w:suppressLineNumbers w:val="0"/>
        <w:spacing w:before="0" w:beforeAutospacing="0" w:after="0" w:afterAutospacing="0" w:line="240" w:lineRule="auto"/>
        <w:ind w:left="0" w:leftChars="0" w:right="0" w:firstLine="0" w:firstLineChars="0"/>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响应时间</w:t>
      </w:r>
    </w:p>
    <w:p w14:paraId="50B8529A">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jc w:val="left"/>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woUserID w:val="1"/>
        </w:rPr>
        <w:t>文件读写延迟≤5ms（在千兆网络环境下</w:t>
      </w:r>
      <w:r>
        <w:rPr>
          <w:rFonts w:hint="eastAsia" w:ascii="宋体" w:hAnsi="宋体" w:eastAsia="宋体" w:cs="宋体"/>
          <w:i w:val="0"/>
          <w:iCs w:val="0"/>
          <w:caps w:val="0"/>
          <w:color w:val="404040"/>
          <w:spacing w:val="0"/>
          <w:sz w:val="21"/>
          <w:szCs w:val="21"/>
          <w:lang w:eastAsia="zh"/>
          <w:woUserID w:val="1"/>
        </w:rPr>
        <w:t>),</w:t>
      </w:r>
      <w:r>
        <w:rPr>
          <w:rFonts w:hint="eastAsia" w:ascii="宋体" w:hAnsi="宋体" w:eastAsia="宋体" w:cs="宋体"/>
          <w:i w:val="0"/>
          <w:iCs w:val="0"/>
          <w:caps w:val="0"/>
          <w:color w:val="404040"/>
          <w:spacing w:val="0"/>
          <w:sz w:val="21"/>
          <w:szCs w:val="21"/>
          <w:woUserID w:val="1"/>
        </w:rPr>
        <w:t>这意味着系统能够在极短的时间内完成文件的读写操作，满足高并发、低延迟的应用场景需求。这对于提高系统的整体性能和用户体验至关重要，尤其是在处理大量文件操作请求时，能够显著提升系统的响应速度和效率。</w:t>
      </w:r>
    </w:p>
    <w:p w14:paraId="2554535F">
      <w:pPr>
        <w:pStyle w:val="14"/>
        <w:keepNext w:val="0"/>
        <w:keepLines w:val="0"/>
        <w:widowControl/>
        <w:numPr>
          <w:ilvl w:val="0"/>
          <w:numId w:val="4"/>
        </w:numPr>
        <w:suppressLineNumbers w:val="0"/>
        <w:spacing w:before="0" w:beforeAutospacing="0" w:after="0" w:afterAutospacing="0" w:line="240" w:lineRule="auto"/>
        <w:ind w:left="0" w:leftChars="0" w:right="0" w:firstLine="0" w:firstLineChars="0"/>
        <w:jc w:val="left"/>
        <w:rPr>
          <w:rFonts w:hint="eastAsia" w:ascii="宋体" w:hAnsi="宋体" w:eastAsia="宋体" w:cs="宋体"/>
          <w:i w:val="0"/>
          <w:iCs w:val="0"/>
          <w:caps w:val="0"/>
          <w:color w:val="404040"/>
          <w:spacing w:val="0"/>
          <w:sz w:val="21"/>
          <w:szCs w:val="21"/>
        </w:rPr>
      </w:pPr>
      <w:r>
        <w:rPr>
          <w:rFonts w:hint="eastAsia" w:ascii="宋体" w:hAnsi="宋体" w:eastAsia="宋体" w:cs="宋体"/>
          <w:i w:val="0"/>
          <w:iCs w:val="0"/>
          <w:caps w:val="0"/>
          <w:color w:val="404040"/>
          <w:spacing w:val="0"/>
          <w:sz w:val="21"/>
          <w:szCs w:val="21"/>
        </w:rPr>
        <w:t>数据处理</w:t>
      </w:r>
    </w:p>
    <w:p w14:paraId="3583CE0D">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jc w:val="left"/>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eBPF程序执行时间≤1μs/请求</w:t>
      </w:r>
      <w:r>
        <w:rPr>
          <w:rFonts w:hint="eastAsia" w:ascii="宋体" w:hAnsi="宋体" w:eastAsia="宋体" w:cs="宋体"/>
          <w:i w:val="0"/>
          <w:iCs w:val="0"/>
          <w:caps w:val="0"/>
          <w:color w:val="404040"/>
          <w:spacing w:val="0"/>
          <w:sz w:val="21"/>
          <w:szCs w:val="21"/>
          <w:lang w:eastAsia="zh"/>
          <w:woUserID w:val="1"/>
        </w:rPr>
        <w:t>,这表明eBPF程序在处理每个请求时能够以极高的效率执行，几乎不会对系统的性能产生明显的延迟。这对于实现系统的高性能运行和实时性要求至关重要，确保系统能够在高负载情况下仍然保持快速响应和高效处理的能力。</w:t>
      </w:r>
    </w:p>
    <w:p w14:paraId="31D83519">
      <w:pPr>
        <w:pStyle w:val="4"/>
        <w:spacing w:line="240" w:lineRule="auto"/>
      </w:pPr>
      <w:r>
        <w:rPr>
          <w:rFonts w:hint="eastAsia"/>
        </w:rPr>
        <w:t>灵活性</w:t>
      </w:r>
      <w:bookmarkEnd w:id="20"/>
      <w:bookmarkStart w:id="21" w:name="_Toc397327204"/>
      <w:bookmarkStart w:id="22" w:name="_Toc521463265"/>
    </w:p>
    <w:p w14:paraId="714419EB">
      <w:pPr>
        <w:pStyle w:val="14"/>
        <w:keepNext w:val="0"/>
        <w:keepLines w:val="0"/>
        <w:widowControl/>
        <w:suppressLineNumbers w:val="0"/>
        <w:spacing w:before="0" w:beforeAutospacing="0" w:after="0" w:afterAutospacing="0" w:line="240" w:lineRule="auto"/>
        <w:ind w:left="0" w:leftChars="0" w:right="0" w:firstLine="420" w:firstLineChars="200"/>
        <w:jc w:val="left"/>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支持动态加载/卸载eBPF程序</w:t>
      </w:r>
      <w:r>
        <w:rPr>
          <w:rFonts w:hint="eastAsia" w:ascii="宋体" w:hAnsi="宋体" w:eastAsia="宋体" w:cs="宋体"/>
          <w:i w:val="0"/>
          <w:iCs w:val="0"/>
          <w:caps w:val="0"/>
          <w:color w:val="404040"/>
          <w:spacing w:val="0"/>
          <w:sz w:val="21"/>
          <w:szCs w:val="21"/>
          <w:lang w:eastAsia="zh"/>
          <w:woUserID w:val="1"/>
        </w:rPr>
        <w:t>,这意味着系统可以根据不同的应用场景需求，灵活地加载或卸载相应的eBPF程序，而无需重新启动系统或进行复杂的配置操作。这为系统的动态调整和优化提供了极大的便利，能够快速适应不同的业务需求和运行环境。</w:t>
      </w:r>
    </w:p>
    <w:p w14:paraId="621F02CB">
      <w:pPr>
        <w:pStyle w:val="14"/>
        <w:keepNext w:val="0"/>
        <w:keepLines w:val="0"/>
        <w:widowControl/>
        <w:suppressLineNumbers w:val="0"/>
        <w:spacing w:before="0" w:beforeAutospacing="0" w:after="0" w:afterAutospacing="0" w:line="240" w:lineRule="auto"/>
        <w:ind w:left="0" w:leftChars="0" w:right="0" w:firstLine="420" w:firstLineChars="200"/>
        <w:jc w:val="left"/>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策略可基于CPU负载、网络带宽自适应调整</w:t>
      </w:r>
      <w:r>
        <w:rPr>
          <w:rFonts w:hint="eastAsia" w:ascii="宋体" w:hAnsi="宋体" w:eastAsia="宋体" w:cs="宋体"/>
          <w:i w:val="0"/>
          <w:iCs w:val="0"/>
          <w:caps w:val="0"/>
          <w:color w:val="404040"/>
          <w:spacing w:val="0"/>
          <w:sz w:val="21"/>
          <w:szCs w:val="21"/>
          <w:lang w:eastAsia="zh"/>
          <w:woUserID w:val="1"/>
        </w:rPr>
        <w:t>,这表明系统能够根据实时的系统资源使用情况（如CPU负载、网络带宽等），自动调整访问控制策略、性能优化策略等，以确保系统在不同负载条件下的性能最优。这种自适应调整能力能够提高系统的智能化水平和灵活性，更好地满足动态变化的应用需求。</w:t>
      </w:r>
    </w:p>
    <w:p w14:paraId="7C0CF7B0">
      <w:pPr>
        <w:pStyle w:val="3"/>
        <w:spacing w:before="120" w:after="120" w:line="240" w:lineRule="auto"/>
        <w:ind w:left="773" w:hanging="773" w:hangingChars="275"/>
      </w:pPr>
      <w:r>
        <w:rPr>
          <w:rFonts w:hint="eastAsia"/>
          <w:sz w:val="28"/>
          <w:szCs w:val="28"/>
        </w:rPr>
        <w:t>输人输出要求</w:t>
      </w:r>
      <w:bookmarkEnd w:id="21"/>
      <w:bookmarkEnd w:id="22"/>
      <w:bookmarkStart w:id="23" w:name="_Toc397327205"/>
      <w:bookmarkStart w:id="24" w:name="_Toc521463266"/>
    </w:p>
    <w:p w14:paraId="7891B16B">
      <w:pPr>
        <w:pStyle w:val="4"/>
        <w:keepNext w:val="0"/>
        <w:keepLines w:val="0"/>
        <w:widowControl/>
        <w:suppressLineNumbers w:val="0"/>
        <w:bidi w:val="0"/>
        <w:spacing w:line="240" w:lineRule="auto"/>
        <w:ind w:left="0" w:leftChars="0" w:right="0" w:firstLine="0" w:firstLineChars="0"/>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rPr>
        <w:t>输入</w:t>
      </w:r>
    </w:p>
    <w:p w14:paraId="05047010">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网络数据包（TCP/UDP协议，MTU=1500字节）</w:t>
      </w:r>
      <w:r>
        <w:rPr>
          <w:rFonts w:hint="eastAsia" w:ascii="宋体" w:hAnsi="宋体" w:eastAsia="宋体" w:cs="宋体"/>
          <w:i w:val="0"/>
          <w:iCs w:val="0"/>
          <w:caps w:val="0"/>
          <w:color w:val="404040"/>
          <w:spacing w:val="0"/>
          <w:sz w:val="21"/>
          <w:szCs w:val="21"/>
          <w:lang w:eastAsia="zh"/>
          <w:woUserID w:val="1"/>
        </w:rPr>
        <w:t>,这是系统进行实时流量监控和网络通信优化的基础数据来源。系统需要能够高效地接收和处理这些网络数据包，以便实时掌握网络通信的详细情况，并进行相应的优化和控制操作。</w:t>
      </w:r>
    </w:p>
    <w:p w14:paraId="4F7F34B6">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用户请求（文件路径、操作类型）</w:t>
      </w:r>
      <w:r>
        <w:rPr>
          <w:rFonts w:hint="eastAsia" w:ascii="宋体" w:hAnsi="宋体" w:eastAsia="宋体" w:cs="宋体"/>
          <w:i w:val="0"/>
          <w:iCs w:val="0"/>
          <w:caps w:val="0"/>
          <w:color w:val="404040"/>
          <w:spacing w:val="0"/>
          <w:sz w:val="21"/>
          <w:szCs w:val="21"/>
          <w:lang w:eastAsia="zh"/>
          <w:woUserID w:val="1"/>
        </w:rPr>
        <w:t>,这是系统进行动态访问控制和文件操作优化的重要输入信息。系统需要根据用户的请求内容，结合预定义的访问控制策略，判断请求的合法性，并进行相应的处理操作，以确保文件系统的安全性和高效性。</w:t>
      </w:r>
    </w:p>
    <w:p w14:paraId="3DC1175F">
      <w:pPr>
        <w:pStyle w:val="4"/>
        <w:keepNext w:val="0"/>
        <w:keepLines w:val="0"/>
        <w:widowControl/>
        <w:suppressLineNumbers w:val="0"/>
        <w:bidi w:val="0"/>
        <w:spacing w:line="240" w:lineRule="auto"/>
        <w:ind w:left="720" w:right="0"/>
        <w:rPr>
          <w:rFonts w:hint="eastAsia" w:ascii="宋体" w:hAnsi="宋体" w:eastAsia="宋体" w:cs="宋体"/>
          <w:sz w:val="24"/>
          <w:szCs w:val="24"/>
        </w:rPr>
      </w:pPr>
      <w:r>
        <w:rPr>
          <w:rFonts w:hint="eastAsia" w:ascii="宋体" w:hAnsi="宋体" w:eastAsia="宋体" w:cs="宋体"/>
          <w:i w:val="0"/>
          <w:iCs w:val="0"/>
          <w:caps w:val="0"/>
          <w:color w:val="404040"/>
          <w:spacing w:val="0"/>
          <w:sz w:val="24"/>
          <w:szCs w:val="24"/>
        </w:rPr>
        <w:t>输出</w:t>
      </w:r>
    </w:p>
    <w:p w14:paraId="20936270">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日志文件（JSON格式，存储于</w:t>
      </w:r>
      <w:r>
        <w:rPr>
          <w:rStyle w:val="20"/>
          <w:rFonts w:hint="eastAsia" w:ascii="宋体" w:hAnsi="宋体" w:eastAsia="宋体" w:cs="宋体"/>
          <w:i w:val="0"/>
          <w:iCs w:val="0"/>
          <w:caps w:val="0"/>
          <w:color w:val="404040"/>
          <w:spacing w:val="0"/>
          <w:sz w:val="21"/>
          <w:szCs w:val="21"/>
        </w:rPr>
        <w:t>/var/log/eenfs</w:t>
      </w:r>
      <w:r>
        <w:rPr>
          <w:rFonts w:hint="eastAsia" w:ascii="宋体" w:hAnsi="宋体" w:eastAsia="宋体" w:cs="宋体"/>
          <w:i w:val="0"/>
          <w:iCs w:val="0"/>
          <w:caps w:val="0"/>
          <w:color w:val="404040"/>
          <w:spacing w:val="0"/>
          <w:sz w:val="21"/>
          <w:szCs w:val="21"/>
        </w:rPr>
        <w:t>）</w:t>
      </w:r>
      <w:r>
        <w:rPr>
          <w:rFonts w:hint="eastAsia" w:ascii="宋体" w:hAnsi="宋体" w:eastAsia="宋体" w:cs="宋体"/>
          <w:i w:val="0"/>
          <w:iCs w:val="0"/>
          <w:caps w:val="0"/>
          <w:color w:val="404040"/>
          <w:spacing w:val="0"/>
          <w:sz w:val="21"/>
          <w:szCs w:val="21"/>
          <w:lang w:eastAsia="zh"/>
          <w:woUserID w:val="1"/>
        </w:rPr>
        <w:t>，这是系统运行过程中产生的各种日志信息的存储载体。日志文件以JSON格式记录了详细的流量信息、访问审计信息、安全告警信息等，便于后续的分析和审计工作。通过存储日志文件，系统管理员可以全面了解系统的运行状态和用户行为，及时发现和处理潜在的问题。</w:t>
      </w:r>
    </w:p>
    <w:p w14:paraId="4D030C4E">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实时监控仪表盘（通过Prometheus+Grafana展示）</w:t>
      </w:r>
      <w:r>
        <w:rPr>
          <w:rFonts w:hint="eastAsia" w:ascii="宋体" w:hAnsi="宋体" w:eastAsia="宋体" w:cs="宋体"/>
          <w:i w:val="0"/>
          <w:iCs w:val="0"/>
          <w:caps w:val="0"/>
          <w:color w:val="404040"/>
          <w:spacing w:val="0"/>
          <w:sz w:val="21"/>
          <w:szCs w:val="21"/>
          <w:lang w:eastAsia="zh"/>
          <w:woUserID w:val="1"/>
        </w:rPr>
        <w:t>,这是系统为用户提供的一种直观、实时的监控界面。通过集成Prometheus和Grafana等监控工具，系统能够将实时的流量数据、性能指标、访问控制信息等以图形化的方式展示在监控仪表盘上，使用户能够直观地了解系统的运行状态和性能表现，及时发现异常情况并进行处理。</w:t>
      </w:r>
    </w:p>
    <w:p w14:paraId="1503F1BE">
      <w:pPr>
        <w:pStyle w:val="3"/>
        <w:spacing w:before="120" w:after="120" w:line="240" w:lineRule="auto"/>
        <w:ind w:left="773" w:hanging="773" w:hangingChars="275"/>
      </w:pPr>
      <w:r>
        <w:rPr>
          <w:rFonts w:hint="eastAsia"/>
          <w:sz w:val="28"/>
          <w:szCs w:val="28"/>
        </w:rPr>
        <w:t>数据管理能力要求</w:t>
      </w:r>
      <w:bookmarkEnd w:id="23"/>
      <w:bookmarkEnd w:id="24"/>
      <w:bookmarkStart w:id="25" w:name="_Toc397327206"/>
      <w:bookmarkStart w:id="26" w:name="_Toc521463267"/>
    </w:p>
    <w:p w14:paraId="3B97A77D">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最大支持10,000个并发连接</w:t>
      </w:r>
      <w:r>
        <w:rPr>
          <w:rFonts w:hint="eastAsia" w:ascii="宋体" w:hAnsi="宋体" w:eastAsia="宋体" w:cs="宋体"/>
          <w:i w:val="0"/>
          <w:iCs w:val="0"/>
          <w:caps w:val="0"/>
          <w:color w:val="404040"/>
          <w:spacing w:val="0"/>
          <w:sz w:val="21"/>
          <w:szCs w:val="21"/>
          <w:lang w:eastAsia="zh"/>
          <w:woUserID w:val="1"/>
        </w:rPr>
        <w:t>，系统能够同时处理大量的用户连接请求，满足高并发场景下的数据访问需求。这对于提高系统的吞吐量和性能至关重要，能够确保系统在面对大量用户同时访问时仍然保持稳定运行。</w:t>
      </w:r>
    </w:p>
    <w:p w14:paraId="2DB83359">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单节点文件存储规模≥1PB</w:t>
      </w:r>
      <w:r>
        <w:rPr>
          <w:rFonts w:hint="eastAsia" w:ascii="宋体" w:hAnsi="宋体" w:eastAsia="宋体" w:cs="宋体"/>
          <w:i w:val="0"/>
          <w:iCs w:val="0"/>
          <w:caps w:val="0"/>
          <w:color w:val="404040"/>
          <w:spacing w:val="0"/>
          <w:sz w:val="21"/>
          <w:szCs w:val="21"/>
          <w:lang w:eastAsia="zh"/>
          <w:woUserID w:val="1"/>
        </w:rPr>
        <w:t>，系统具备强大的文件存储能力，能够满足大规模数据存储的需求。这对于处理海量文件和数据的应用场景非常关键，能够确保系统在长时间运行过程中不会因存储空间不足而影响业务的正常运行。</w:t>
      </w:r>
    </w:p>
    <w:p w14:paraId="69BEDFF1">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rPr>
        <w:t>日志保留周期≥30天</w:t>
      </w:r>
      <w:r>
        <w:rPr>
          <w:rFonts w:hint="eastAsia" w:ascii="宋体" w:hAnsi="宋体" w:eastAsia="宋体" w:cs="宋体"/>
          <w:i w:val="0"/>
          <w:iCs w:val="0"/>
          <w:caps w:val="0"/>
          <w:color w:val="404040"/>
          <w:spacing w:val="0"/>
          <w:sz w:val="21"/>
          <w:szCs w:val="21"/>
          <w:lang w:eastAsia="zh"/>
          <w:woUserID w:val="1"/>
        </w:rPr>
        <w:t>，</w:t>
      </w:r>
      <w:r>
        <w:rPr>
          <w:rFonts w:hint="eastAsia" w:ascii="宋体" w:hAnsi="宋体" w:eastAsia="宋体" w:cs="宋体"/>
          <w:i w:val="0"/>
          <w:iCs w:val="0"/>
          <w:caps w:val="0"/>
          <w:color w:val="404040"/>
          <w:spacing w:val="0"/>
          <w:sz w:val="21"/>
          <w:szCs w:val="21"/>
          <w:woUserID w:val="1"/>
        </w:rPr>
        <w:t>系统能够保留较长时间的日志文件，以便用户进行历史数据的查询和分析。这对于系统的安全审计和故障排查等工作非常有帮助，能够为用户提供足够的数据支持，以便全面了解系统的运行历史和用户行为。</w:t>
      </w:r>
    </w:p>
    <w:p w14:paraId="1996A1C4">
      <w:pPr>
        <w:pStyle w:val="3"/>
        <w:spacing w:before="120" w:after="120" w:line="240" w:lineRule="auto"/>
        <w:ind w:left="773" w:hanging="773" w:hangingChars="275"/>
      </w:pPr>
      <w:r>
        <w:rPr>
          <w:rFonts w:hint="eastAsia"/>
          <w:sz w:val="28"/>
          <w:szCs w:val="28"/>
        </w:rPr>
        <w:t>故障处理要求</w:t>
      </w:r>
      <w:bookmarkEnd w:id="25"/>
      <w:bookmarkEnd w:id="26"/>
      <w:bookmarkStart w:id="27" w:name="_Toc397327207"/>
      <w:bookmarkStart w:id="28" w:name="_Toc521463268"/>
    </w:p>
    <w:p w14:paraId="3BCFC1B8">
      <w:pPr>
        <w:pStyle w:val="14"/>
        <w:keepNext w:val="0"/>
        <w:keepLines w:val="0"/>
        <w:widowControl/>
        <w:numPr>
          <w:ilvl w:val="0"/>
          <w:numId w:val="5"/>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硬件故障</w:t>
      </w:r>
    </w:p>
    <w:p w14:paraId="4E822320">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支持RAID冗余存储，自动切换备份节点</w:t>
      </w:r>
      <w:r>
        <w:rPr>
          <w:rFonts w:hint="eastAsia" w:ascii="宋体" w:hAnsi="宋体" w:eastAsia="宋体" w:cs="宋体"/>
          <w:i w:val="0"/>
          <w:iCs w:val="0"/>
          <w:caps w:val="0"/>
          <w:color w:val="404040"/>
          <w:spacing w:val="0"/>
          <w:sz w:val="21"/>
          <w:szCs w:val="21"/>
          <w:lang w:eastAsia="zh"/>
          <w:woUserID w:val="1"/>
        </w:rPr>
        <w:t>，系统采用了RAID技术对存储设备进行冗余配置，当发生硬件故障时，能够自动切换到备份节点，确保数据的完整性和可用性。这种冗余机制能够有效提高系统的可靠性，减少硬件故障对系统运行的影响。</w:t>
      </w:r>
    </w:p>
    <w:p w14:paraId="4D10F164">
      <w:pPr>
        <w:pStyle w:val="14"/>
        <w:keepNext w:val="0"/>
        <w:keepLines w:val="0"/>
        <w:widowControl/>
        <w:numPr>
          <w:ilvl w:val="0"/>
          <w:numId w:val="5"/>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软件故障</w:t>
      </w:r>
    </w:p>
    <w:p w14:paraId="302087C4">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eBPF程序崩溃后，内核自动恢复并重启</w:t>
      </w:r>
      <w:r>
        <w:rPr>
          <w:rFonts w:hint="eastAsia" w:ascii="宋体" w:hAnsi="宋体" w:eastAsia="宋体" w:cs="宋体"/>
          <w:i w:val="0"/>
          <w:iCs w:val="0"/>
          <w:caps w:val="0"/>
          <w:color w:val="404040"/>
          <w:spacing w:val="0"/>
          <w:sz w:val="21"/>
          <w:szCs w:val="21"/>
          <w:lang w:eastAsia="zh"/>
          <w:woUserID w:val="1"/>
        </w:rPr>
        <w:t>，系统具备一定的容错能力，当eBPF程序出现异常崩溃时，内核能够自动检测并进行恢复操作，重新启动eBPF程序，确保系统的正常运行。这种自动恢复机制能够提高系统的稳定性和可用性，减少软件故障对系统的影响。</w:t>
      </w:r>
    </w:p>
    <w:p w14:paraId="30A7C59D">
      <w:pPr>
        <w:pStyle w:val="14"/>
        <w:keepNext w:val="0"/>
        <w:keepLines w:val="0"/>
        <w:widowControl/>
        <w:numPr>
          <w:ilvl w:val="0"/>
          <w:numId w:val="5"/>
        </w:numPr>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网络中断</w:t>
      </w:r>
    </w:p>
    <w:p w14:paraId="1302A6C7">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rPr>
      </w:pPr>
      <w:r>
        <w:rPr>
          <w:rFonts w:hint="eastAsia" w:ascii="宋体" w:hAnsi="宋体" w:eastAsia="宋体" w:cs="宋体"/>
          <w:i w:val="0"/>
          <w:iCs w:val="0"/>
          <w:caps w:val="0"/>
          <w:color w:val="404040"/>
          <w:spacing w:val="0"/>
          <w:sz w:val="21"/>
          <w:szCs w:val="21"/>
        </w:rPr>
        <w:t>提供断点续传和一致性校验机制</w:t>
      </w:r>
      <w:r>
        <w:rPr>
          <w:rFonts w:hint="eastAsia" w:ascii="宋体" w:hAnsi="宋体" w:eastAsia="宋体" w:cs="宋体"/>
          <w:i w:val="0"/>
          <w:iCs w:val="0"/>
          <w:caps w:val="0"/>
          <w:color w:val="404040"/>
          <w:spacing w:val="0"/>
          <w:sz w:val="21"/>
          <w:szCs w:val="21"/>
          <w:lang w:eastAsia="zh"/>
          <w:woUserID w:val="1"/>
        </w:rPr>
        <w:t>，</w:t>
      </w:r>
      <w:r>
        <w:rPr>
          <w:rFonts w:hint="eastAsia" w:ascii="宋体" w:hAnsi="宋体" w:eastAsia="宋体" w:cs="宋体"/>
          <w:i w:val="0"/>
          <w:iCs w:val="0"/>
          <w:caps w:val="0"/>
          <w:color w:val="404040"/>
          <w:spacing w:val="0"/>
          <w:sz w:val="21"/>
          <w:szCs w:val="21"/>
          <w:woUserID w:val="1"/>
        </w:rPr>
        <w:t>系统在网络中断的情况下，能够自动记录中断时的数据传输状态，并在网络恢复后继续传输未完成的数据，同时进行一致性校验，确保数据的完整性和准确性。这种机制能够有效提高系统的容错能力和数据可靠性，减少网络中断对数据传输的影响。</w:t>
      </w:r>
    </w:p>
    <w:p w14:paraId="7250AF71">
      <w:pPr>
        <w:pStyle w:val="3"/>
        <w:spacing w:before="120" w:after="120" w:line="240" w:lineRule="auto"/>
        <w:ind w:left="773" w:hanging="773" w:hangingChars="275"/>
      </w:pPr>
      <w:r>
        <w:rPr>
          <w:rFonts w:hint="eastAsia"/>
          <w:sz w:val="28"/>
          <w:szCs w:val="28"/>
        </w:rPr>
        <w:t>保密要求</w:t>
      </w:r>
      <w:bookmarkEnd w:id="27"/>
      <w:bookmarkStart w:id="29" w:name="_Toc397327208"/>
    </w:p>
    <w:p w14:paraId="6131416C">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数据传输使用TLS加密</w:t>
      </w:r>
      <w:r>
        <w:rPr>
          <w:rFonts w:hint="eastAsia" w:ascii="宋体" w:hAnsi="宋体" w:eastAsia="宋体" w:cs="宋体"/>
          <w:i w:val="0"/>
          <w:iCs w:val="0"/>
          <w:caps w:val="0"/>
          <w:color w:val="404040"/>
          <w:spacing w:val="0"/>
          <w:sz w:val="21"/>
          <w:szCs w:val="21"/>
          <w:lang w:eastAsia="zh"/>
          <w:woUserID w:val="1"/>
        </w:rPr>
        <w:t>，这确保了数据在网络传输过程中的安全性，防止数据被窃取或篡改。通过采用TLS加密协议，系统能够对传输的数据进行加密处理，只有合法的接收方才能解密并获取数据内容，从而有效保护数据的机密性和完整性。</w:t>
      </w:r>
    </w:p>
    <w:p w14:paraId="2CB44EAC">
      <w:pPr>
        <w:pStyle w:val="14"/>
        <w:keepNext w:val="0"/>
        <w:keepLines w:val="0"/>
        <w:widowControl/>
        <w:suppressLineNumbers w:val="0"/>
        <w:spacing w:before="0" w:beforeAutospacing="0" w:after="0" w:afterAutospacing="0" w:line="240" w:lineRule="auto"/>
        <w:ind w:left="0" w:leftChars="0" w:right="0" w:firstLine="420" w:firstLineChars="200"/>
        <w:rPr>
          <w:rFonts w:hint="eastAsia" w:ascii="宋体" w:hAnsi="宋体" w:eastAsia="宋体" w:cs="宋体"/>
          <w:i w:val="0"/>
          <w:iCs w:val="0"/>
          <w:caps w:val="0"/>
          <w:color w:val="404040"/>
          <w:spacing w:val="0"/>
          <w:sz w:val="21"/>
          <w:szCs w:val="21"/>
          <w:lang w:eastAsia="zh"/>
          <w:woUserID w:val="1"/>
        </w:rPr>
      </w:pPr>
      <w:r>
        <w:rPr>
          <w:rFonts w:hint="eastAsia" w:ascii="宋体" w:hAnsi="宋体" w:eastAsia="宋体" w:cs="宋体"/>
          <w:i w:val="0"/>
          <w:iCs w:val="0"/>
          <w:caps w:val="0"/>
          <w:color w:val="404040"/>
          <w:spacing w:val="0"/>
          <w:sz w:val="21"/>
          <w:szCs w:val="21"/>
        </w:rPr>
        <w:t>用户权限遵循RBAC（基于角色的访问控制）</w:t>
      </w:r>
      <w:r>
        <w:rPr>
          <w:rFonts w:hint="eastAsia" w:ascii="宋体" w:hAnsi="宋体" w:eastAsia="宋体" w:cs="宋体"/>
          <w:i w:val="0"/>
          <w:iCs w:val="0"/>
          <w:caps w:val="0"/>
          <w:color w:val="404040"/>
          <w:spacing w:val="0"/>
          <w:sz w:val="21"/>
          <w:szCs w:val="21"/>
          <w:lang w:eastAsia="zh"/>
          <w:woUserID w:val="1"/>
        </w:rPr>
        <w:t>，根据用户的角色和职责分配相应的权限。用户只能访问与其角色相关的文件和数据，从而有效防止未经授权的访问和数据泄露。这种访问控制机制能够提高系统的安全性，确保数据的访问行为符合组织的安全策略。</w:t>
      </w:r>
    </w:p>
    <w:p w14:paraId="34C97735">
      <w:pPr>
        <w:pStyle w:val="3"/>
        <w:spacing w:before="120" w:after="120" w:line="240" w:lineRule="auto"/>
        <w:ind w:left="773" w:hanging="773" w:hangingChars="275"/>
      </w:pPr>
      <w:r>
        <w:rPr>
          <w:rFonts w:hint="eastAsia"/>
          <w:sz w:val="28"/>
          <w:szCs w:val="28"/>
        </w:rPr>
        <w:t>其他专门要求</w:t>
      </w:r>
      <w:bookmarkEnd w:id="28"/>
      <w:bookmarkEnd w:id="29"/>
      <w:bookmarkStart w:id="30" w:name="_Toc397327209"/>
      <w:bookmarkStart w:id="31" w:name="_Toc521463269"/>
    </w:p>
    <w:p w14:paraId="2073DF94">
      <w:pPr>
        <w:pStyle w:val="14"/>
        <w:keepNext w:val="0"/>
        <w:keepLines w:val="0"/>
        <w:widowControl/>
        <w:numPr>
          <w:ilvl w:val="0"/>
          <w:numId w:val="6"/>
        </w:numPr>
        <w:suppressLineNumbers w:val="0"/>
        <w:spacing w:before="0" w:beforeAutospacing="0" w:after="0" w:afterAutospacing="0" w:line="240" w:lineRule="auto"/>
        <w:ind w:left="0" w:leftChars="0" w:right="0" w:firstLine="0" w:firstLineChars="0"/>
        <w:rPr>
          <w:rStyle w:val="17"/>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可维护性</w:t>
      </w:r>
    </w:p>
    <w:p w14:paraId="4A2090A0">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提供详细的API文档和调试工具</w:t>
      </w:r>
      <w:r>
        <w:rPr>
          <w:rFonts w:hint="eastAsia" w:ascii="宋体" w:hAnsi="宋体" w:eastAsia="宋体" w:cs="宋体"/>
          <w:i w:val="0"/>
          <w:iCs w:val="0"/>
          <w:caps w:val="0"/>
          <w:color w:val="404040"/>
          <w:spacing w:val="0"/>
          <w:sz w:val="21"/>
          <w:szCs w:val="21"/>
          <w:lang w:eastAsia="zh"/>
          <w:woUserID w:val="1"/>
        </w:rPr>
        <w:t>，这有助于开发人员和系统管理员更好地理解和使用系统的功能接口，快速定位和解决系统运行过程中出现的问题。详细的API文档能够为开发人员提供清晰的开发指南，调试工具则能够帮助他们高效地进行问题排查和修复，从而提高系统的可维护性和开发效率。</w:t>
      </w:r>
    </w:p>
    <w:p w14:paraId="32B11CFE">
      <w:pPr>
        <w:pStyle w:val="14"/>
        <w:keepNext w:val="0"/>
        <w:keepLines w:val="0"/>
        <w:widowControl/>
        <w:numPr>
          <w:ilvl w:val="0"/>
          <w:numId w:val="6"/>
        </w:numPr>
        <w:suppressLineNumbers w:val="0"/>
        <w:spacing w:before="0" w:beforeAutospacing="0" w:after="0" w:afterAutospacing="0" w:line="240" w:lineRule="auto"/>
        <w:ind w:left="0" w:leftChars="0" w:right="0" w:firstLine="0" w:firstLineChars="0"/>
        <w:rPr>
          <w:rStyle w:val="17"/>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可扩展性</w:t>
      </w:r>
    </w:p>
    <w:p w14:paraId="7B2F9216">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支持插件式扩展eBPF功能模块</w:t>
      </w:r>
      <w:r>
        <w:rPr>
          <w:rFonts w:hint="eastAsia" w:ascii="宋体" w:hAnsi="宋体" w:eastAsia="宋体" w:cs="宋体"/>
          <w:i w:val="0"/>
          <w:iCs w:val="0"/>
          <w:caps w:val="0"/>
          <w:color w:val="404040"/>
          <w:spacing w:val="0"/>
          <w:sz w:val="21"/>
          <w:szCs w:val="21"/>
          <w:lang w:eastAsia="zh"/>
          <w:woUserID w:val="1"/>
        </w:rPr>
        <w:t>，系统采用了模块化的设计思想，允许用户根据实际需求灵活地扩展eBPF功能模块。通过插件式扩展机制，用户可以方便地添加新的功能特性，而无需对系统的核心代码进行修改，从而提高了系统的可扩展性和灵活性，能够更好地适应未来的发展需求。</w:t>
      </w:r>
    </w:p>
    <w:p w14:paraId="339A1065">
      <w:pPr>
        <w:pStyle w:val="14"/>
        <w:keepNext w:val="0"/>
        <w:keepLines w:val="0"/>
        <w:widowControl/>
        <w:numPr>
          <w:ilvl w:val="0"/>
          <w:numId w:val="6"/>
        </w:numPr>
        <w:suppressLineNumbers w:val="0"/>
        <w:spacing w:before="0" w:beforeAutospacing="0" w:after="0" w:afterAutospacing="0" w:line="240" w:lineRule="auto"/>
        <w:ind w:left="0" w:leftChars="0" w:right="0" w:firstLine="0" w:firstLineChars="0"/>
        <w:rPr>
          <w:rStyle w:val="17"/>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兼容性</w:t>
      </w:r>
    </w:p>
    <w:p w14:paraId="36F89A6C">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适配主流通用文件系统（如Ext4、XFS）</w:t>
      </w:r>
      <w:r>
        <w:rPr>
          <w:rFonts w:hint="eastAsia" w:ascii="宋体" w:hAnsi="宋体" w:eastAsia="宋体" w:cs="宋体"/>
          <w:i w:val="0"/>
          <w:iCs w:val="0"/>
          <w:caps w:val="0"/>
          <w:color w:val="404040"/>
          <w:spacing w:val="0"/>
          <w:sz w:val="21"/>
          <w:szCs w:val="21"/>
          <w:lang w:eastAsia="zh"/>
          <w:woUserID w:val="1"/>
        </w:rPr>
        <w:t>，确保了系统能够与现有的文件系统无缝集成，充分利用现有的基础设施和数据存储资源。通过兼容主流通用文件系统，系统能够更好地融入现有的IT环境，降低用户的使用成本和迁移难度，提高系统的实用性和市场竞争力。</w:t>
      </w:r>
    </w:p>
    <w:p w14:paraId="019889DA">
      <w:pPr>
        <w:pStyle w:val="2"/>
        <w:spacing w:line="240" w:lineRule="auto"/>
        <w:rPr>
          <w:rFonts w:hint="eastAsia"/>
          <w:sz w:val="32"/>
          <w:szCs w:val="32"/>
        </w:rPr>
      </w:pPr>
      <w:r>
        <w:rPr>
          <w:rFonts w:hint="eastAsia"/>
          <w:sz w:val="32"/>
          <w:szCs w:val="32"/>
        </w:rPr>
        <w:t>运行环境规定</w:t>
      </w:r>
      <w:bookmarkEnd w:id="30"/>
      <w:bookmarkEnd w:id="31"/>
    </w:p>
    <w:p w14:paraId="73E26115">
      <w:pPr>
        <w:pStyle w:val="3"/>
        <w:spacing w:before="120" w:after="120" w:line="240" w:lineRule="auto"/>
        <w:ind w:left="773" w:hanging="773" w:hangingChars="275"/>
      </w:pPr>
      <w:bookmarkStart w:id="32" w:name="_Toc397327210"/>
      <w:bookmarkStart w:id="33" w:name="_Toc521463270"/>
      <w:r>
        <w:rPr>
          <w:rFonts w:hint="eastAsia"/>
          <w:sz w:val="28"/>
          <w:szCs w:val="28"/>
        </w:rPr>
        <w:t>设备</w:t>
      </w:r>
      <w:bookmarkEnd w:id="32"/>
      <w:bookmarkEnd w:id="33"/>
      <w:bookmarkStart w:id="34" w:name="_Toc521463271"/>
      <w:bookmarkStart w:id="35" w:name="_Toc397327211"/>
    </w:p>
    <w:p w14:paraId="618A5EDD">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i w:val="0"/>
          <w:iCs w:val="0"/>
          <w:caps w:val="0"/>
          <w:color w:val="404040"/>
          <w:spacing w:val="0"/>
          <w:sz w:val="21"/>
          <w:szCs w:val="21"/>
          <w:woUserID w:val="1"/>
        </w:rPr>
      </w:pPr>
      <w:r>
        <w:rPr>
          <w:rStyle w:val="17"/>
          <w:rFonts w:hint="eastAsia" w:ascii="宋体" w:hAnsi="宋体" w:eastAsia="宋体" w:cs="宋体"/>
          <w:i w:val="0"/>
          <w:iCs w:val="0"/>
          <w:caps w:val="0"/>
          <w:color w:val="404040"/>
          <w:spacing w:val="0"/>
          <w:sz w:val="21"/>
          <w:szCs w:val="21"/>
          <w:lang w:eastAsia="zh"/>
          <w:woUserID w:val="2"/>
        </w:rPr>
        <w:t>1）</w:t>
      </w:r>
      <w:r>
        <w:rPr>
          <w:rStyle w:val="17"/>
          <w:rFonts w:hint="eastAsia" w:ascii="宋体" w:hAnsi="宋体" w:eastAsia="宋体" w:cs="宋体"/>
          <w:i w:val="0"/>
          <w:iCs w:val="0"/>
          <w:caps w:val="0"/>
          <w:color w:val="404040"/>
          <w:spacing w:val="0"/>
          <w:sz w:val="21"/>
          <w:szCs w:val="21"/>
        </w:rPr>
        <w:t>处理器</w:t>
      </w:r>
      <w:r>
        <w:rPr>
          <w:rFonts w:hint="eastAsia" w:ascii="宋体" w:hAnsi="宋体" w:eastAsia="宋体" w:cs="宋体"/>
          <w:i w:val="0"/>
          <w:iCs w:val="0"/>
          <w:caps w:val="0"/>
          <w:color w:val="404040"/>
          <w:spacing w:val="0"/>
          <w:sz w:val="21"/>
          <w:szCs w:val="21"/>
        </w:rPr>
        <w:t>：x86_64或ARM64架构，≥4核，</w:t>
      </w:r>
      <w:r>
        <w:rPr>
          <w:rFonts w:hint="eastAsia" w:ascii="宋体" w:hAnsi="宋体" w:eastAsia="宋体" w:cs="宋体"/>
          <w:i w:val="0"/>
          <w:iCs w:val="0"/>
          <w:caps w:val="0"/>
          <w:color w:val="404040"/>
          <w:spacing w:val="0"/>
          <w:sz w:val="21"/>
          <w:szCs w:val="21"/>
          <w:woUserID w:val="1"/>
        </w:rPr>
        <w:t>系统需要具备高性能的处理器，</w:t>
      </w:r>
      <w:r>
        <w:rPr>
          <w:rFonts w:hint="eastAsia" w:ascii="宋体" w:hAnsi="宋体" w:eastAsia="宋体" w:cs="宋体"/>
          <w:i w:val="0"/>
          <w:iCs w:val="0"/>
          <w:caps w:val="0"/>
          <w:color w:val="404040"/>
          <w:spacing w:val="0"/>
          <w:sz w:val="21"/>
          <w:szCs w:val="21"/>
          <w:lang w:eastAsia="zh"/>
          <w:woUserID w:val="1"/>
        </w:rPr>
        <w:t>可以</w:t>
      </w:r>
      <w:r>
        <w:rPr>
          <w:rFonts w:hint="eastAsia" w:ascii="宋体" w:hAnsi="宋体" w:eastAsia="宋体" w:cs="宋体"/>
          <w:i w:val="0"/>
          <w:iCs w:val="0"/>
          <w:caps w:val="0"/>
          <w:color w:val="404040"/>
          <w:spacing w:val="0"/>
          <w:sz w:val="21"/>
          <w:szCs w:val="21"/>
          <w:woUserID w:val="1"/>
        </w:rPr>
        <w:t>满足高并发、高吞吐量的计算需求。多核处理器能够同时处理多个任务，提高系统的整体性能和效率。</w:t>
      </w:r>
    </w:p>
    <w:p w14:paraId="3FFF5341">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b w:val="0"/>
          <w:bCs w:val="0"/>
          <w:i w:val="0"/>
          <w:iCs w:val="0"/>
          <w:caps w:val="0"/>
          <w:color w:val="404040"/>
          <w:spacing w:val="0"/>
          <w:sz w:val="21"/>
          <w:szCs w:val="21"/>
          <w:lang w:eastAsia="zh"/>
          <w:woUserID w:val="1"/>
        </w:rPr>
      </w:pPr>
      <w:r>
        <w:rPr>
          <w:rFonts w:hint="eastAsia" w:ascii="宋体" w:hAnsi="宋体" w:eastAsia="宋体" w:cs="宋体"/>
          <w:b/>
          <w:bCs/>
          <w:i w:val="0"/>
          <w:iCs w:val="0"/>
          <w:caps w:val="0"/>
          <w:color w:val="404040"/>
          <w:spacing w:val="0"/>
          <w:sz w:val="21"/>
          <w:szCs w:val="21"/>
          <w:lang w:eastAsia="zh"/>
          <w:woUserID w:val="2"/>
        </w:rPr>
        <w:t>2）</w:t>
      </w:r>
      <w:r>
        <w:rPr>
          <w:rFonts w:hint="eastAsia" w:ascii="宋体" w:hAnsi="宋体" w:eastAsia="宋体" w:cs="宋体"/>
          <w:b/>
          <w:bCs/>
          <w:i w:val="0"/>
          <w:iCs w:val="0"/>
          <w:caps w:val="0"/>
          <w:color w:val="404040"/>
          <w:spacing w:val="0"/>
          <w:sz w:val="21"/>
          <w:szCs w:val="21"/>
          <w:lang w:eastAsia="zh"/>
          <w:woUserID w:val="1"/>
        </w:rPr>
        <w:t>内存：</w:t>
      </w:r>
      <w:r>
        <w:rPr>
          <w:rFonts w:hint="eastAsia" w:ascii="宋体" w:hAnsi="宋体" w:eastAsia="宋体" w:cs="宋体"/>
          <w:b w:val="0"/>
          <w:bCs w:val="0"/>
          <w:i w:val="0"/>
          <w:iCs w:val="0"/>
          <w:caps w:val="0"/>
          <w:color w:val="404040"/>
          <w:spacing w:val="0"/>
          <w:sz w:val="21"/>
          <w:szCs w:val="21"/>
          <w:lang w:eastAsia="zh"/>
          <w:woUserID w:val="1"/>
        </w:rPr>
        <w:t xml:space="preserve">≥8GB，这确保了系统有足够的内存空间来存储和处理大量的数据，同时支持多个并发任务的运行。充足的内存能够提高系统的响应速度和性能表现，减少因内存不足而导致的性能瓶颈。 </w:t>
      </w:r>
    </w:p>
    <w:p w14:paraId="77E55659">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rPr>
      </w:pPr>
      <w:r>
        <w:rPr>
          <w:rStyle w:val="17"/>
          <w:rFonts w:hint="eastAsia" w:ascii="宋体" w:hAnsi="宋体" w:eastAsia="宋体" w:cs="宋体"/>
          <w:i w:val="0"/>
          <w:iCs w:val="0"/>
          <w:caps w:val="0"/>
          <w:color w:val="404040"/>
          <w:spacing w:val="0"/>
          <w:sz w:val="21"/>
          <w:szCs w:val="21"/>
          <w:lang w:eastAsia="zh"/>
          <w:woUserID w:val="2"/>
        </w:rPr>
        <w:t>3）</w:t>
      </w:r>
      <w:r>
        <w:rPr>
          <w:rStyle w:val="17"/>
          <w:rFonts w:hint="eastAsia" w:ascii="宋体" w:hAnsi="宋体" w:eastAsia="宋体" w:cs="宋体"/>
          <w:i w:val="0"/>
          <w:iCs w:val="0"/>
          <w:caps w:val="0"/>
          <w:color w:val="404040"/>
          <w:spacing w:val="0"/>
          <w:sz w:val="21"/>
          <w:szCs w:val="21"/>
        </w:rPr>
        <w:t>存储</w:t>
      </w:r>
      <w:r>
        <w:rPr>
          <w:rFonts w:hint="eastAsia" w:ascii="宋体" w:hAnsi="宋体" w:eastAsia="宋体" w:cs="宋体"/>
          <w:i w:val="0"/>
          <w:iCs w:val="0"/>
          <w:caps w:val="0"/>
          <w:color w:val="404040"/>
          <w:spacing w:val="0"/>
          <w:sz w:val="21"/>
          <w:szCs w:val="21"/>
        </w:rPr>
        <w:t>：SSD/NVMe硬盘，≥1TB可用空间；</w:t>
      </w:r>
      <w:r>
        <w:rPr>
          <w:rFonts w:hint="eastAsia" w:ascii="宋体" w:hAnsi="宋体" w:eastAsia="宋体" w:cs="宋体"/>
          <w:i w:val="0"/>
          <w:iCs w:val="0"/>
          <w:caps w:val="0"/>
          <w:color w:val="404040"/>
          <w:spacing w:val="0"/>
          <w:sz w:val="21"/>
          <w:szCs w:val="21"/>
          <w:lang w:eastAsia="zh"/>
          <w:woUserID w:val="1"/>
        </w:rPr>
        <w:t>使用</w:t>
      </w:r>
      <w:r>
        <w:rPr>
          <w:rFonts w:hint="eastAsia" w:ascii="宋体" w:hAnsi="宋体" w:eastAsia="宋体" w:cs="宋体"/>
          <w:i w:val="0"/>
          <w:iCs w:val="0"/>
          <w:caps w:val="0"/>
          <w:color w:val="404040"/>
          <w:spacing w:val="0"/>
          <w:sz w:val="21"/>
          <w:szCs w:val="21"/>
          <w:woUserID w:val="1"/>
        </w:rPr>
        <w:t>固态硬盘（SSD）或非易失性内存快速存储（NVMe）硬盘，以提高数据的读写速度和存储性能。同时，系统</w:t>
      </w:r>
      <w:r>
        <w:rPr>
          <w:rFonts w:hint="eastAsia" w:ascii="宋体" w:hAnsi="宋体" w:eastAsia="宋体" w:cs="宋体"/>
          <w:i w:val="0"/>
          <w:iCs w:val="0"/>
          <w:caps w:val="0"/>
          <w:color w:val="404040"/>
          <w:spacing w:val="0"/>
          <w:sz w:val="21"/>
          <w:szCs w:val="21"/>
          <w:lang w:eastAsia="zh"/>
          <w:woUserID w:val="1"/>
        </w:rPr>
        <w:t>能够</w:t>
      </w:r>
      <w:r>
        <w:rPr>
          <w:rFonts w:hint="eastAsia" w:ascii="宋体" w:hAnsi="宋体" w:eastAsia="宋体" w:cs="宋体"/>
          <w:i w:val="0"/>
          <w:iCs w:val="0"/>
          <w:caps w:val="0"/>
          <w:color w:val="404040"/>
          <w:spacing w:val="0"/>
          <w:sz w:val="21"/>
          <w:szCs w:val="21"/>
          <w:woUserID w:val="1"/>
        </w:rPr>
        <w:t>具备足够的存储空间来满足大规模数据存储的需求。</w:t>
      </w:r>
    </w:p>
    <w:p w14:paraId="31853850">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val="en-US" w:eastAsia="zh"/>
          <w:woUserID w:val="1"/>
        </w:rPr>
      </w:pPr>
      <w:r>
        <w:rPr>
          <w:rStyle w:val="17"/>
          <w:rFonts w:hint="eastAsia" w:ascii="宋体" w:hAnsi="宋体" w:eastAsia="宋体" w:cs="宋体"/>
          <w:i w:val="0"/>
          <w:iCs w:val="0"/>
          <w:caps w:val="0"/>
          <w:color w:val="404040"/>
          <w:spacing w:val="0"/>
          <w:sz w:val="21"/>
          <w:szCs w:val="21"/>
          <w:lang w:eastAsia="zh"/>
          <w:woUserID w:val="2"/>
        </w:rPr>
        <w:t>4）</w:t>
      </w:r>
      <w:r>
        <w:rPr>
          <w:rStyle w:val="17"/>
          <w:rFonts w:hint="eastAsia" w:ascii="宋体" w:hAnsi="宋体" w:eastAsia="宋体" w:cs="宋体"/>
          <w:i w:val="0"/>
          <w:iCs w:val="0"/>
          <w:caps w:val="0"/>
          <w:color w:val="404040"/>
          <w:spacing w:val="0"/>
          <w:sz w:val="21"/>
          <w:szCs w:val="21"/>
        </w:rPr>
        <w:t>网络</w:t>
      </w:r>
      <w:r>
        <w:rPr>
          <w:rFonts w:hint="eastAsia" w:ascii="宋体" w:hAnsi="宋体" w:eastAsia="宋体" w:cs="宋体"/>
          <w:i w:val="0"/>
          <w:iCs w:val="0"/>
          <w:caps w:val="0"/>
          <w:color w:val="404040"/>
          <w:spacing w:val="0"/>
          <w:sz w:val="21"/>
          <w:szCs w:val="21"/>
        </w:rPr>
        <w:t>：</w:t>
      </w:r>
      <w:r>
        <w:rPr>
          <w:rFonts w:hint="eastAsia" w:ascii="宋体" w:hAnsi="宋体" w:eastAsia="宋体" w:cs="宋体"/>
          <w:i w:val="0"/>
          <w:iCs w:val="0"/>
          <w:caps w:val="0"/>
          <w:color w:val="404040"/>
          <w:spacing w:val="0"/>
          <w:sz w:val="21"/>
          <w:szCs w:val="21"/>
          <w:lang w:eastAsia="zh"/>
          <w:woUserID w:val="2"/>
        </w:rPr>
        <w:t>北京理工大学</w:t>
      </w:r>
      <w:r>
        <w:rPr>
          <w:rFonts w:hint="eastAsia" w:ascii="宋体" w:hAnsi="宋体" w:eastAsia="宋体" w:cs="宋体"/>
          <w:i w:val="0"/>
          <w:iCs w:val="0"/>
          <w:caps w:val="0"/>
          <w:color w:val="404040"/>
          <w:spacing w:val="0"/>
          <w:sz w:val="21"/>
          <w:szCs w:val="21"/>
          <w:lang w:val="en-US" w:eastAsia="zh-CN"/>
        </w:rPr>
        <w:t>校园网</w:t>
      </w:r>
      <w:r>
        <w:rPr>
          <w:rFonts w:hint="eastAsia" w:ascii="宋体" w:hAnsi="宋体" w:eastAsia="宋体" w:cs="宋体"/>
          <w:i w:val="0"/>
          <w:iCs w:val="0"/>
          <w:caps w:val="0"/>
          <w:color w:val="404040"/>
          <w:spacing w:val="0"/>
          <w:sz w:val="21"/>
          <w:szCs w:val="21"/>
          <w:lang w:val="en-US" w:eastAsia="zh"/>
          <w:woUserID w:val="1"/>
        </w:rPr>
        <w:t>。</w:t>
      </w:r>
    </w:p>
    <w:p w14:paraId="78E4A48E">
      <w:pPr>
        <w:pStyle w:val="3"/>
        <w:spacing w:before="120" w:after="120" w:line="240" w:lineRule="auto"/>
        <w:ind w:left="773" w:hanging="773" w:hangingChars="275"/>
      </w:pPr>
      <w:r>
        <w:rPr>
          <w:rFonts w:hint="eastAsia"/>
          <w:sz w:val="28"/>
          <w:szCs w:val="28"/>
        </w:rPr>
        <w:t>支持软件</w:t>
      </w:r>
      <w:bookmarkEnd w:id="34"/>
      <w:bookmarkEnd w:id="35"/>
      <w:bookmarkStart w:id="36" w:name="_Toc397327212"/>
      <w:bookmarkStart w:id="37" w:name="_Toc521463272"/>
    </w:p>
    <w:p w14:paraId="74FFAD4C">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eastAsia="zh"/>
          <w:woUserID w:val="1"/>
        </w:rPr>
      </w:pPr>
      <w:r>
        <w:rPr>
          <w:rStyle w:val="17"/>
          <w:rFonts w:hint="eastAsia" w:ascii="宋体" w:hAnsi="宋体" w:eastAsia="宋体" w:cs="宋体"/>
          <w:i w:val="0"/>
          <w:iCs w:val="0"/>
          <w:caps w:val="0"/>
          <w:color w:val="404040"/>
          <w:spacing w:val="0"/>
          <w:sz w:val="21"/>
          <w:szCs w:val="21"/>
          <w:lang w:eastAsia="zh"/>
          <w:woUserID w:val="2"/>
        </w:rPr>
        <w:t>1）</w:t>
      </w:r>
      <w:r>
        <w:rPr>
          <w:rStyle w:val="17"/>
          <w:rFonts w:hint="eastAsia" w:ascii="宋体" w:hAnsi="宋体" w:eastAsia="宋体" w:cs="宋体"/>
          <w:i w:val="0"/>
          <w:iCs w:val="0"/>
          <w:caps w:val="0"/>
          <w:color w:val="404040"/>
          <w:spacing w:val="0"/>
          <w:sz w:val="21"/>
          <w:szCs w:val="21"/>
        </w:rPr>
        <w:t>操作系统</w:t>
      </w:r>
      <w:r>
        <w:rPr>
          <w:rFonts w:hint="eastAsia" w:ascii="宋体" w:hAnsi="宋体" w:eastAsia="宋体" w:cs="宋体"/>
          <w:i w:val="0"/>
          <w:iCs w:val="0"/>
          <w:caps w:val="0"/>
          <w:color w:val="404040"/>
          <w:spacing w:val="0"/>
          <w:sz w:val="21"/>
          <w:szCs w:val="21"/>
        </w:rPr>
        <w:t>：Linux内核≥5.4</w:t>
      </w:r>
      <w:r>
        <w:rPr>
          <w:rFonts w:hint="eastAsia" w:ascii="宋体" w:hAnsi="宋体" w:eastAsia="宋体" w:cs="宋体"/>
          <w:i w:val="0"/>
          <w:iCs w:val="0"/>
          <w:caps w:val="0"/>
          <w:color w:val="404040"/>
          <w:spacing w:val="0"/>
          <w:sz w:val="21"/>
          <w:szCs w:val="21"/>
          <w:lang w:eastAsia="zh"/>
          <w:woUserID w:val="1"/>
        </w:rPr>
        <w:t>，这是因为eBPF技术在Linux内核5.4及以上版本中得到了较好的支持，能够充分发挥其性能优势和功能特性。</w:t>
      </w:r>
    </w:p>
    <w:p w14:paraId="074C7D09">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rPr>
      </w:pPr>
      <w:r>
        <w:rPr>
          <w:rStyle w:val="17"/>
          <w:rFonts w:hint="eastAsia" w:ascii="宋体" w:hAnsi="宋体" w:eastAsia="宋体" w:cs="宋体"/>
          <w:i w:val="0"/>
          <w:iCs w:val="0"/>
          <w:caps w:val="0"/>
          <w:color w:val="404040"/>
          <w:spacing w:val="0"/>
          <w:sz w:val="21"/>
          <w:szCs w:val="21"/>
          <w:lang w:eastAsia="zh"/>
          <w:woUserID w:val="2"/>
        </w:rPr>
        <w:t>2）</w:t>
      </w:r>
      <w:r>
        <w:rPr>
          <w:rStyle w:val="17"/>
          <w:rFonts w:hint="eastAsia" w:ascii="宋体" w:hAnsi="宋体" w:eastAsia="宋体" w:cs="宋体"/>
          <w:i w:val="0"/>
          <w:iCs w:val="0"/>
          <w:caps w:val="0"/>
          <w:color w:val="404040"/>
          <w:spacing w:val="0"/>
          <w:sz w:val="21"/>
          <w:szCs w:val="21"/>
        </w:rPr>
        <w:t>工具链</w:t>
      </w:r>
      <w:r>
        <w:rPr>
          <w:rFonts w:hint="eastAsia" w:ascii="宋体" w:hAnsi="宋体" w:eastAsia="宋体" w:cs="宋体"/>
          <w:i w:val="0"/>
          <w:iCs w:val="0"/>
          <w:caps w:val="0"/>
          <w:color w:val="404040"/>
          <w:spacing w:val="0"/>
          <w:sz w:val="21"/>
          <w:szCs w:val="21"/>
        </w:rPr>
        <w:t>：LLVM≥10.0，BCC（BPF Compiler Collection）</w:t>
      </w:r>
      <w:r>
        <w:rPr>
          <w:rFonts w:hint="eastAsia" w:ascii="宋体" w:hAnsi="宋体" w:eastAsia="宋体" w:cs="宋体"/>
          <w:i w:val="0"/>
          <w:iCs w:val="0"/>
          <w:caps w:val="0"/>
          <w:color w:val="404040"/>
          <w:spacing w:val="0"/>
          <w:sz w:val="21"/>
          <w:szCs w:val="21"/>
          <w:lang w:eastAsia="zh"/>
          <w:woUserID w:val="1"/>
        </w:rPr>
        <w:t>，</w:t>
      </w:r>
      <w:r>
        <w:rPr>
          <w:rFonts w:hint="eastAsia" w:ascii="宋体" w:hAnsi="宋体" w:eastAsia="宋体" w:cs="宋体"/>
          <w:i w:val="0"/>
          <w:iCs w:val="0"/>
          <w:caps w:val="0"/>
          <w:color w:val="404040"/>
          <w:spacing w:val="0"/>
          <w:sz w:val="21"/>
          <w:szCs w:val="21"/>
          <w:woUserID w:val="1"/>
        </w:rPr>
        <w:t>系统需要使用LLVM（≥10.0）和BCC作为开发工具链，用于编译和加载eBPF程序。这些工具链提供了强大的编译和调试功能，能够支持开发人员高效地开发和优化eBPF程序。</w:t>
      </w:r>
    </w:p>
    <w:p w14:paraId="18528EFB">
      <w:pPr>
        <w:pStyle w:val="14"/>
        <w:keepNext w:val="0"/>
        <w:keepLines w:val="0"/>
        <w:widowControl/>
        <w:suppressLineNumbers w:val="0"/>
        <w:spacing w:before="0" w:beforeAutospacing="0" w:after="0" w:afterAutospacing="0" w:line="240" w:lineRule="auto"/>
        <w:ind w:left="0" w:leftChars="0" w:right="0" w:firstLine="0" w:firstLineChars="0"/>
        <w:rPr>
          <w:rFonts w:hint="eastAsia" w:ascii="宋体" w:hAnsi="宋体" w:eastAsia="宋体" w:cs="宋体"/>
          <w:sz w:val="21"/>
          <w:szCs w:val="21"/>
          <w:lang w:eastAsia="zh"/>
          <w:woUserID w:val="1"/>
        </w:rPr>
      </w:pPr>
      <w:r>
        <w:rPr>
          <w:rStyle w:val="17"/>
          <w:rFonts w:hint="eastAsia" w:ascii="宋体" w:hAnsi="宋体" w:eastAsia="宋体" w:cs="宋体"/>
          <w:i w:val="0"/>
          <w:iCs w:val="0"/>
          <w:caps w:val="0"/>
          <w:color w:val="404040"/>
          <w:spacing w:val="0"/>
          <w:sz w:val="21"/>
          <w:szCs w:val="21"/>
          <w:lang w:eastAsia="zh"/>
          <w:woUserID w:val="2"/>
        </w:rPr>
        <w:t>3）</w:t>
      </w:r>
      <w:r>
        <w:rPr>
          <w:rStyle w:val="17"/>
          <w:rFonts w:hint="eastAsia" w:ascii="宋体" w:hAnsi="宋体" w:eastAsia="宋体" w:cs="宋体"/>
          <w:i w:val="0"/>
          <w:iCs w:val="0"/>
          <w:caps w:val="0"/>
          <w:color w:val="404040"/>
          <w:spacing w:val="0"/>
          <w:sz w:val="21"/>
          <w:szCs w:val="21"/>
        </w:rPr>
        <w:t>监控工具</w:t>
      </w:r>
      <w:r>
        <w:rPr>
          <w:rFonts w:hint="eastAsia" w:ascii="宋体" w:hAnsi="宋体" w:eastAsia="宋体" w:cs="宋体"/>
          <w:i w:val="0"/>
          <w:iCs w:val="0"/>
          <w:caps w:val="0"/>
          <w:color w:val="404040"/>
          <w:spacing w:val="0"/>
          <w:sz w:val="21"/>
          <w:szCs w:val="21"/>
        </w:rPr>
        <w:t>：Prometheus, Grafana</w:t>
      </w:r>
      <w:r>
        <w:rPr>
          <w:rFonts w:hint="eastAsia" w:ascii="宋体" w:hAnsi="宋体" w:eastAsia="宋体" w:cs="宋体"/>
          <w:i w:val="0"/>
          <w:iCs w:val="0"/>
          <w:caps w:val="0"/>
          <w:color w:val="404040"/>
          <w:spacing w:val="0"/>
          <w:sz w:val="21"/>
          <w:szCs w:val="21"/>
          <w:lang w:eastAsia="zh"/>
          <w:woUserID w:val="1"/>
        </w:rPr>
        <w:t>，用于实时监控系统的运行状态和性能指标，并通过图形化的方式展示监控数据。这些监控工具能够为用户提供直观的监控界面，帮助用户及时发现和处理系统运行过程中出现的问题。</w:t>
      </w:r>
    </w:p>
    <w:p w14:paraId="463EA457">
      <w:pPr>
        <w:pStyle w:val="3"/>
        <w:spacing w:before="120" w:after="120" w:line="240" w:lineRule="auto"/>
        <w:ind w:left="773" w:hanging="773" w:hangingChars="275"/>
      </w:pPr>
      <w:r>
        <w:rPr>
          <w:rFonts w:hint="eastAsia"/>
          <w:sz w:val="28"/>
          <w:szCs w:val="28"/>
        </w:rPr>
        <w:t>接口</w:t>
      </w:r>
      <w:bookmarkEnd w:id="36"/>
      <w:bookmarkEnd w:id="37"/>
      <w:bookmarkStart w:id="38" w:name="_Toc521463273"/>
      <w:bookmarkStart w:id="39" w:name="_Toc397327213"/>
    </w:p>
    <w:p w14:paraId="42393333">
      <w:pPr>
        <w:pStyle w:val="14"/>
        <w:keepNext w:val="0"/>
        <w:keepLines w:val="0"/>
        <w:widowControl/>
        <w:numPr>
          <w:ilvl w:val="0"/>
          <w:numId w:val="7"/>
        </w:numPr>
        <w:suppressLineNumbers w:val="0"/>
        <w:spacing w:before="0" w:beforeAutospacing="0" w:after="0" w:afterAutospacing="0" w:line="240" w:lineRule="auto"/>
        <w:ind w:left="0" w:leftChars="0" w:right="0" w:firstLine="0" w:firstLineChars="0"/>
        <w:rPr>
          <w:rStyle w:val="17"/>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内核接口</w:t>
      </w:r>
    </w:p>
    <w:p w14:paraId="1F0C4C95">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ascii="宋体" w:hAnsi="宋体" w:eastAsia="宋体" w:cs="宋体"/>
          <w:sz w:val="21"/>
          <w:szCs w:val="21"/>
          <w:lang w:eastAsia="zh"/>
          <w:woUserID w:val="1"/>
        </w:rPr>
      </w:pPr>
      <w:r>
        <w:rPr>
          <w:rFonts w:hint="eastAsia" w:ascii="宋体" w:hAnsi="宋体" w:eastAsia="宋体" w:cs="宋体"/>
          <w:i w:val="0"/>
          <w:iCs w:val="0"/>
          <w:caps w:val="0"/>
          <w:color w:val="404040"/>
          <w:spacing w:val="0"/>
          <w:sz w:val="21"/>
          <w:szCs w:val="21"/>
        </w:rPr>
        <w:t>通过eBPF Hook与网络协议栈、VFS交互</w:t>
      </w:r>
      <w:r>
        <w:rPr>
          <w:rFonts w:hint="eastAsia" w:ascii="宋体" w:hAnsi="宋体" w:eastAsia="宋体" w:cs="宋体"/>
          <w:i w:val="0"/>
          <w:iCs w:val="0"/>
          <w:caps w:val="0"/>
          <w:color w:val="404040"/>
          <w:spacing w:val="0"/>
          <w:sz w:val="21"/>
          <w:szCs w:val="21"/>
          <w:lang w:eastAsia="zh"/>
          <w:woUserID w:val="1"/>
        </w:rPr>
        <w:t>，系统通过eBPF Hook机制与Linux内核的网络协议栈和虚拟文件系统（VFS）进行深度交互，实现对网络数据包和文件操作请求的实时处理和优化。这种内核接口机制能够充分发挥eBPF技术的优势，提高系统的性能和效率。</w:t>
      </w:r>
    </w:p>
    <w:p w14:paraId="468CCCF6">
      <w:pPr>
        <w:pStyle w:val="14"/>
        <w:keepNext w:val="0"/>
        <w:keepLines w:val="0"/>
        <w:widowControl/>
        <w:numPr>
          <w:ilvl w:val="0"/>
          <w:numId w:val="7"/>
        </w:numPr>
        <w:suppressLineNumbers w:val="0"/>
        <w:spacing w:before="0" w:beforeAutospacing="0" w:after="0" w:afterAutospacing="0" w:line="240" w:lineRule="auto"/>
        <w:ind w:left="0" w:leftChars="0" w:right="0" w:firstLine="0" w:firstLineChars="0"/>
        <w:rPr>
          <w:rStyle w:val="17"/>
          <w:rFonts w:hint="eastAsia" w:ascii="宋体" w:hAnsi="宋体" w:eastAsia="宋体" w:cs="宋体"/>
          <w:i w:val="0"/>
          <w:iCs w:val="0"/>
          <w:caps w:val="0"/>
          <w:color w:val="404040"/>
          <w:spacing w:val="0"/>
          <w:sz w:val="21"/>
          <w:szCs w:val="21"/>
        </w:rPr>
      </w:pPr>
      <w:r>
        <w:rPr>
          <w:rStyle w:val="17"/>
          <w:rFonts w:hint="eastAsia" w:ascii="宋体" w:hAnsi="宋体" w:eastAsia="宋体" w:cs="宋体"/>
          <w:i w:val="0"/>
          <w:iCs w:val="0"/>
          <w:caps w:val="0"/>
          <w:color w:val="404040"/>
          <w:spacing w:val="0"/>
          <w:sz w:val="21"/>
          <w:szCs w:val="21"/>
        </w:rPr>
        <w:t>用户态接口</w:t>
      </w:r>
    </w:p>
    <w:p w14:paraId="1CB6BCDE">
      <w:pPr>
        <w:pStyle w:val="14"/>
        <w:keepNext w:val="0"/>
        <w:keepLines w:val="0"/>
        <w:widowControl/>
        <w:numPr>
          <w:ilvl w:val="0"/>
          <w:numId w:val="0"/>
        </w:numPr>
        <w:suppressLineNumbers w:val="0"/>
        <w:spacing w:before="0" w:beforeAutospacing="0" w:after="0" w:afterAutospacing="0" w:line="240" w:lineRule="auto"/>
        <w:ind w:leftChars="0" w:right="0" w:rightChars="0" w:firstLine="420" w:firstLineChars="200"/>
        <w:rPr>
          <w:rFonts w:hint="eastAsia" w:eastAsia="Segoe UI"/>
          <w:lang w:eastAsia="zh"/>
          <w:woUserID w:val="1"/>
        </w:rPr>
      </w:pPr>
      <w:r>
        <w:rPr>
          <w:rFonts w:hint="eastAsia" w:ascii="宋体" w:hAnsi="宋体" w:eastAsia="宋体" w:cs="宋体"/>
          <w:i w:val="0"/>
          <w:iCs w:val="0"/>
          <w:caps w:val="0"/>
          <w:color w:val="404040"/>
          <w:spacing w:val="0"/>
          <w:sz w:val="21"/>
          <w:szCs w:val="21"/>
        </w:rPr>
        <w:t>REST API（管理策略及监控数据）</w:t>
      </w:r>
      <w:r>
        <w:rPr>
          <w:rFonts w:hint="eastAsia" w:ascii="宋体" w:hAnsi="宋体" w:eastAsia="宋体" w:cs="宋体"/>
          <w:i w:val="0"/>
          <w:iCs w:val="0"/>
          <w:caps w:val="0"/>
          <w:color w:val="404040"/>
          <w:spacing w:val="0"/>
          <w:sz w:val="21"/>
          <w:szCs w:val="21"/>
          <w:lang w:eastAsia="zh"/>
          <w:woUserID w:val="1"/>
        </w:rPr>
        <w:t>，系统提供了REST API接口，用于用户态管理工具与内核态系统之间的交互。通过REST API，用户可以方便地管理访问控制策略、监控数据等信息，实现对系统的动态管理和优化。</w:t>
      </w:r>
    </w:p>
    <w:bookmarkEnd w:id="38"/>
    <w:bookmarkEnd w:id="39"/>
    <w:p w14:paraId="22C43B29">
      <w:pPr>
        <w:pStyle w:val="3"/>
        <w:bidi w:val="0"/>
        <w:spacing w:line="240" w:lineRule="auto"/>
        <w:ind w:left="773" w:hanging="773" w:hangingChars="275"/>
        <w:rPr>
          <w:rFonts w:hint="eastAsia" w:ascii="黑体" w:hAnsi="黑体" w:eastAsia="黑体" w:cs="黑体"/>
          <w:i w:val="0"/>
          <w:iCs w:val="0"/>
          <w:caps w:val="0"/>
          <w:color w:val="404040"/>
          <w:spacing w:val="0"/>
          <w:sz w:val="28"/>
          <w:szCs w:val="28"/>
          <w:lang w:eastAsia="zh"/>
          <w:woUserID w:val="2"/>
        </w:rPr>
      </w:pPr>
      <w:r>
        <w:rPr>
          <w:rFonts w:hint="eastAsia" w:ascii="黑体" w:hAnsi="黑体" w:eastAsia="黑体" w:cs="黑体"/>
          <w:i w:val="0"/>
          <w:iCs w:val="0"/>
          <w:caps w:val="0"/>
          <w:color w:val="404040"/>
          <w:spacing w:val="0"/>
          <w:sz w:val="28"/>
          <w:szCs w:val="28"/>
          <w:lang w:eastAsia="zh"/>
          <w:woUserID w:val="2"/>
        </w:rPr>
        <w:t>控制</w:t>
      </w:r>
    </w:p>
    <w:p w14:paraId="387DF828">
      <w:pPr>
        <w:numPr>
          <w:ilvl w:val="0"/>
          <w:numId w:val="8"/>
        </w:numPr>
        <w:bidi w:val="0"/>
        <w:spacing w:line="240" w:lineRule="auto"/>
        <w:ind w:left="773" w:hanging="580" w:hangingChars="275"/>
        <w:rPr>
          <w:rFonts w:hint="eastAsia" w:ascii="宋体" w:hAnsi="宋体" w:eastAsia="宋体" w:cs="宋体"/>
          <w:b/>
          <w:bCs/>
          <w:i w:val="0"/>
          <w:iCs w:val="0"/>
          <w:caps w:val="0"/>
          <w:color w:val="404040"/>
          <w:spacing w:val="0"/>
        </w:rPr>
      </w:pPr>
      <w:r>
        <w:rPr>
          <w:rFonts w:hint="eastAsia" w:ascii="宋体" w:hAnsi="宋体" w:eastAsia="宋体" w:cs="宋体"/>
          <w:b/>
          <w:bCs/>
          <w:i w:val="0"/>
          <w:iCs w:val="0"/>
          <w:caps w:val="0"/>
          <w:color w:val="404040"/>
          <w:spacing w:val="0"/>
        </w:rPr>
        <w:t>控制方式</w:t>
      </w:r>
    </w:p>
    <w:p w14:paraId="78654800">
      <w:pPr>
        <w:numPr>
          <w:ilvl w:val="0"/>
          <w:numId w:val="0"/>
        </w:numPr>
        <w:bidi w:val="0"/>
        <w:spacing w:line="240" w:lineRule="auto"/>
        <w:ind w:left="0" w:leftChars="0" w:firstLine="420" w:firstLineChars="200"/>
        <w:rPr>
          <w:rFonts w:hint="eastAsia" w:ascii="宋体" w:hAnsi="宋体" w:eastAsia="宋体" w:cs="宋体"/>
          <w:b w:val="0"/>
          <w:bCs w:val="0"/>
          <w:i w:val="0"/>
          <w:iCs w:val="0"/>
          <w:caps w:val="0"/>
          <w:color w:val="404040"/>
          <w:spacing w:val="0"/>
          <w:lang w:eastAsia="zh"/>
          <w:woUserID w:val="2"/>
        </w:rPr>
      </w:pPr>
      <w:r>
        <w:rPr>
          <w:rFonts w:hint="eastAsia" w:ascii="宋体" w:hAnsi="宋体" w:eastAsia="宋体" w:cs="宋体"/>
          <w:b w:val="0"/>
          <w:bCs w:val="0"/>
          <w:i w:val="0"/>
          <w:iCs w:val="0"/>
          <w:caps w:val="0"/>
          <w:color w:val="404040"/>
          <w:spacing w:val="0"/>
          <w:lang w:eastAsia="zh"/>
          <w:woUserID w:val="2"/>
        </w:rPr>
        <w:t>通过用户态管理工具（CLI/Web UI）动态加载eBPF程序；允许用户通过用户态管理工具（如命令行界面CLI或Web用户界面Web UI）动态加载和卸载eBPF程序，实现对系统的灵活配置和优化。这种控制方式为用户提供了便捷的操作手段，能够快速适应不同的应用场景需求。</w:t>
      </w:r>
    </w:p>
    <w:p w14:paraId="6151CE7F">
      <w:pPr>
        <w:numPr>
          <w:ilvl w:val="0"/>
          <w:numId w:val="8"/>
        </w:numPr>
        <w:bidi w:val="0"/>
        <w:spacing w:line="240" w:lineRule="auto"/>
        <w:ind w:left="580" w:leftChars="0" w:hanging="580" w:hangingChars="275"/>
        <w:rPr>
          <w:rFonts w:hint="eastAsia" w:ascii="宋体" w:hAnsi="宋体" w:eastAsia="宋体" w:cs="宋体"/>
          <w:b/>
          <w:bCs/>
          <w:i w:val="0"/>
          <w:iCs w:val="0"/>
          <w:caps w:val="0"/>
          <w:color w:val="404040"/>
          <w:spacing w:val="0"/>
        </w:rPr>
      </w:pPr>
      <w:r>
        <w:rPr>
          <w:rFonts w:hint="eastAsia" w:ascii="宋体" w:hAnsi="宋体" w:eastAsia="宋体" w:cs="宋体"/>
          <w:b/>
          <w:bCs/>
          <w:i w:val="0"/>
          <w:iCs w:val="0"/>
          <w:caps w:val="0"/>
          <w:color w:val="404040"/>
          <w:spacing w:val="0"/>
        </w:rPr>
        <w:t>信号来源</w:t>
      </w:r>
    </w:p>
    <w:p w14:paraId="6BFA2782">
      <w:pPr>
        <w:bidi w:val="0"/>
        <w:spacing w:line="240" w:lineRule="auto"/>
        <w:ind w:left="0" w:leftChars="0" w:firstLine="420" w:firstLineChars="200"/>
        <w:rPr>
          <w:rFonts w:hint="eastAsia" w:ascii="宋体" w:hAnsi="宋体" w:eastAsia="宋体" w:cs="宋体"/>
          <w:lang w:eastAsia="zh"/>
          <w:woUserID w:val="2"/>
        </w:rPr>
      </w:pPr>
      <w:r>
        <w:rPr>
          <w:rFonts w:hint="eastAsia" w:ascii="宋体" w:hAnsi="宋体" w:eastAsia="宋体" w:cs="宋体"/>
          <w:i w:val="0"/>
          <w:iCs w:val="0"/>
          <w:caps w:val="0"/>
          <w:color w:val="404040"/>
          <w:spacing w:val="0"/>
          <w:woUserID w:val="2"/>
        </w:rPr>
        <w:t>管理员指令或自动化脚本触发策略更新</w:t>
      </w:r>
      <w:r>
        <w:rPr>
          <w:rFonts w:hint="eastAsia" w:ascii="宋体" w:hAnsi="宋体" w:eastAsia="宋体" w:cs="宋体"/>
          <w:i w:val="0"/>
          <w:iCs w:val="0"/>
          <w:caps w:val="0"/>
          <w:color w:val="404040"/>
          <w:spacing w:val="0"/>
          <w:lang w:eastAsia="zh"/>
          <w:woUserID w:val="2"/>
        </w:rPr>
        <w:t>，系统支持通过管理员指令或自动化脚本触发访问控制策略和性能优化策略的更新。管理员可以根据实际需求手动调整策略，也可以通过编写自动化脚本实现策略的自动更新，提高系统的智能化水平和管理效率。</w:t>
      </w:r>
    </w:p>
    <w:p w14:paraId="46A128E3">
      <w:pPr>
        <w:numPr>
          <w:ilvl w:val="0"/>
          <w:numId w:val="0"/>
        </w:numPr>
        <w:bidi w:val="0"/>
        <w:spacing w:line="240" w:lineRule="auto"/>
        <w:ind w:leftChars="-275"/>
        <w:rPr>
          <w:rFonts w:hint="eastAsia" w:ascii="宋体" w:hAnsi="宋体" w:eastAsia="宋体" w:cs="宋体"/>
          <w:b/>
          <w:bCs/>
          <w:i w:val="0"/>
          <w:iCs w:val="0"/>
          <w:caps w:val="0"/>
          <w:color w:val="404040"/>
          <w:spacing w:val="0"/>
          <w:lang w:eastAsia="zh"/>
          <w:woUserID w:val="2"/>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F80D53">
    <w:pPr>
      <w:pStyle w:val="12"/>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14:paraId="792409F5">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6ADA8">
    <w:pPr>
      <w:pStyle w:val="12"/>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14:paraId="3950C4E6">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9A92"/>
    <w:multiLevelType w:val="singleLevel"/>
    <w:tmpl w:val="9EFE9A92"/>
    <w:lvl w:ilvl="0" w:tentative="0">
      <w:start w:val="1"/>
      <w:numFmt w:val="decimal"/>
      <w:suff w:val="nothing"/>
      <w:lvlText w:val="%1、"/>
      <w:lvlJc w:val="left"/>
    </w:lvl>
  </w:abstractNum>
  <w:abstractNum w:abstractNumId="1">
    <w:nsid w:val="D5E680DF"/>
    <w:multiLevelType w:val="singleLevel"/>
    <w:tmpl w:val="D5E680DF"/>
    <w:lvl w:ilvl="0" w:tentative="0">
      <w:start w:val="1"/>
      <w:numFmt w:val="decimal"/>
      <w:suff w:val="nothing"/>
      <w:lvlText w:val="（%1）"/>
      <w:lvlJc w:val="left"/>
    </w:lvl>
  </w:abstractNum>
  <w:abstractNum w:abstractNumId="2">
    <w:nsid w:val="D5ED7E86"/>
    <w:multiLevelType w:val="singleLevel"/>
    <w:tmpl w:val="D5ED7E86"/>
    <w:lvl w:ilvl="0" w:tentative="0">
      <w:start w:val="1"/>
      <w:numFmt w:val="decimal"/>
      <w:suff w:val="nothing"/>
      <w:lvlText w:val="（%1）"/>
      <w:lvlJc w:val="left"/>
    </w:lvl>
  </w:abstractNum>
  <w:abstractNum w:abstractNumId="3">
    <w:nsid w:val="F7FEBB9B"/>
    <w:multiLevelType w:val="singleLevel"/>
    <w:tmpl w:val="F7FEBB9B"/>
    <w:lvl w:ilvl="0" w:tentative="0">
      <w:start w:val="1"/>
      <w:numFmt w:val="decimal"/>
      <w:suff w:val="nothing"/>
      <w:lvlText w:val="（%1）"/>
      <w:lvlJc w:val="left"/>
    </w:lvl>
  </w:abstractNum>
  <w:abstractNum w:abstractNumId="4">
    <w:nsid w:val="147E6922"/>
    <w:multiLevelType w:val="multilevel"/>
    <w:tmpl w:val="147E6922"/>
    <w:lvl w:ilvl="0" w:tentative="0">
      <w:start w:val="1"/>
      <w:numFmt w:val="bullet"/>
      <w:pStyle w:val="11"/>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1EB07C6B"/>
    <w:multiLevelType w:val="multilevel"/>
    <w:tmpl w:val="1EB07C6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55FE446C"/>
    <w:multiLevelType w:val="singleLevel"/>
    <w:tmpl w:val="55FE446C"/>
    <w:lvl w:ilvl="0" w:tentative="0">
      <w:start w:val="1"/>
      <w:numFmt w:val="decimal"/>
      <w:suff w:val="nothing"/>
      <w:lvlText w:val="（%1）"/>
      <w:lvlJc w:val="left"/>
    </w:lvl>
  </w:abstractNum>
  <w:abstractNum w:abstractNumId="7">
    <w:nsid w:val="7BCF1B57"/>
    <w:multiLevelType w:val="singleLevel"/>
    <w:tmpl w:val="7BCF1B57"/>
    <w:lvl w:ilvl="0" w:tentative="0">
      <w:start w:val="1"/>
      <w:numFmt w:val="decimal"/>
      <w:suff w:val="nothing"/>
      <w:lvlText w:val="（%1）"/>
      <w:lvlJc w:val="left"/>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FE"/>
    <w:rsid w:val="00114CF9"/>
    <w:rsid w:val="00126377"/>
    <w:rsid w:val="00214EA5"/>
    <w:rsid w:val="002B314E"/>
    <w:rsid w:val="004B5397"/>
    <w:rsid w:val="004E0765"/>
    <w:rsid w:val="00680CF5"/>
    <w:rsid w:val="007177FE"/>
    <w:rsid w:val="007F48DF"/>
    <w:rsid w:val="00813C86"/>
    <w:rsid w:val="00976388"/>
    <w:rsid w:val="00A715BD"/>
    <w:rsid w:val="00BF6362"/>
    <w:rsid w:val="00D9179D"/>
    <w:rsid w:val="00E42972"/>
    <w:rsid w:val="00E54217"/>
    <w:rsid w:val="00E855C9"/>
    <w:rsid w:val="0B731A08"/>
    <w:rsid w:val="15196FAB"/>
    <w:rsid w:val="158F547F"/>
    <w:rsid w:val="1635BBCE"/>
    <w:rsid w:val="1B7E5AB1"/>
    <w:rsid w:val="1BFF62C1"/>
    <w:rsid w:val="2BE71387"/>
    <w:rsid w:val="37EFCF1E"/>
    <w:rsid w:val="3A7CA676"/>
    <w:rsid w:val="3A7F1FB0"/>
    <w:rsid w:val="3BFC0F9F"/>
    <w:rsid w:val="3D1778BC"/>
    <w:rsid w:val="3EF7BA1D"/>
    <w:rsid w:val="3FFE3C57"/>
    <w:rsid w:val="4EFF235E"/>
    <w:rsid w:val="557AA458"/>
    <w:rsid w:val="5ADF549C"/>
    <w:rsid w:val="6BD15A87"/>
    <w:rsid w:val="6F83FFD3"/>
    <w:rsid w:val="6FFAA004"/>
    <w:rsid w:val="72935649"/>
    <w:rsid w:val="75F9542E"/>
    <w:rsid w:val="776E6C10"/>
    <w:rsid w:val="7AFD7F37"/>
    <w:rsid w:val="7CFF37A2"/>
    <w:rsid w:val="7DFCAD1C"/>
    <w:rsid w:val="7E3E4A20"/>
    <w:rsid w:val="7EEB5BA0"/>
    <w:rsid w:val="7FEB141E"/>
    <w:rsid w:val="7FFDD98A"/>
    <w:rsid w:val="7FFF62BB"/>
    <w:rsid w:val="8DBF15C7"/>
    <w:rsid w:val="9DF70751"/>
    <w:rsid w:val="AFFD12D8"/>
    <w:rsid w:val="BCB6996D"/>
    <w:rsid w:val="CEC7936A"/>
    <w:rsid w:val="D0FFCF0C"/>
    <w:rsid w:val="DEEA195D"/>
    <w:rsid w:val="DFBF2C33"/>
    <w:rsid w:val="E3F716BF"/>
    <w:rsid w:val="E9C77CA6"/>
    <w:rsid w:val="E9FD0D3A"/>
    <w:rsid w:val="EBBB9CD7"/>
    <w:rsid w:val="ED771FBE"/>
    <w:rsid w:val="EE777C93"/>
    <w:rsid w:val="EFD85584"/>
    <w:rsid w:val="F197062F"/>
    <w:rsid w:val="F4EB810B"/>
    <w:rsid w:val="F7CD2C92"/>
    <w:rsid w:val="F9BA5BFF"/>
    <w:rsid w:val="FB3F54D9"/>
    <w:rsid w:val="FB7D7F2E"/>
    <w:rsid w:val="FD3F2789"/>
    <w:rsid w:val="FE730CA6"/>
    <w:rsid w:val="FEF74378"/>
    <w:rsid w:val="FF85EEF1"/>
    <w:rsid w:val="FFDF21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uiPriority="99" w:name="footnote text"/>
    <w:lsdException w:uiPriority="99" w:name="annotation text"/>
    <w:lsdException w:qFormat="1" w:unhideWhenUsed="0" w:uiPriority="0" w:semiHidden="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0"/>
    <w:semiHidden/>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31"/>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semiHidden/>
    <w:unhideWhenUsed/>
    <w:qFormat/>
    <w:uiPriority w:val="9"/>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33"/>
    <w:semiHidden/>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34"/>
    <w:semiHidden/>
    <w:unhideWhenUsed/>
    <w:qFormat/>
    <w:uiPriority w:val="9"/>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35"/>
    <w:semiHidden/>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16">
    <w:name w:val="Default Paragraph Font"/>
    <w:semiHidden/>
    <w:qFormat/>
    <w:uiPriority w:val="0"/>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semiHidden/>
    <w:qFormat/>
    <w:uiPriority w:val="0"/>
    <w:pPr>
      <w:numPr>
        <w:ilvl w:val="0"/>
        <w:numId w:val="2"/>
      </w:numPr>
      <w:tabs>
        <w:tab w:val="clear" w:pos="420"/>
      </w:tabs>
      <w:ind w:left="0" w:firstLine="420" w:firstLineChars="200"/>
    </w:pPr>
    <w:rPr>
      <w:rFonts w:ascii="宋体" w:hAnsi="宋体"/>
      <w:bCs/>
      <w:sz w:val="24"/>
    </w:rPr>
  </w:style>
  <w:style w:type="paragraph" w:styleId="12">
    <w:name w:val="footer"/>
    <w:basedOn w:val="1"/>
    <w:semiHidden/>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iPriority w:val="0"/>
    <w:pPr>
      <w:widowControl/>
      <w:spacing w:before="100" w:beforeAutospacing="1" w:after="100" w:afterAutospacing="1"/>
      <w:jc w:val="left"/>
    </w:pPr>
    <w:rPr>
      <w:rFonts w:ascii="宋体" w:hAnsi="宋体"/>
      <w:kern w:val="0"/>
      <w:sz w:val="24"/>
    </w:rPr>
  </w:style>
  <w:style w:type="character" w:styleId="17">
    <w:name w:val="Strong"/>
    <w:qFormat/>
    <w:uiPriority w:val="0"/>
    <w:rPr>
      <w:b/>
      <w:bCs/>
    </w:rPr>
  </w:style>
  <w:style w:type="character" w:styleId="18">
    <w:name w:val="page number"/>
    <w:basedOn w:val="16"/>
    <w:semiHidden/>
    <w:qFormat/>
    <w:uiPriority w:val="0"/>
  </w:style>
  <w:style w:type="character" w:styleId="19">
    <w:name w:val="Hyperlink"/>
    <w:qFormat/>
    <w:uiPriority w:val="99"/>
    <w:rPr>
      <w:color w:val="0000FF"/>
      <w:u w:val="single"/>
    </w:rPr>
  </w:style>
  <w:style w:type="character" w:styleId="20">
    <w:name w:val="HTML Code"/>
    <w:basedOn w:val="16"/>
    <w:semiHidden/>
    <w:unhideWhenUsed/>
    <w:qFormat/>
    <w:uiPriority w:val="99"/>
    <w:rPr>
      <w:rFonts w:ascii="Courier New" w:hAnsi="Courier New"/>
      <w:sz w:val="20"/>
    </w:rPr>
  </w:style>
  <w:style w:type="paragraph" w:customStyle="1" w:styleId="21">
    <w:name w:val="目录 11"/>
    <w:basedOn w:val="1"/>
    <w:next w:val="1"/>
    <w:autoRedefine/>
    <w:uiPriority w:val="39"/>
    <w:pPr>
      <w:spacing w:before="120" w:after="120"/>
      <w:jc w:val="left"/>
    </w:pPr>
    <w:rPr>
      <w:rFonts w:ascii="Calibri" w:hAnsi="Calibri"/>
      <w:b/>
      <w:bCs/>
      <w:caps/>
      <w:sz w:val="20"/>
      <w:szCs w:val="20"/>
    </w:rPr>
  </w:style>
  <w:style w:type="paragraph" w:customStyle="1" w:styleId="22">
    <w:name w:val="目录 21"/>
    <w:basedOn w:val="1"/>
    <w:next w:val="1"/>
    <w:autoRedefine/>
    <w:qFormat/>
    <w:uiPriority w:val="39"/>
    <w:pPr>
      <w:ind w:left="210"/>
      <w:jc w:val="left"/>
    </w:pPr>
    <w:rPr>
      <w:rFonts w:ascii="Calibri" w:hAnsi="Calibri"/>
      <w:smallCaps/>
      <w:sz w:val="20"/>
      <w:szCs w:val="20"/>
    </w:rPr>
  </w:style>
  <w:style w:type="paragraph" w:customStyle="1" w:styleId="23">
    <w:name w:val="目录 31"/>
    <w:basedOn w:val="1"/>
    <w:next w:val="1"/>
    <w:autoRedefine/>
    <w:qFormat/>
    <w:uiPriority w:val="39"/>
    <w:pPr>
      <w:ind w:left="420"/>
      <w:jc w:val="left"/>
    </w:pPr>
    <w:rPr>
      <w:rFonts w:ascii="Calibri" w:hAnsi="Calibri"/>
      <w:i/>
      <w:iCs/>
      <w:sz w:val="20"/>
      <w:szCs w:val="20"/>
    </w:rPr>
  </w:style>
  <w:style w:type="paragraph" w:customStyle="1" w:styleId="24">
    <w:name w:val="目录 41"/>
    <w:basedOn w:val="1"/>
    <w:next w:val="1"/>
    <w:autoRedefine/>
    <w:semiHidden/>
    <w:qFormat/>
    <w:uiPriority w:val="0"/>
    <w:pPr>
      <w:ind w:left="630"/>
      <w:jc w:val="left"/>
    </w:pPr>
    <w:rPr>
      <w:rFonts w:ascii="Calibri" w:hAnsi="Calibri"/>
      <w:sz w:val="18"/>
      <w:szCs w:val="18"/>
    </w:rPr>
  </w:style>
  <w:style w:type="paragraph" w:customStyle="1" w:styleId="25">
    <w:name w:val="目录 51"/>
    <w:basedOn w:val="1"/>
    <w:next w:val="1"/>
    <w:autoRedefine/>
    <w:semiHidden/>
    <w:qFormat/>
    <w:uiPriority w:val="0"/>
    <w:pPr>
      <w:ind w:left="840"/>
      <w:jc w:val="left"/>
    </w:pPr>
    <w:rPr>
      <w:rFonts w:ascii="Calibri" w:hAnsi="Calibri"/>
      <w:sz w:val="18"/>
      <w:szCs w:val="18"/>
    </w:rPr>
  </w:style>
  <w:style w:type="paragraph" w:customStyle="1" w:styleId="26">
    <w:name w:val="目录 61"/>
    <w:basedOn w:val="1"/>
    <w:next w:val="1"/>
    <w:autoRedefine/>
    <w:semiHidden/>
    <w:qFormat/>
    <w:uiPriority w:val="0"/>
    <w:pPr>
      <w:ind w:left="1050"/>
      <w:jc w:val="left"/>
    </w:pPr>
    <w:rPr>
      <w:rFonts w:ascii="Calibri" w:hAnsi="Calibri"/>
      <w:sz w:val="18"/>
      <w:szCs w:val="18"/>
    </w:rPr>
  </w:style>
  <w:style w:type="paragraph" w:customStyle="1" w:styleId="27">
    <w:name w:val="目录 71"/>
    <w:basedOn w:val="1"/>
    <w:next w:val="1"/>
    <w:autoRedefine/>
    <w:semiHidden/>
    <w:qFormat/>
    <w:uiPriority w:val="0"/>
    <w:pPr>
      <w:ind w:left="1260"/>
      <w:jc w:val="left"/>
    </w:pPr>
    <w:rPr>
      <w:rFonts w:ascii="Calibri" w:hAnsi="Calibri"/>
      <w:sz w:val="18"/>
      <w:szCs w:val="18"/>
    </w:rPr>
  </w:style>
  <w:style w:type="paragraph" w:customStyle="1" w:styleId="28">
    <w:name w:val="目录 81"/>
    <w:basedOn w:val="1"/>
    <w:next w:val="1"/>
    <w:autoRedefine/>
    <w:semiHidden/>
    <w:qFormat/>
    <w:uiPriority w:val="0"/>
    <w:pPr>
      <w:ind w:left="1470"/>
      <w:jc w:val="left"/>
    </w:pPr>
    <w:rPr>
      <w:rFonts w:ascii="Calibri" w:hAnsi="Calibri"/>
      <w:sz w:val="18"/>
      <w:szCs w:val="18"/>
    </w:rPr>
  </w:style>
  <w:style w:type="paragraph" w:customStyle="1" w:styleId="29">
    <w:name w:val="目录 91"/>
    <w:basedOn w:val="1"/>
    <w:next w:val="1"/>
    <w:autoRedefine/>
    <w:semiHidden/>
    <w:qFormat/>
    <w:uiPriority w:val="0"/>
    <w:pPr>
      <w:ind w:left="1680"/>
      <w:jc w:val="left"/>
    </w:pPr>
    <w:rPr>
      <w:rFonts w:ascii="Calibri" w:hAnsi="Calibri"/>
      <w:sz w:val="18"/>
      <w:szCs w:val="18"/>
    </w:rPr>
  </w:style>
  <w:style w:type="character" w:customStyle="1" w:styleId="30">
    <w:name w:val="标题 4 Char"/>
    <w:link w:val="5"/>
    <w:semiHidden/>
    <w:qFormat/>
    <w:uiPriority w:val="9"/>
    <w:rPr>
      <w:rFonts w:ascii="Calibri Light" w:hAnsi="Calibri Light" w:eastAsia="宋体" w:cs="Times New Roman"/>
      <w:b/>
      <w:bCs/>
      <w:kern w:val="2"/>
      <w:sz w:val="28"/>
      <w:szCs w:val="28"/>
    </w:rPr>
  </w:style>
  <w:style w:type="character" w:customStyle="1" w:styleId="31">
    <w:name w:val="标题 5 Char"/>
    <w:link w:val="6"/>
    <w:semiHidden/>
    <w:qFormat/>
    <w:uiPriority w:val="9"/>
    <w:rPr>
      <w:b/>
      <w:bCs/>
      <w:kern w:val="2"/>
      <w:sz w:val="28"/>
      <w:szCs w:val="28"/>
    </w:rPr>
  </w:style>
  <w:style w:type="character" w:customStyle="1" w:styleId="32">
    <w:name w:val="标题 6 Char"/>
    <w:link w:val="7"/>
    <w:semiHidden/>
    <w:qFormat/>
    <w:uiPriority w:val="9"/>
    <w:rPr>
      <w:rFonts w:ascii="Calibri Light" w:hAnsi="Calibri Light" w:eastAsia="宋体" w:cs="Times New Roman"/>
      <w:b/>
      <w:bCs/>
      <w:kern w:val="2"/>
      <w:sz w:val="24"/>
      <w:szCs w:val="24"/>
    </w:rPr>
  </w:style>
  <w:style w:type="character" w:customStyle="1" w:styleId="33">
    <w:name w:val="标题 7 Char"/>
    <w:link w:val="8"/>
    <w:semiHidden/>
    <w:qFormat/>
    <w:uiPriority w:val="9"/>
    <w:rPr>
      <w:b/>
      <w:bCs/>
      <w:kern w:val="2"/>
      <w:sz w:val="24"/>
      <w:szCs w:val="24"/>
    </w:rPr>
  </w:style>
  <w:style w:type="character" w:customStyle="1" w:styleId="34">
    <w:name w:val="标题 8 Char"/>
    <w:link w:val="9"/>
    <w:semiHidden/>
    <w:qFormat/>
    <w:uiPriority w:val="9"/>
    <w:rPr>
      <w:rFonts w:ascii="Calibri Light" w:hAnsi="Calibri Light" w:eastAsia="宋体" w:cs="Times New Roman"/>
      <w:kern w:val="2"/>
      <w:sz w:val="24"/>
      <w:szCs w:val="24"/>
    </w:rPr>
  </w:style>
  <w:style w:type="character" w:customStyle="1" w:styleId="35">
    <w:name w:val="标题 9 Char"/>
    <w:link w:val="10"/>
    <w:semiHidden/>
    <w:qFormat/>
    <w:uiPriority w:val="9"/>
    <w:rPr>
      <w:rFonts w:ascii="Calibri Light" w:hAnsi="Calibri Light" w:eastAsia="宋体" w:cs="Times New Roman"/>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76D9B246-4DA3-415A-AD2B-E441608050AF}">
  <ds:schemaRefs/>
</ds:datastoreItem>
</file>

<file path=docProps/app.xml><?xml version="1.0" encoding="utf-8"?>
<Properties xmlns="http://schemas.openxmlformats.org/officeDocument/2006/extended-properties" xmlns:vt="http://schemas.openxmlformats.org/officeDocument/2006/docPropsVTypes">
  <Pages>9</Pages>
  <Words>6027</Words>
  <Characters>6661</Characters>
  <Lines>21</Lines>
  <Paragraphs>6</Paragraphs>
  <TotalTime>0</TotalTime>
  <ScaleCrop>false</ScaleCrop>
  <LinksUpToDate>false</LinksUpToDate>
  <CharactersWithSpaces>6730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2021-03-05T11:06:00Z</dcterms:created>
  <dc:creator>舒敏</dc:creator>
  <cp:lastModifiedBy>WPS_1628214412</cp:lastModifiedBy>
  <dcterms:modified xsi:type="dcterms:W3CDTF">2025-04-15T14:49:17Z</dcterms:modified>
  <dc:title>XX系统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eyJoZGlkIjoiNzU2Mzk4YjI0YTllODE4MTIxZmYzYjY0NzQ4YTA0ZGYiLCJ1c2VySWQiOiIzNjY3MzcwMzIifQ==</vt:lpwstr>
  </property>
  <property fmtid="{D5CDD505-2E9C-101B-9397-08002B2CF9AE}" pid="3" name="KSOProductBuildVer">
    <vt:lpwstr>2052-12.1.0.20784</vt:lpwstr>
  </property>
  <property fmtid="{D5CDD505-2E9C-101B-9397-08002B2CF9AE}" pid="4" name="ICV">
    <vt:lpwstr>632526FEF10048A7A758C59C6C677186_13</vt:lpwstr>
  </property>
</Properties>
</file>