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80B4" w14:textId="22DE38F0" w:rsidR="00FD29A1" w:rsidRDefault="00DF0255" w:rsidP="00524CC1">
      <w:pPr>
        <w:spacing w:line="360" w:lineRule="auto"/>
        <w:jc w:val="both"/>
      </w:pPr>
      <w:r w:rsidRPr="00CF4D46">
        <w:drawing>
          <wp:anchor distT="0" distB="0" distL="114300" distR="114300" simplePos="0" relativeHeight="251659264" behindDoc="1" locked="0" layoutInCell="1" allowOverlap="1" wp14:anchorId="6F1EA083" wp14:editId="66E0F40E">
            <wp:simplePos x="0" y="0"/>
            <wp:positionH relativeFrom="margin">
              <wp:align>center</wp:align>
            </wp:positionH>
            <wp:positionV relativeFrom="paragraph">
              <wp:posOffset>1332230</wp:posOffset>
            </wp:positionV>
            <wp:extent cx="3306445" cy="1705610"/>
            <wp:effectExtent l="0" t="0" r="825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17333"/>
                    <a:stretch/>
                  </pic:blipFill>
                  <pic:spPr bwMode="auto">
                    <a:xfrm>
                      <a:off x="0" y="0"/>
                      <a:ext cx="3306445" cy="1705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6810">
        <w:t>JMP software is a great tool we learned in text mining that is used for designed experiments and analyzing statistical data from industrial processes</w:t>
      </w:r>
      <w:r w:rsidR="006F68B6">
        <w:t>. This tool is very good statistical tool in it features and functionalities.  So, I used this software to run a sentiment analysis based on the tweets PlayStation file. Using this tool</w:t>
      </w:r>
      <w:r w:rsidR="00524CC1">
        <w:t>,</w:t>
      </w:r>
      <w:r w:rsidR="006F68B6">
        <w:t xml:space="preserve"> I </w:t>
      </w:r>
      <w:r w:rsidR="00524CC1">
        <w:t>obtained</w:t>
      </w:r>
      <w:r w:rsidR="006F68B6">
        <w:t xml:space="preserve"> a word cloud </w:t>
      </w:r>
      <w:r w:rsidR="00524CC1">
        <w:t>based on the top count words from this dataset. Then, I continued to</w:t>
      </w:r>
      <w:r w:rsidR="006F68B6">
        <w:t xml:space="preserve"> color coded based on the infl</w:t>
      </w:r>
      <w:r w:rsidR="00524CC1">
        <w:t>uence of the tweets.</w:t>
      </w:r>
    </w:p>
    <w:p w14:paraId="66E401C7" w14:textId="3B53BF84" w:rsidR="00DF0255" w:rsidRDefault="00DF0255">
      <w:r>
        <w:rPr>
          <w:noProof/>
        </w:rPr>
        <mc:AlternateContent>
          <mc:Choice Requires="wps">
            <w:drawing>
              <wp:anchor distT="45720" distB="45720" distL="114300" distR="114300" simplePos="0" relativeHeight="251662336" behindDoc="0" locked="0" layoutInCell="1" allowOverlap="1" wp14:anchorId="327878D9" wp14:editId="1DCBE223">
                <wp:simplePos x="0" y="0"/>
                <wp:positionH relativeFrom="column">
                  <wp:posOffset>1015365</wp:posOffset>
                </wp:positionH>
                <wp:positionV relativeFrom="paragraph">
                  <wp:posOffset>1672590</wp:posOffset>
                </wp:positionV>
                <wp:extent cx="1238250" cy="2540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54000"/>
                        </a:xfrm>
                        <a:prstGeom prst="rect">
                          <a:avLst/>
                        </a:prstGeom>
                        <a:solidFill>
                          <a:srgbClr val="FFFFFF"/>
                        </a:solidFill>
                        <a:ln w="9525">
                          <a:solidFill>
                            <a:srgbClr val="000000"/>
                          </a:solidFill>
                          <a:miter lim="800000"/>
                          <a:headEnd/>
                          <a:tailEnd/>
                        </a:ln>
                      </wps:spPr>
                      <wps:txbx>
                        <w:txbxContent>
                          <w:p w14:paraId="66CC4DBA" w14:textId="6842D1E5" w:rsidR="00DF0255" w:rsidRPr="00887C3A" w:rsidRDefault="00DF0255">
                            <w:pPr>
                              <w:rPr>
                                <w:sz w:val="18"/>
                                <w:szCs w:val="18"/>
                                <w:lang w:val="es-ES"/>
                              </w:rPr>
                            </w:pPr>
                            <w:r w:rsidRPr="00887C3A">
                              <w:rPr>
                                <w:sz w:val="18"/>
                                <w:szCs w:val="18"/>
                                <w:lang w:val="es-ES"/>
                              </w:rPr>
                              <w:t>Figure 1: Word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878D9" id="_x0000_t202" coordsize="21600,21600" o:spt="202" path="m,l,21600r21600,l21600,xe">
                <v:stroke joinstyle="miter"/>
                <v:path gradientshapeok="t" o:connecttype="rect"/>
              </v:shapetype>
              <v:shape id="Text Box 2" o:spid="_x0000_s1026" type="#_x0000_t202" style="position:absolute;margin-left:79.95pt;margin-top:131.7pt;width:97.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">
                <v:textbox>
                  <w:txbxContent>
                    <w:p w14:paraId="66CC4DBA" w14:textId="6842D1E5" w:rsidR="00DF0255" w:rsidRPr="00887C3A" w:rsidRDefault="00DF0255">
                      <w:pPr>
                        <w:rPr>
                          <w:sz w:val="18"/>
                          <w:szCs w:val="18"/>
                          <w:lang w:val="es-ES"/>
                        </w:rPr>
                      </w:pPr>
                      <w:r w:rsidRPr="00887C3A">
                        <w:rPr>
                          <w:sz w:val="18"/>
                          <w:szCs w:val="18"/>
                          <w:lang w:val="es-ES"/>
                        </w:rPr>
                        <w:t>Figure 1: Word Cloud</w:t>
                      </w:r>
                    </w:p>
                  </w:txbxContent>
                </v:textbox>
                <w10:wrap type="square"/>
              </v:shape>
            </w:pict>
          </mc:Fallback>
        </mc:AlternateContent>
      </w:r>
    </w:p>
    <w:p w14:paraId="497238C0" w14:textId="77777777" w:rsidR="00DF0255" w:rsidRDefault="00DF0255"/>
    <w:p w14:paraId="2EDFC46B" w14:textId="2BB4E318" w:rsidR="00492920" w:rsidRPr="005E6810" w:rsidRDefault="00FA3574" w:rsidP="00FA3574">
      <w:pPr>
        <w:spacing w:line="360" w:lineRule="auto"/>
        <w:jc w:val="both"/>
      </w:pPr>
      <w:r>
        <w:rPr>
          <w:noProof/>
        </w:rPr>
        <mc:AlternateContent>
          <mc:Choice Requires="wps">
            <w:drawing>
              <wp:anchor distT="45720" distB="45720" distL="114300" distR="114300" simplePos="0" relativeHeight="251666432" behindDoc="0" locked="0" layoutInCell="1" allowOverlap="1" wp14:anchorId="0830F42F" wp14:editId="421EBB14">
                <wp:simplePos x="0" y="0"/>
                <wp:positionH relativeFrom="column">
                  <wp:posOffset>5715</wp:posOffset>
                </wp:positionH>
                <wp:positionV relativeFrom="paragraph">
                  <wp:posOffset>4692650</wp:posOffset>
                </wp:positionV>
                <wp:extent cx="1943100" cy="311150"/>
                <wp:effectExtent l="0" t="0" r="1905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11150"/>
                        </a:xfrm>
                        <a:prstGeom prst="rect">
                          <a:avLst/>
                        </a:prstGeom>
                        <a:solidFill>
                          <a:srgbClr val="FFFFFF"/>
                        </a:solidFill>
                        <a:ln w="9525">
                          <a:solidFill>
                            <a:srgbClr val="000000"/>
                          </a:solidFill>
                          <a:miter lim="800000"/>
                          <a:headEnd/>
                          <a:tailEnd/>
                        </a:ln>
                      </wps:spPr>
                      <wps:txbx>
                        <w:txbxContent>
                          <w:p w14:paraId="482E7006" w14:textId="6B0BBEA3" w:rsidR="00FA3574" w:rsidRPr="00FA3574" w:rsidRDefault="00FA3574">
                            <w:pPr>
                              <w:rPr>
                                <w:sz w:val="18"/>
                                <w:szCs w:val="18"/>
                                <w:lang w:val="es-ES"/>
                              </w:rPr>
                            </w:pPr>
                            <w:r w:rsidRPr="00FA3574">
                              <w:rPr>
                                <w:sz w:val="18"/>
                                <w:szCs w:val="18"/>
                                <w:lang w:val="es-ES"/>
                              </w:rPr>
                              <w:t xml:space="preserve">Figure 3: </w:t>
                            </w:r>
                            <w:proofErr w:type="spellStart"/>
                            <w:r w:rsidRPr="00FA3574">
                              <w:rPr>
                                <w:sz w:val="18"/>
                                <w:szCs w:val="18"/>
                                <w:lang w:val="es-ES"/>
                              </w:rPr>
                              <w:t>sentiment</w:t>
                            </w:r>
                            <w:proofErr w:type="spellEnd"/>
                            <w:r w:rsidRPr="00FA3574">
                              <w:rPr>
                                <w:sz w:val="18"/>
                                <w:szCs w:val="18"/>
                                <w:lang w:val="es-ES"/>
                              </w:rPr>
                              <w:t xml:space="preserve"> </w:t>
                            </w:r>
                            <w:proofErr w:type="spellStart"/>
                            <w:r w:rsidRPr="00FA3574">
                              <w:rPr>
                                <w:sz w:val="18"/>
                                <w:szCs w:val="18"/>
                                <w:lang w:val="es-ES"/>
                              </w:rPr>
                              <w:t>analisis</w:t>
                            </w:r>
                            <w:proofErr w:type="spellEnd"/>
                            <w:r w:rsidRPr="00FA3574">
                              <w:rPr>
                                <w:sz w:val="18"/>
                                <w:szCs w:val="18"/>
                                <w:lang w:val="es-ES"/>
                              </w:rPr>
                              <w:t xml:space="preserve"> </w:t>
                            </w:r>
                            <w:proofErr w:type="spellStart"/>
                            <w:r w:rsidRPr="00FA3574">
                              <w:rPr>
                                <w:sz w:val="18"/>
                                <w:szCs w:val="18"/>
                                <w:lang w:val="es-ES"/>
                              </w:rPr>
                              <w:t>summary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0F42F" id="_x0000_s1027" type="#_x0000_t202" style="position:absolute;left:0;text-align:left;margin-left:.45pt;margin-top:369.5pt;width:153pt;height:2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">
                <v:textbox>
                  <w:txbxContent>
                    <w:p w14:paraId="482E7006" w14:textId="6B0BBEA3" w:rsidR="00FA3574" w:rsidRPr="00FA3574" w:rsidRDefault="00FA3574">
                      <w:pPr>
                        <w:rPr>
                          <w:sz w:val="18"/>
                          <w:szCs w:val="18"/>
                          <w:lang w:val="es-ES"/>
                        </w:rPr>
                      </w:pPr>
                      <w:r w:rsidRPr="00FA3574">
                        <w:rPr>
                          <w:sz w:val="18"/>
                          <w:szCs w:val="18"/>
                          <w:lang w:val="es-ES"/>
                        </w:rPr>
                        <w:t xml:space="preserve">Figure 3: </w:t>
                      </w:r>
                      <w:proofErr w:type="spellStart"/>
                      <w:r w:rsidRPr="00FA3574">
                        <w:rPr>
                          <w:sz w:val="18"/>
                          <w:szCs w:val="18"/>
                          <w:lang w:val="es-ES"/>
                        </w:rPr>
                        <w:t>sentiment</w:t>
                      </w:r>
                      <w:proofErr w:type="spellEnd"/>
                      <w:r w:rsidRPr="00FA3574">
                        <w:rPr>
                          <w:sz w:val="18"/>
                          <w:szCs w:val="18"/>
                          <w:lang w:val="es-ES"/>
                        </w:rPr>
                        <w:t xml:space="preserve"> </w:t>
                      </w:r>
                      <w:proofErr w:type="spellStart"/>
                      <w:r w:rsidRPr="00FA3574">
                        <w:rPr>
                          <w:sz w:val="18"/>
                          <w:szCs w:val="18"/>
                          <w:lang w:val="es-ES"/>
                        </w:rPr>
                        <w:t>analisis</w:t>
                      </w:r>
                      <w:proofErr w:type="spellEnd"/>
                      <w:r w:rsidRPr="00FA3574">
                        <w:rPr>
                          <w:sz w:val="18"/>
                          <w:szCs w:val="18"/>
                          <w:lang w:val="es-ES"/>
                        </w:rPr>
                        <w:t xml:space="preserve"> </w:t>
                      </w:r>
                      <w:proofErr w:type="spellStart"/>
                      <w:r w:rsidRPr="00FA3574">
                        <w:rPr>
                          <w:sz w:val="18"/>
                          <w:szCs w:val="18"/>
                          <w:lang w:val="es-ES"/>
                        </w:rPr>
                        <w:t>summary</w:t>
                      </w:r>
                      <w:proofErr w:type="spellEnd"/>
                    </w:p>
                  </w:txbxContent>
                </v:textbox>
                <w10:wrap type="square"/>
              </v:shape>
            </w:pict>
          </mc:Fallback>
        </mc:AlternateContent>
      </w:r>
      <w:r>
        <w:rPr>
          <w:noProof/>
        </w:rPr>
        <w:drawing>
          <wp:anchor distT="0" distB="0" distL="114300" distR="114300" simplePos="0" relativeHeight="251660288" behindDoc="1" locked="0" layoutInCell="1" allowOverlap="1" wp14:anchorId="5731F1ED" wp14:editId="79A16C9F">
            <wp:simplePos x="0" y="0"/>
            <wp:positionH relativeFrom="margin">
              <wp:align>left</wp:align>
            </wp:positionH>
            <wp:positionV relativeFrom="paragraph">
              <wp:posOffset>3723005</wp:posOffset>
            </wp:positionV>
            <wp:extent cx="5461000" cy="1302385"/>
            <wp:effectExtent l="0" t="0" r="6350" b="0"/>
            <wp:wrapTight wrapText="bothSides">
              <wp:wrapPolygon edited="0">
                <wp:start x="0" y="0"/>
                <wp:lineTo x="0" y="21168"/>
                <wp:lineTo x="21550" y="21168"/>
                <wp:lineTo x="215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0" cy="13023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24EB0AFA" wp14:editId="4634F18F">
                <wp:simplePos x="0" y="0"/>
                <wp:positionH relativeFrom="margin">
                  <wp:posOffset>3917315</wp:posOffset>
                </wp:positionH>
                <wp:positionV relativeFrom="paragraph">
                  <wp:posOffset>2286000</wp:posOffset>
                </wp:positionV>
                <wp:extent cx="1504950" cy="298450"/>
                <wp:effectExtent l="0" t="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98450"/>
                        </a:xfrm>
                        <a:prstGeom prst="rect">
                          <a:avLst/>
                        </a:prstGeom>
                        <a:solidFill>
                          <a:srgbClr val="FFFFFF"/>
                        </a:solidFill>
                        <a:ln w="9525">
                          <a:solidFill>
                            <a:srgbClr val="000000"/>
                          </a:solidFill>
                          <a:miter lim="800000"/>
                          <a:headEnd/>
                          <a:tailEnd/>
                        </a:ln>
                      </wps:spPr>
                      <wps:txbx>
                        <w:txbxContent>
                          <w:p w14:paraId="5C3F912C" w14:textId="7670C075" w:rsidR="00FA3574" w:rsidRPr="00FA3574" w:rsidRDefault="00FA3574">
                            <w:pPr>
                              <w:rPr>
                                <w:sz w:val="18"/>
                                <w:szCs w:val="18"/>
                                <w:lang w:val="es-ES"/>
                              </w:rPr>
                            </w:pPr>
                            <w:r w:rsidRPr="00FA3574">
                              <w:rPr>
                                <w:sz w:val="18"/>
                                <w:szCs w:val="18"/>
                                <w:lang w:val="es-ES"/>
                              </w:rPr>
                              <w:t xml:space="preserve">Figure 2: table </w:t>
                            </w:r>
                            <w:proofErr w:type="spellStart"/>
                            <w:r w:rsidRPr="00FA3574">
                              <w:rPr>
                                <w:sz w:val="18"/>
                                <w:szCs w:val="18"/>
                                <w:lang w:val="es-ES"/>
                              </w:rPr>
                              <w:t>of</w:t>
                            </w:r>
                            <w:proofErr w:type="spellEnd"/>
                            <w:r w:rsidRPr="00FA3574">
                              <w:rPr>
                                <w:sz w:val="18"/>
                                <w:szCs w:val="18"/>
                                <w:lang w:val="es-ES"/>
                              </w:rPr>
                              <w:t xml:space="preserve"> </w:t>
                            </w:r>
                            <w:proofErr w:type="spellStart"/>
                            <w:r>
                              <w:rPr>
                                <w:sz w:val="18"/>
                                <w:szCs w:val="18"/>
                                <w:lang w:val="es-ES"/>
                              </w:rPr>
                              <w:t>sentiment</w:t>
                            </w:r>
                            <w:proofErr w:type="spellEnd"/>
                            <w:r>
                              <w:rPr>
                                <w:sz w:val="18"/>
                                <w:szCs w:val="18"/>
                                <w:lang w:val="es-ES"/>
                              </w:rPr>
                              <w:t xml:space="preserve"> </w:t>
                            </w:r>
                            <w:proofErr w:type="spellStart"/>
                            <w:r w:rsidRPr="00FA3574">
                              <w:rPr>
                                <w:sz w:val="18"/>
                                <w:szCs w:val="18"/>
                                <w:lang w:val="es-ES"/>
                              </w:rPr>
                              <w:t>words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B0AFA" id="_x0000_s1028" type="#_x0000_t202" style="position:absolute;left:0;text-align:left;margin-left:308.45pt;margin-top:180pt;width:118.5pt;height:2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">
                <v:textbox>
                  <w:txbxContent>
                    <w:p w14:paraId="5C3F912C" w14:textId="7670C075" w:rsidR="00FA3574" w:rsidRPr="00FA3574" w:rsidRDefault="00FA3574">
                      <w:pPr>
                        <w:rPr>
                          <w:sz w:val="18"/>
                          <w:szCs w:val="18"/>
                          <w:lang w:val="es-ES"/>
                        </w:rPr>
                      </w:pPr>
                      <w:r w:rsidRPr="00FA3574">
                        <w:rPr>
                          <w:sz w:val="18"/>
                          <w:szCs w:val="18"/>
                          <w:lang w:val="es-ES"/>
                        </w:rPr>
                        <w:t xml:space="preserve">Figure 2: table </w:t>
                      </w:r>
                      <w:proofErr w:type="spellStart"/>
                      <w:r w:rsidRPr="00FA3574">
                        <w:rPr>
                          <w:sz w:val="18"/>
                          <w:szCs w:val="18"/>
                          <w:lang w:val="es-ES"/>
                        </w:rPr>
                        <w:t>of</w:t>
                      </w:r>
                      <w:proofErr w:type="spellEnd"/>
                      <w:r w:rsidRPr="00FA3574">
                        <w:rPr>
                          <w:sz w:val="18"/>
                          <w:szCs w:val="18"/>
                          <w:lang w:val="es-ES"/>
                        </w:rPr>
                        <w:t xml:space="preserve"> </w:t>
                      </w:r>
                      <w:proofErr w:type="spellStart"/>
                      <w:r>
                        <w:rPr>
                          <w:sz w:val="18"/>
                          <w:szCs w:val="18"/>
                          <w:lang w:val="es-ES"/>
                        </w:rPr>
                        <w:t>sentiment</w:t>
                      </w:r>
                      <w:proofErr w:type="spellEnd"/>
                      <w:r>
                        <w:rPr>
                          <w:sz w:val="18"/>
                          <w:szCs w:val="18"/>
                          <w:lang w:val="es-ES"/>
                        </w:rPr>
                        <w:t xml:space="preserve"> </w:t>
                      </w:r>
                      <w:proofErr w:type="spellStart"/>
                      <w:r w:rsidRPr="00FA3574">
                        <w:rPr>
                          <w:sz w:val="18"/>
                          <w:szCs w:val="18"/>
                          <w:lang w:val="es-ES"/>
                        </w:rPr>
                        <w:t>words</w:t>
                      </w:r>
                      <w:proofErr w:type="spellEnd"/>
                    </w:p>
                  </w:txbxContent>
                </v:textbox>
                <w10:wrap type="square" anchorx="margin"/>
              </v:shape>
            </w:pict>
          </mc:Fallback>
        </mc:AlternateContent>
      </w:r>
      <w:r w:rsidR="00DF0255">
        <w:rPr>
          <w:noProof/>
        </w:rPr>
        <w:drawing>
          <wp:anchor distT="0" distB="0" distL="114300" distR="114300" simplePos="0" relativeHeight="251658240" behindDoc="1" locked="0" layoutInCell="1" allowOverlap="1" wp14:anchorId="4224F5A1" wp14:editId="5CEE5452">
            <wp:simplePos x="0" y="0"/>
            <wp:positionH relativeFrom="page">
              <wp:align>right</wp:align>
            </wp:positionH>
            <wp:positionV relativeFrom="paragraph">
              <wp:posOffset>262890</wp:posOffset>
            </wp:positionV>
            <wp:extent cx="2559050" cy="2063750"/>
            <wp:effectExtent l="0" t="0" r="0" b="0"/>
            <wp:wrapTight wrapText="bothSides">
              <wp:wrapPolygon edited="0">
                <wp:start x="0" y="0"/>
                <wp:lineTo x="0" y="21334"/>
                <wp:lineTo x="21386" y="21334"/>
                <wp:lineTo x="213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2063750"/>
                    </a:xfrm>
                    <a:prstGeom prst="rect">
                      <a:avLst/>
                    </a:prstGeom>
                    <a:noFill/>
                  </pic:spPr>
                </pic:pic>
              </a:graphicData>
            </a:graphic>
            <wp14:sizeRelH relativeFrom="page">
              <wp14:pctWidth>0</wp14:pctWidth>
            </wp14:sizeRelH>
            <wp14:sizeRelV relativeFrom="page">
              <wp14:pctHeight>0</wp14:pctHeight>
            </wp14:sizeRelV>
          </wp:anchor>
        </w:drawing>
      </w:r>
      <w:r w:rsidR="00524CC1">
        <w:t xml:space="preserve">Then I continued to run a sentiment analysis </w:t>
      </w:r>
      <w:r w:rsidR="00DF0255">
        <w:t xml:space="preserve">using the tweets, as we wanted to dig deeper on the customer’s opinion of PlayStation and their overall experience with them. Good thing with this software, we can see a list of all the words included in the sentiment analysis </w:t>
      </w:r>
      <w:r w:rsidR="00887C3A">
        <w:t>and see if they are positive or negative. Based from the list on the right, you can see that from the top 10 words the majority are positive and they are only 3 bad words. You can also see the scores of each of the words at how good or bad they are based on the score. 90/-90 being the maximum.</w:t>
      </w:r>
      <w:r>
        <w:t xml:space="preserve"> Also, if you click the word best for example, a bunch of tweets with the word best shows up. Some interesting ones are customers talking about how play station has the best games. </w:t>
      </w:r>
      <w:r w:rsidR="00887C3A">
        <w:t xml:space="preserve"> In the last visualization on the bottom, you see the overall scores and a histogram </w:t>
      </w:r>
      <w:r w:rsidR="00582818">
        <w:t xml:space="preserve">with the distribution. From it you can conclude, that </w:t>
      </w:r>
      <w:r w:rsidR="003A3D2E">
        <w:t>play station’s</w:t>
      </w:r>
      <w:r w:rsidR="00582818">
        <w:t xml:space="preserve"> </w:t>
      </w:r>
      <w:r w:rsidR="003A3D2E">
        <w:t xml:space="preserve">customers </w:t>
      </w:r>
      <w:r w:rsidR="00582818">
        <w:t xml:space="preserve">has on </w:t>
      </w:r>
      <w:r w:rsidR="003A3D2E">
        <w:t>o</w:t>
      </w:r>
      <w:r w:rsidR="00582818">
        <w:t xml:space="preserve">verall </w:t>
      </w:r>
      <w:r w:rsidR="003A3D2E">
        <w:t xml:space="preserve">a </w:t>
      </w:r>
      <w:r w:rsidR="00582818">
        <w:t>more positive experience</w:t>
      </w:r>
      <w:r w:rsidR="003A3D2E">
        <w:t>.</w:t>
      </w:r>
    </w:p>
    <w:sectPr w:rsidR="00492920" w:rsidRPr="005E6810" w:rsidSect="00186A9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51A1" w14:textId="77777777" w:rsidR="005000B1" w:rsidRDefault="005000B1" w:rsidP="00C05F7C">
      <w:pPr>
        <w:spacing w:after="0" w:line="240" w:lineRule="auto"/>
      </w:pPr>
      <w:r>
        <w:separator/>
      </w:r>
    </w:p>
  </w:endnote>
  <w:endnote w:type="continuationSeparator" w:id="0">
    <w:p w14:paraId="3BDCBC5F" w14:textId="77777777" w:rsidR="005000B1" w:rsidRDefault="005000B1" w:rsidP="00C0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49BCE" w14:textId="77777777" w:rsidR="005000B1" w:rsidRDefault="005000B1" w:rsidP="00C05F7C">
      <w:pPr>
        <w:spacing w:after="0" w:line="240" w:lineRule="auto"/>
      </w:pPr>
      <w:r>
        <w:separator/>
      </w:r>
    </w:p>
  </w:footnote>
  <w:footnote w:type="continuationSeparator" w:id="0">
    <w:p w14:paraId="4ECE5604" w14:textId="77777777" w:rsidR="005000B1" w:rsidRDefault="005000B1" w:rsidP="00C05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7153" w14:textId="3462CAF8" w:rsidR="00C05F7C" w:rsidRDefault="00C05F7C">
    <w:pPr>
      <w:pStyle w:val="Header"/>
      <w:rPr>
        <w:lang w:val="es-ES"/>
      </w:rPr>
    </w:pPr>
    <w:proofErr w:type="spellStart"/>
    <w:r>
      <w:rPr>
        <w:lang w:val="es-ES"/>
      </w:rPr>
      <w:t>Sentiment</w:t>
    </w:r>
    <w:proofErr w:type="spellEnd"/>
    <w:r>
      <w:rPr>
        <w:lang w:val="es-ES"/>
      </w:rPr>
      <w:t xml:space="preserve"> </w:t>
    </w:r>
    <w:proofErr w:type="spellStart"/>
    <w:r>
      <w:rPr>
        <w:lang w:val="es-ES"/>
      </w:rPr>
      <w:t>Analysis</w:t>
    </w:r>
    <w:proofErr w:type="spellEnd"/>
  </w:p>
  <w:p w14:paraId="4D114F9B" w14:textId="78318AC9" w:rsidR="00C05F7C" w:rsidRDefault="00C05F7C">
    <w:pPr>
      <w:pStyle w:val="Header"/>
      <w:rPr>
        <w:lang w:val="es-ES"/>
      </w:rPr>
    </w:pPr>
    <w:r>
      <w:rPr>
        <w:lang w:val="es-ES"/>
      </w:rPr>
      <w:t>Project BSAN 6080</w:t>
    </w:r>
  </w:p>
  <w:p w14:paraId="1FA62A4C" w14:textId="10719070" w:rsidR="00C05F7C" w:rsidRDefault="00C05F7C">
    <w:pPr>
      <w:pStyle w:val="Header"/>
      <w:rPr>
        <w:lang w:val="es-ES"/>
      </w:rPr>
    </w:pPr>
    <w:r>
      <w:rPr>
        <w:lang w:val="es-ES"/>
      </w:rPr>
      <w:t>Jose Dominguez Alonso</w:t>
    </w:r>
  </w:p>
  <w:p w14:paraId="6FBEC558" w14:textId="77777777" w:rsidR="00C05F7C" w:rsidRPr="00C05F7C" w:rsidRDefault="00C05F7C">
    <w:pPr>
      <w:pStyle w:val="Header"/>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18"/>
    <w:rsid w:val="00036435"/>
    <w:rsid w:val="00186A98"/>
    <w:rsid w:val="00232D18"/>
    <w:rsid w:val="003A3D2E"/>
    <w:rsid w:val="003C09E4"/>
    <w:rsid w:val="00492920"/>
    <w:rsid w:val="005000B1"/>
    <w:rsid w:val="00524CC1"/>
    <w:rsid w:val="00582818"/>
    <w:rsid w:val="005E6810"/>
    <w:rsid w:val="006F68B6"/>
    <w:rsid w:val="00731AA5"/>
    <w:rsid w:val="00887C3A"/>
    <w:rsid w:val="00A635B9"/>
    <w:rsid w:val="00C05F7C"/>
    <w:rsid w:val="00CF4D46"/>
    <w:rsid w:val="00DF0255"/>
    <w:rsid w:val="00ED529F"/>
    <w:rsid w:val="00FA3574"/>
    <w:rsid w:val="00FD29A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A7A5"/>
  <w15:chartTrackingRefBased/>
  <w15:docId w15:val="{439DA68A-02E2-46A9-81D5-1B49EA2C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F7C"/>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5F7C"/>
  </w:style>
  <w:style w:type="paragraph" w:styleId="Footer">
    <w:name w:val="footer"/>
    <w:basedOn w:val="Normal"/>
    <w:link w:val="FooterChar"/>
    <w:uiPriority w:val="99"/>
    <w:unhideWhenUsed/>
    <w:rsid w:val="00C05F7C"/>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5F7C"/>
  </w:style>
  <w:style w:type="paragraph" w:styleId="NormalWeb">
    <w:name w:val="Normal (Web)"/>
    <w:basedOn w:val="Normal"/>
    <w:uiPriority w:val="99"/>
    <w:semiHidden/>
    <w:unhideWhenUsed/>
    <w:rsid w:val="004929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2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3825</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Alonso, Jose</dc:creator>
  <cp:keywords/>
  <dc:description/>
  <cp:lastModifiedBy>Dominguez Alonso, Jose</cp:lastModifiedBy>
  <cp:revision>2</cp:revision>
  <dcterms:created xsi:type="dcterms:W3CDTF">2022-04-23T11:13:00Z</dcterms:created>
  <dcterms:modified xsi:type="dcterms:W3CDTF">2022-04-28T06:49:00Z</dcterms:modified>
</cp:coreProperties>
</file>