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43B21" w14:textId="77777777" w:rsidR="00DE5D16" w:rsidRDefault="00DE5D16" w:rsidP="00DE5D16">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What is the problem you want to solve?</w:t>
      </w:r>
    </w:p>
    <w:p w14:paraId="7E6C8BE7" w14:textId="531F82B1" w:rsidR="00062DB8" w:rsidRDefault="00062DB8"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t>One of the most common interactions between police and the public are traffic stops.</w:t>
      </w:r>
      <w:r w:rsidR="00F75DCB">
        <w:rPr>
          <w:rFonts w:asciiTheme="minorHAnsi" w:hAnsiTheme="minorHAnsi"/>
          <w:sz w:val="24"/>
          <w:szCs w:val="24"/>
        </w:rPr>
        <w:t xml:space="preserve"> With over 50,000 stops per day in the United States, there is a lot of data to track, and analyze, to have a better idea of who is being stopped, why they were stopped and what the outcome was. This information is helpful to know to understand if resources are being used wisely, and to draw attention to conscious or unconscious biases in police behavior.</w:t>
      </w:r>
    </w:p>
    <w:p w14:paraId="2D23BDD0" w14:textId="5B052BC2" w:rsidR="00D75E87" w:rsidRPr="00062DB8" w:rsidRDefault="00D75E87"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t>I will look at Colorado traffic stop data.</w:t>
      </w:r>
      <w:bookmarkStart w:id="0" w:name="_GoBack"/>
      <w:bookmarkEnd w:id="0"/>
    </w:p>
    <w:p w14:paraId="34F51285" w14:textId="77777777" w:rsidR="00DE5D16" w:rsidRDefault="00DE5D16" w:rsidP="00DE5D16">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Who is your client and why do they care about this problem? In other words, what will your client DO or DECIDE based on your analysis that they wouldn’t have otherwise?</w:t>
      </w:r>
    </w:p>
    <w:p w14:paraId="7AE5A899" w14:textId="2A4D9C44" w:rsidR="00F75DCB" w:rsidRPr="00F75DCB" w:rsidRDefault="00F75DCB"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t xml:space="preserve">There are two groups who may be clients </w:t>
      </w:r>
      <w:r w:rsidR="00D8554C">
        <w:rPr>
          <w:rFonts w:asciiTheme="minorHAnsi" w:hAnsiTheme="minorHAnsi"/>
          <w:sz w:val="24"/>
          <w:szCs w:val="24"/>
        </w:rPr>
        <w:t>for this type of analysis, government watchdog groups, and police departments. Government watchdog groups would use the analysis to raise awareness for issues found. Police Departments may invest in the analysis to ensure resources are being used wisely and to proactively combat any biases through training</w:t>
      </w:r>
      <w:r w:rsidR="00BA34FC">
        <w:rPr>
          <w:rFonts w:asciiTheme="minorHAnsi" w:hAnsiTheme="minorHAnsi"/>
          <w:sz w:val="24"/>
          <w:szCs w:val="24"/>
        </w:rPr>
        <w:t>s or other necessary actions.</w:t>
      </w:r>
    </w:p>
    <w:p w14:paraId="429D4E82" w14:textId="77777777" w:rsidR="00DE5D16" w:rsidRPr="00DE5D16" w:rsidRDefault="00DE5D16" w:rsidP="00DE5D16">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What data are you going to use for this? How will you acquire this data?</w:t>
      </w:r>
    </w:p>
    <w:p w14:paraId="27D9A573" w14:textId="280FA44E" w:rsidR="00DE5D16" w:rsidRDefault="007301C7"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t xml:space="preserve">I will use the </w:t>
      </w:r>
      <w:r w:rsidR="00A647A9">
        <w:rPr>
          <w:rFonts w:asciiTheme="minorHAnsi" w:hAnsiTheme="minorHAnsi"/>
          <w:sz w:val="24"/>
          <w:szCs w:val="24"/>
        </w:rPr>
        <w:t xml:space="preserve">dataset </w:t>
      </w:r>
      <w:r w:rsidR="00BA34FC">
        <w:rPr>
          <w:rFonts w:asciiTheme="minorHAnsi" w:hAnsiTheme="minorHAnsi"/>
          <w:sz w:val="24"/>
          <w:szCs w:val="24"/>
        </w:rPr>
        <w:t xml:space="preserve">from the Stanford Open Policing Project: </w:t>
      </w:r>
      <w:hyperlink r:id="rId6" w:history="1">
        <w:r w:rsidR="00BA34FC" w:rsidRPr="009A7F44">
          <w:rPr>
            <w:rStyle w:val="Hyperlink"/>
            <w:rFonts w:asciiTheme="minorHAnsi" w:hAnsiTheme="minorHAnsi"/>
            <w:sz w:val="24"/>
            <w:szCs w:val="24"/>
          </w:rPr>
          <w:t>https://openpolicing.stanford.edu/data/</w:t>
        </w:r>
      </w:hyperlink>
      <w:r w:rsidR="00BA34FC">
        <w:rPr>
          <w:rFonts w:asciiTheme="minorHAnsi" w:hAnsiTheme="minorHAnsi"/>
          <w:sz w:val="24"/>
          <w:szCs w:val="24"/>
        </w:rPr>
        <w:t>. There is a possibility I will compare this to census data at a later point.</w:t>
      </w:r>
    </w:p>
    <w:p w14:paraId="63ACE68C" w14:textId="77777777" w:rsidR="00DE5D16" w:rsidRPr="00DE5D16" w:rsidRDefault="00DE5D16" w:rsidP="00DE5D16">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In brief, outline your approach to solving this problem (knowing that this might change later).</w:t>
      </w:r>
    </w:p>
    <w:p w14:paraId="7B15646B" w14:textId="1666ADA1" w:rsidR="00DE5D16" w:rsidRPr="00DE5D16" w:rsidRDefault="00DC1448" w:rsidP="00DE5D16">
      <w:pPr>
        <w:pStyle w:val="NormalWeb"/>
        <w:spacing w:before="0" w:beforeAutospacing="0" w:after="150" w:afterAutospacing="0"/>
        <w:rPr>
          <w:rFonts w:asciiTheme="minorHAnsi" w:hAnsiTheme="minorHAnsi"/>
          <w:sz w:val="24"/>
          <w:szCs w:val="24"/>
        </w:rPr>
      </w:pPr>
      <w:r>
        <w:rPr>
          <w:rFonts w:asciiTheme="minorHAnsi" w:hAnsiTheme="minorHAnsi"/>
          <w:sz w:val="24"/>
          <w:szCs w:val="24"/>
        </w:rPr>
        <w:t xml:space="preserve">I will </w:t>
      </w:r>
      <w:r w:rsidR="0073095D">
        <w:rPr>
          <w:rFonts w:asciiTheme="minorHAnsi" w:hAnsiTheme="minorHAnsi"/>
          <w:sz w:val="24"/>
          <w:szCs w:val="24"/>
        </w:rPr>
        <w:t xml:space="preserve">use a </w:t>
      </w:r>
      <w:r>
        <w:rPr>
          <w:rFonts w:asciiTheme="minorHAnsi" w:hAnsiTheme="minorHAnsi"/>
          <w:sz w:val="24"/>
          <w:szCs w:val="24"/>
        </w:rPr>
        <w:t>clustering</w:t>
      </w:r>
      <w:r w:rsidR="0073095D">
        <w:rPr>
          <w:rFonts w:asciiTheme="minorHAnsi" w:hAnsiTheme="minorHAnsi"/>
          <w:sz w:val="24"/>
          <w:szCs w:val="24"/>
        </w:rPr>
        <w:t xml:space="preserve"> algorithm</w:t>
      </w:r>
      <w:r w:rsidR="00DB35FF">
        <w:rPr>
          <w:rFonts w:asciiTheme="minorHAnsi" w:hAnsiTheme="minorHAnsi"/>
          <w:sz w:val="24"/>
          <w:szCs w:val="24"/>
        </w:rPr>
        <w:t xml:space="preserve"> to look at the dataset as a whole. I will also do many smaller comparisons between features.</w:t>
      </w:r>
    </w:p>
    <w:p w14:paraId="7EBA5BB9" w14:textId="77777777" w:rsidR="00DE5D16" w:rsidRPr="00DC1448" w:rsidRDefault="00DE5D16" w:rsidP="00DC1448">
      <w:pPr>
        <w:pStyle w:val="NormalWeb"/>
        <w:spacing w:before="0" w:beforeAutospacing="0" w:after="150" w:afterAutospacing="0"/>
        <w:rPr>
          <w:rFonts w:asciiTheme="minorHAnsi" w:hAnsiTheme="minorHAnsi"/>
          <w:b/>
          <w:sz w:val="24"/>
          <w:szCs w:val="24"/>
        </w:rPr>
      </w:pPr>
      <w:r w:rsidRPr="00DE5D16">
        <w:rPr>
          <w:rFonts w:asciiTheme="minorHAnsi" w:hAnsiTheme="minorHAnsi"/>
          <w:b/>
          <w:sz w:val="24"/>
          <w:szCs w:val="24"/>
        </w:rPr>
        <w:t>What are your deliverables? Typically, this would include code, along with a paper and/or a slide deck.</w:t>
      </w:r>
    </w:p>
    <w:p w14:paraId="4E5DB5FA" w14:textId="1D5B4876" w:rsidR="00C3452E" w:rsidRPr="00DE5D16" w:rsidRDefault="00AF00B9">
      <w:pPr>
        <w:rPr>
          <w:rFonts w:eastAsia="Times New Roman" w:cs="Times New Roman"/>
        </w:rPr>
      </w:pPr>
      <w:r>
        <w:rPr>
          <w:rFonts w:eastAsia="Times New Roman" w:cs="Times New Roman"/>
          <w:color w:val="464749"/>
          <w:shd w:val="clear" w:color="auto" w:fill="FFFFFF"/>
        </w:rPr>
        <w:t>I will have c</w:t>
      </w:r>
      <w:r w:rsidR="00DE5D16" w:rsidRPr="00DE5D16">
        <w:rPr>
          <w:rFonts w:eastAsia="Times New Roman" w:cs="Times New Roman"/>
          <w:color w:val="464749"/>
          <w:shd w:val="clear" w:color="auto" w:fill="FFFFFF"/>
        </w:rPr>
        <w:t xml:space="preserve">ode for implementing the models, a paper describing the </w:t>
      </w:r>
      <w:r>
        <w:rPr>
          <w:rFonts w:eastAsia="Times New Roman" w:cs="Times New Roman"/>
          <w:color w:val="464749"/>
          <w:shd w:val="clear" w:color="auto" w:fill="FFFFFF"/>
        </w:rPr>
        <w:t xml:space="preserve">steps I took and in-depth </w:t>
      </w:r>
      <w:r w:rsidR="00A647A9">
        <w:rPr>
          <w:rFonts w:eastAsia="Times New Roman" w:cs="Times New Roman"/>
          <w:color w:val="464749"/>
          <w:shd w:val="clear" w:color="auto" w:fill="FFFFFF"/>
        </w:rPr>
        <w:t xml:space="preserve">analysis of the </w:t>
      </w:r>
      <w:r w:rsidR="00DE5D16" w:rsidRPr="00DE5D16">
        <w:rPr>
          <w:rFonts w:eastAsia="Times New Roman" w:cs="Times New Roman"/>
          <w:color w:val="464749"/>
          <w:shd w:val="clear" w:color="auto" w:fill="FFFFFF"/>
        </w:rPr>
        <w:t>results</w:t>
      </w:r>
      <w:r>
        <w:rPr>
          <w:rFonts w:eastAsia="Times New Roman" w:cs="Times New Roman"/>
          <w:color w:val="464749"/>
          <w:shd w:val="clear" w:color="auto" w:fill="FFFFFF"/>
        </w:rPr>
        <w:t>, and I will also include a</w:t>
      </w:r>
      <w:r w:rsidR="00DE5D16" w:rsidRPr="00DE5D16">
        <w:rPr>
          <w:rFonts w:eastAsia="Times New Roman" w:cs="Times New Roman"/>
          <w:color w:val="464749"/>
          <w:shd w:val="clear" w:color="auto" w:fill="FFFFFF"/>
        </w:rPr>
        <w:t xml:space="preserve"> slide deck for presenting the results </w:t>
      </w:r>
      <w:r>
        <w:rPr>
          <w:rFonts w:eastAsia="Times New Roman" w:cs="Times New Roman"/>
          <w:color w:val="464749"/>
          <w:shd w:val="clear" w:color="auto" w:fill="FFFFFF"/>
        </w:rPr>
        <w:t>in a summarized view</w:t>
      </w:r>
      <w:r w:rsidR="00DE5D16" w:rsidRPr="00DE5D16">
        <w:rPr>
          <w:rFonts w:eastAsia="Times New Roman" w:cs="Times New Roman"/>
          <w:color w:val="464749"/>
          <w:shd w:val="clear" w:color="auto" w:fill="FFFFFF"/>
        </w:rPr>
        <w:t>.</w:t>
      </w:r>
    </w:p>
    <w:sectPr w:rsidR="00C3452E" w:rsidRPr="00DE5D16" w:rsidSect="00C401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632A4"/>
    <w:multiLevelType w:val="hybridMultilevel"/>
    <w:tmpl w:val="CD98BE96"/>
    <w:lvl w:ilvl="0" w:tplc="5B4E4906">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D16"/>
    <w:rsid w:val="00062DB8"/>
    <w:rsid w:val="000907B5"/>
    <w:rsid w:val="001239B7"/>
    <w:rsid w:val="001A1112"/>
    <w:rsid w:val="0032198B"/>
    <w:rsid w:val="00391858"/>
    <w:rsid w:val="00561029"/>
    <w:rsid w:val="007301C7"/>
    <w:rsid w:val="0073095D"/>
    <w:rsid w:val="007B046A"/>
    <w:rsid w:val="00A647A9"/>
    <w:rsid w:val="00AC3DE0"/>
    <w:rsid w:val="00AF00B9"/>
    <w:rsid w:val="00BA34FC"/>
    <w:rsid w:val="00BF4D41"/>
    <w:rsid w:val="00C3452E"/>
    <w:rsid w:val="00C40164"/>
    <w:rsid w:val="00D75E87"/>
    <w:rsid w:val="00D8554C"/>
    <w:rsid w:val="00DB35FF"/>
    <w:rsid w:val="00DC1448"/>
    <w:rsid w:val="00DD7CB4"/>
    <w:rsid w:val="00DE5D16"/>
    <w:rsid w:val="00F75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C8B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D1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A34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D1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A34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414473">
      <w:bodyDiv w:val="1"/>
      <w:marLeft w:val="0"/>
      <w:marRight w:val="0"/>
      <w:marTop w:val="0"/>
      <w:marBottom w:val="0"/>
      <w:divBdr>
        <w:top w:val="none" w:sz="0" w:space="0" w:color="auto"/>
        <w:left w:val="none" w:sz="0" w:space="0" w:color="auto"/>
        <w:bottom w:val="none" w:sz="0" w:space="0" w:color="auto"/>
        <w:right w:val="none" w:sz="0" w:space="0" w:color="auto"/>
      </w:divBdr>
    </w:div>
    <w:div w:id="1609194233">
      <w:bodyDiv w:val="1"/>
      <w:marLeft w:val="0"/>
      <w:marRight w:val="0"/>
      <w:marTop w:val="0"/>
      <w:marBottom w:val="0"/>
      <w:divBdr>
        <w:top w:val="none" w:sz="0" w:space="0" w:color="auto"/>
        <w:left w:val="none" w:sz="0" w:space="0" w:color="auto"/>
        <w:bottom w:val="none" w:sz="0" w:space="0" w:color="auto"/>
        <w:right w:val="none" w:sz="0" w:space="0" w:color="auto"/>
      </w:divBdr>
    </w:div>
    <w:div w:id="1941254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penpolicing.stanford.edu/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1204</TotalTime>
  <Pages>1</Pages>
  <Words>285</Words>
  <Characters>1628</Characters>
  <Application>Microsoft Macintosh Word</Application>
  <DocSecurity>0</DocSecurity>
  <Lines>13</Lines>
  <Paragraphs>3</Paragraphs>
  <ScaleCrop>false</ScaleCrop>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Moller</dc:creator>
  <cp:keywords/>
  <dc:description/>
  <cp:lastModifiedBy>Elisabeth Moller</cp:lastModifiedBy>
  <cp:revision>4</cp:revision>
  <dcterms:created xsi:type="dcterms:W3CDTF">2018-07-12T18:11:00Z</dcterms:created>
  <dcterms:modified xsi:type="dcterms:W3CDTF">2018-07-16T04:50:00Z</dcterms:modified>
</cp:coreProperties>
</file>