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center" w:leader="none" w:pos="4680"/>
          <w:tab w:val="right" w:leader="none" w:pos="9360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413062"/>
          <w:sz w:val="36"/>
          <w:szCs w:val="36"/>
          <w:u w:val="none"/>
          <w:shd w:val="clear" w:color="auto" w:fill="auto"/>
          <w:vertAlign w:val="baseline"/>
        </w:rPr>
        <w:t xml:space="preserve">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6"/>
          <w:szCs w:val="36"/>
          <w:u w:val="single"/>
          <w:shd w:val="clear" w:color="auto" w:fill="auto"/>
          <w:vertAlign w:val="baseline"/>
        </w:rPr>
        <w:t>CURRICULUM  VITAE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 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Brijesh Kumar patel                                             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Contact no.: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 9753533684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Pbrijesh357@gmail.com                        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     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                         Pipariya (m.p.)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CAREER OBJECTIVE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To secure a challenging position, where I can contribute my skills for the growth of the company.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 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ACADEMIC EDUCATION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 </w:t>
      </w:r>
    </w:p>
    <w:tbl>
      <w:tblPr>
        <w:tblStyle w:val="style4099"/>
        <w:tblW w:w="8551" w:type="dxa"/>
        <w:jc w:val="left"/>
        <w:tblInd w:w="0" w:type="pct"/>
        <w:tblLayout w:type="fixed"/>
        <w:tblLook w:val="0400" w:firstRow="0" w:lastRow="0" w:firstColumn="0" w:lastColumn="0" w:noHBand="0" w:noVBand="1"/>
      </w:tblPr>
      <w:tblGrid>
        <w:gridCol w:w="1908"/>
        <w:gridCol w:w="3060"/>
        <w:gridCol w:w="1791"/>
        <w:gridCol w:w="1792"/>
      </w:tblGrid>
      <w:tr>
        <w:trPr>
          <w:trHeight w:val="520" w:hRule="atLeast"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Examination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Board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Noumber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B.A.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Barkatullah university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836/1900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S.S.C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M.P. 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194/500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H.S.C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M.P.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271/450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6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  <w:t xml:space="preserve">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PERSONAL SKILLS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Efficient at marketing things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Sincere, Determined and believe in giving 100% to the job assigned.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Creative-head with a good leadership quality.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Experience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1.Working with DHANUKA AGRITECH LTD.post-(FA-Bankhedi )01 may 2009 to 20 may 2012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2.Work with  Makthesim agan pvlt. 20 may post-(FA Bankhedi) 2012 to 14 may 2013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3.Work with Ramcide pvlt.post-(PO-Bareli ) 14may 2013 to 08 Jun 2014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4.Work with International Paneeca Ltd. Post-(MRT- Bareli )08 Jun 2014 to may 2016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5.Anshika crop care Pvt Ltd post-(SO- Bareli )Jun 2016 to 19 August 2018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6 Fisfa biogenics Ltd Pos (TL- Bareli) 20 August 2018 to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16 may 2019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7 Boss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Agro chemical pvt ltd 17 may to continue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OTHER QUALIFICATION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M.G.D.C.A. FROM I.E.C. SOFTWARE LTD. GOVT. P.G. COLLEGE BARELI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PHOTOGRAPHY &amp; VIDEOGRAPHY FROM ROODSET INSTIUTE BHOPAL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PERSONAL PROFILE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Father’s Name                         Mr.Balchand Patel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Date of Birth                            20 Jun, 1980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Nationality                               Indian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Hobbies: -                                cricket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Languages Known                   Hindi, English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Place                                        Pipariya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c0c0c0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DECLARATION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 I hereby declare that the above mentioned information is true to the best of my knowledge and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belief.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                                                                                                 (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Brijesh Kumar patel )                                                                    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480" w:after="12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48"/>
      <w:szCs w:val="48"/>
      <w:u w:val="none"/>
      <w:shd w:val="clear" w:color="auto" w:fill="auto"/>
      <w:vertAlign w:val="baseline"/>
    </w:rPr>
  </w:style>
  <w:style w:type="paragraph" w:styleId="style2">
    <w:name w:val="heading 2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360" w:after="8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36"/>
      <w:szCs w:val="36"/>
      <w:u w:val="none"/>
      <w:shd w:val="clear" w:color="auto" w:fill="auto"/>
      <w:vertAlign w:val="baseline"/>
    </w:rPr>
  </w:style>
  <w:style w:type="paragraph" w:styleId="style3">
    <w:name w:val="heading 3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80" w:after="8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28"/>
      <w:szCs w:val="28"/>
      <w:u w:val="none"/>
      <w:shd w:val="clear" w:color="auto" w:fill="auto"/>
      <w:vertAlign w:val="baseline"/>
    </w:rPr>
  </w:style>
  <w:style w:type="paragraph" w:styleId="style4">
    <w:name w:val="heading 4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40" w:after="4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24"/>
      <w:szCs w:val="24"/>
      <w:u w:val="none"/>
      <w:shd w:val="clear" w:color="auto" w:fill="auto"/>
      <w:vertAlign w:val="baseline"/>
    </w:rPr>
  </w:style>
  <w:style w:type="paragraph" w:styleId="style5">
    <w:name w:val="heading 5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20" w:after="4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22"/>
      <w:szCs w:val="22"/>
      <w:u w:val="none"/>
      <w:shd w:val="clear" w:color="auto" w:fill="auto"/>
      <w:vertAlign w:val="baseline"/>
    </w:rPr>
  </w:style>
  <w:style w:type="paragraph" w:styleId="style6">
    <w:name w:val="heading 6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00" w:after="4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20"/>
      <w:szCs w:val="20"/>
      <w:u w:val="none"/>
      <w:shd w:val="clear" w:color="auto" w:fill="auto"/>
      <w:vertAlign w:val="baseline"/>
    </w:rPr>
  </w:style>
  <w:style w:type="paragraph" w:styleId="style62">
    <w:name w:val="Title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480" w:after="120" w:lineRule="auto" w:line="276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000000"/>
      <w:sz w:val="72"/>
      <w:szCs w:val="72"/>
      <w:u w:val="none"/>
      <w:shd w:val="clear" w:color="auto" w:fill="auto"/>
      <w:vertAlign w:val="baseline"/>
    </w:rPr>
  </w:style>
  <w:style w:type="paragraph" w:styleId="style74">
    <w:name w:val="Subtitle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360" w:after="80" w:lineRule="auto" w:line="276"/>
      <w:ind w:left="0" w:right="0" w:firstLine="0"/>
      <w:jc w:val="left"/>
    </w:pPr>
    <w:rPr>
      <w:rFonts w:ascii="Georgia" w:cs="Georgia" w:eastAsia="Georgia" w:hAnsi="Georgia"/>
      <w:b w:val="false"/>
      <w:i/>
      <w:smallCaps w:val="false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226</Words>
  <Characters>1248</Characters>
  <Application>WPS Office</Application>
  <Paragraphs>81</Paragraphs>
  <CharactersWithSpaces>2515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2020-01-25T11:41:51Z</dcterms:created>
  <dc:creator>WPS Office</dc:creator>
  <lastModifiedBy>vivo 1919</lastModifiedBy>
  <dcterms:modified xsi:type="dcterms:W3CDTF">2020-01-25T11:41:51Z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