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210A" w14:textId="77777777" w:rsidR="00165CC4" w:rsidRDefault="00165CC4" w:rsidP="00165CC4">
      <w:pPr>
        <w:adjustRightInd w:val="0"/>
        <w:ind w:left="-142" w:right="-286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CCD3342" w14:textId="77777777" w:rsidR="00165CC4" w:rsidRDefault="00165CC4" w:rsidP="00165CC4">
      <w:pPr>
        <w:adjustRightInd w:val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образовательное </w:t>
      </w:r>
      <w:r>
        <w:rPr>
          <w:color w:val="000000"/>
        </w:rPr>
        <w:br/>
        <w:t>учреждение высшего образования</w:t>
      </w:r>
    </w:p>
    <w:p w14:paraId="37342E6A" w14:textId="77777777" w:rsidR="00165CC4" w:rsidRDefault="00165CC4" w:rsidP="00165CC4">
      <w:pPr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"Южно-Уральский государственный университет</w:t>
      </w:r>
    </w:p>
    <w:p w14:paraId="67E55E44" w14:textId="77777777" w:rsidR="00165CC4" w:rsidRDefault="00165CC4" w:rsidP="00165CC4">
      <w:pPr>
        <w:adjustRightInd w:val="0"/>
        <w:jc w:val="center"/>
        <w:rPr>
          <w:b/>
          <w:color w:val="000000"/>
        </w:rPr>
      </w:pPr>
      <w:bookmarkStart w:id="0" w:name="OLE_LINK8"/>
      <w:bookmarkStart w:id="1" w:name="OLE_LINK9"/>
      <w:r>
        <w:rPr>
          <w:b/>
          <w:color w:val="000000"/>
        </w:rPr>
        <w:t>(национальный исследовательский университет)</w:t>
      </w:r>
      <w:bookmarkEnd w:id="0"/>
      <w:bookmarkEnd w:id="1"/>
      <w:r>
        <w:rPr>
          <w:b/>
          <w:color w:val="000000"/>
        </w:rPr>
        <w:t>"</w:t>
      </w:r>
    </w:p>
    <w:p w14:paraId="655E34A9" w14:textId="77777777" w:rsidR="00165CC4" w:rsidRDefault="00165CC4" w:rsidP="00165CC4">
      <w:pPr>
        <w:jc w:val="center"/>
        <w:rPr>
          <w:bCs/>
        </w:rPr>
      </w:pPr>
      <w:r>
        <w:rPr>
          <w:bCs/>
        </w:rPr>
        <w:t>Высшая школа электроники и компьютерных наук</w:t>
      </w:r>
    </w:p>
    <w:p w14:paraId="6A172F0E" w14:textId="77777777" w:rsidR="00165CC4" w:rsidRDefault="00165CC4" w:rsidP="00165CC4">
      <w:pPr>
        <w:jc w:val="center"/>
        <w:rPr>
          <w:bCs/>
        </w:rPr>
      </w:pPr>
      <w:r>
        <w:rPr>
          <w:bCs/>
        </w:rPr>
        <w:t>Кафедра системного программирования</w:t>
      </w:r>
    </w:p>
    <w:p w14:paraId="16750900" w14:textId="77777777" w:rsidR="00165CC4" w:rsidRDefault="00165CC4" w:rsidP="00165CC4">
      <w:pPr>
        <w:rPr>
          <w:b/>
        </w:rPr>
      </w:pPr>
    </w:p>
    <w:p w14:paraId="22E70178" w14:textId="77777777" w:rsidR="00165CC4" w:rsidRDefault="00165CC4" w:rsidP="00165CC4">
      <w:pPr>
        <w:rPr>
          <w:b/>
        </w:rPr>
      </w:pPr>
    </w:p>
    <w:p w14:paraId="1330227A" w14:textId="77777777" w:rsidR="00165CC4" w:rsidRDefault="00165CC4" w:rsidP="00165CC4">
      <w:pPr>
        <w:rPr>
          <w:b/>
        </w:rPr>
      </w:pPr>
    </w:p>
    <w:p w14:paraId="38A7598B" w14:textId="77777777" w:rsidR="00165CC4" w:rsidRDefault="00165CC4" w:rsidP="00165CC4">
      <w:pPr>
        <w:rPr>
          <w:b/>
        </w:rPr>
      </w:pPr>
    </w:p>
    <w:p w14:paraId="0722FE52" w14:textId="77777777" w:rsidR="00165CC4" w:rsidRDefault="00165CC4" w:rsidP="00165CC4">
      <w:pPr>
        <w:rPr>
          <w:b/>
        </w:rPr>
      </w:pPr>
    </w:p>
    <w:p w14:paraId="64833494" w14:textId="77777777" w:rsidR="00165CC4" w:rsidRDefault="00165CC4" w:rsidP="00165CC4">
      <w:pPr>
        <w:rPr>
          <w:b/>
        </w:rPr>
      </w:pPr>
    </w:p>
    <w:p w14:paraId="1884F2BA" w14:textId="77777777" w:rsidR="00165CC4" w:rsidRDefault="00165CC4" w:rsidP="00165CC4">
      <w:pPr>
        <w:rPr>
          <w:b/>
        </w:rPr>
      </w:pPr>
    </w:p>
    <w:p w14:paraId="3F607EB2" w14:textId="71B58C35" w:rsidR="00165CC4" w:rsidRDefault="00165CC4" w:rsidP="00165CC4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ОТЧЕТ </w:t>
      </w:r>
      <w:r>
        <w:rPr>
          <w:b/>
          <w:bCs/>
          <w:sz w:val="32"/>
          <w:szCs w:val="28"/>
        </w:rPr>
        <w:br/>
        <w:t xml:space="preserve">по практической работе </w:t>
      </w:r>
      <w:r>
        <w:rPr>
          <w:b/>
          <w:bCs/>
          <w:sz w:val="32"/>
          <w:szCs w:val="28"/>
        </w:rPr>
        <w:t>4</w:t>
      </w:r>
    </w:p>
    <w:p w14:paraId="73E9442F" w14:textId="08EDEC3E" w:rsidR="00165CC4" w:rsidRDefault="00165CC4" w:rsidP="00165CC4">
      <w:pPr>
        <w:spacing w:line="360" w:lineRule="auto"/>
        <w:ind w:left="561" w:right="655"/>
        <w:jc w:val="center"/>
        <w:rPr>
          <w:sz w:val="28"/>
          <w:szCs w:val="24"/>
        </w:rPr>
      </w:pPr>
      <w:r>
        <w:rPr>
          <w:sz w:val="28"/>
          <w:szCs w:val="24"/>
        </w:rPr>
        <w:t>«</w:t>
      </w:r>
      <w:r>
        <w:rPr>
          <w:sz w:val="28"/>
          <w:szCs w:val="24"/>
        </w:rPr>
        <w:t>Ансамблевая классификация</w:t>
      </w:r>
      <w:r>
        <w:rPr>
          <w:sz w:val="28"/>
          <w:szCs w:val="24"/>
        </w:rPr>
        <w:t>»</w:t>
      </w:r>
      <w:r w:rsidRPr="009D5A83">
        <w:rPr>
          <w:sz w:val="28"/>
          <w:szCs w:val="24"/>
        </w:rPr>
        <w:t xml:space="preserve"> </w:t>
      </w:r>
    </w:p>
    <w:p w14:paraId="56E9B0E4" w14:textId="77777777" w:rsidR="00165CC4" w:rsidRPr="009D5A83" w:rsidRDefault="00165CC4" w:rsidP="00165CC4">
      <w:pPr>
        <w:spacing w:line="360" w:lineRule="auto"/>
        <w:ind w:left="561" w:right="655"/>
        <w:jc w:val="center"/>
        <w:rPr>
          <w:sz w:val="28"/>
          <w:szCs w:val="24"/>
        </w:rPr>
      </w:pPr>
      <w:r w:rsidRPr="009D5A83">
        <w:rPr>
          <w:sz w:val="28"/>
          <w:szCs w:val="24"/>
        </w:rPr>
        <w:t>по дисциплине</w:t>
      </w:r>
    </w:p>
    <w:p w14:paraId="5E33F15E" w14:textId="77777777" w:rsidR="00165CC4" w:rsidRPr="009D5A83" w:rsidRDefault="00165CC4" w:rsidP="00165CC4">
      <w:pPr>
        <w:spacing w:line="360" w:lineRule="auto"/>
        <w:ind w:left="561" w:right="655"/>
        <w:jc w:val="center"/>
        <w:rPr>
          <w:sz w:val="24"/>
          <w:szCs w:val="24"/>
        </w:rPr>
      </w:pPr>
      <w:r w:rsidRPr="009D5A83">
        <w:rPr>
          <w:sz w:val="28"/>
          <w:szCs w:val="24"/>
        </w:rPr>
        <w:t>«</w:t>
      </w:r>
      <w:r>
        <w:rPr>
          <w:sz w:val="28"/>
          <w:szCs w:val="24"/>
        </w:rPr>
        <w:t>Технологии аналитической обработки информации</w:t>
      </w:r>
      <w:r w:rsidRPr="009D5A83">
        <w:rPr>
          <w:sz w:val="28"/>
          <w:szCs w:val="24"/>
        </w:rPr>
        <w:t>»</w:t>
      </w:r>
    </w:p>
    <w:p w14:paraId="09BF9B7D" w14:textId="77777777" w:rsidR="00165CC4" w:rsidRDefault="00165CC4" w:rsidP="00165CC4">
      <w:pPr>
        <w:rPr>
          <w:b/>
          <w:sz w:val="28"/>
          <w:szCs w:val="28"/>
        </w:rPr>
      </w:pPr>
    </w:p>
    <w:p w14:paraId="16BCB2F3" w14:textId="77777777" w:rsidR="00165CC4" w:rsidRDefault="00165CC4" w:rsidP="00165CC4">
      <w:pPr>
        <w:rPr>
          <w:b/>
          <w:sz w:val="28"/>
          <w:szCs w:val="28"/>
        </w:rPr>
      </w:pPr>
    </w:p>
    <w:p w14:paraId="6029D204" w14:textId="77777777" w:rsidR="00165CC4" w:rsidRDefault="00165CC4" w:rsidP="00165CC4">
      <w:pPr>
        <w:rPr>
          <w:b/>
          <w:sz w:val="28"/>
          <w:szCs w:val="28"/>
        </w:rPr>
      </w:pPr>
    </w:p>
    <w:p w14:paraId="3F6AD711" w14:textId="77777777" w:rsidR="00165CC4" w:rsidRDefault="00165CC4" w:rsidP="00165CC4">
      <w:pPr>
        <w:rPr>
          <w:b/>
          <w:sz w:val="28"/>
          <w:szCs w:val="28"/>
        </w:rPr>
      </w:pPr>
    </w:p>
    <w:p w14:paraId="00C98B6F" w14:textId="77777777" w:rsidR="00165CC4" w:rsidRDefault="00165CC4" w:rsidP="00165CC4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5"/>
        <w:gridCol w:w="4800"/>
      </w:tblGrid>
      <w:tr w:rsidR="00165CC4" w14:paraId="4AB8DA5F" w14:textId="77777777" w:rsidTr="001C25E1">
        <w:tc>
          <w:tcPr>
            <w:tcW w:w="4926" w:type="dxa"/>
          </w:tcPr>
          <w:p w14:paraId="4EF6D626" w14:textId="77777777" w:rsidR="00165CC4" w:rsidRDefault="00165CC4" w:rsidP="001C25E1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6E824BD1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КЭ-403</w:t>
            </w:r>
          </w:p>
          <w:p w14:paraId="17A37854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О.С. Мазжухин</w:t>
            </w:r>
          </w:p>
          <w:p w14:paraId="754BFB77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</w:p>
          <w:p w14:paraId="7EFAF2F9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</w:p>
          <w:p w14:paraId="7C482647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76F15A51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2422BE41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Гоглачев</w:t>
            </w:r>
          </w:p>
          <w:p w14:paraId="63E97B95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0F36F745" w14:textId="77777777" w:rsidR="00165CC4" w:rsidRDefault="00165CC4" w:rsidP="001C25E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309E5337" w14:textId="77777777" w:rsidR="00165CC4" w:rsidRDefault="00165CC4" w:rsidP="00165CC4">
      <w:pPr>
        <w:rPr>
          <w:b/>
          <w:sz w:val="24"/>
          <w:szCs w:val="24"/>
        </w:rPr>
      </w:pPr>
    </w:p>
    <w:p w14:paraId="44EB439D" w14:textId="77777777" w:rsidR="00165CC4" w:rsidRDefault="00165CC4" w:rsidP="00165CC4">
      <w:pPr>
        <w:rPr>
          <w:b/>
        </w:rPr>
      </w:pPr>
    </w:p>
    <w:p w14:paraId="108DC7B0" w14:textId="77777777" w:rsidR="00165CC4" w:rsidRDefault="00165CC4" w:rsidP="00165CC4">
      <w:pPr>
        <w:rPr>
          <w:b/>
        </w:rPr>
      </w:pPr>
    </w:p>
    <w:p w14:paraId="2A3262C3" w14:textId="77777777" w:rsidR="00165CC4" w:rsidRDefault="00165CC4" w:rsidP="00165CC4">
      <w:pPr>
        <w:rPr>
          <w:b/>
        </w:rPr>
      </w:pPr>
    </w:p>
    <w:p w14:paraId="6A0392AD" w14:textId="77777777" w:rsidR="00165CC4" w:rsidRDefault="00165CC4" w:rsidP="00165CC4">
      <w:pPr>
        <w:rPr>
          <w:b/>
        </w:rPr>
      </w:pPr>
    </w:p>
    <w:p w14:paraId="261EEDC3" w14:textId="77777777" w:rsidR="00165CC4" w:rsidRDefault="00165CC4" w:rsidP="00165CC4">
      <w:pPr>
        <w:rPr>
          <w:b/>
        </w:rPr>
      </w:pPr>
    </w:p>
    <w:p w14:paraId="0B940F6F" w14:textId="77777777" w:rsidR="00165CC4" w:rsidRDefault="00165CC4" w:rsidP="00165CC4">
      <w:pPr>
        <w:rPr>
          <w:b/>
        </w:rPr>
      </w:pPr>
    </w:p>
    <w:p w14:paraId="4A20D4A3" w14:textId="77777777" w:rsidR="00165CC4" w:rsidRDefault="00165CC4" w:rsidP="00165CC4">
      <w:pPr>
        <w:rPr>
          <w:b/>
        </w:rPr>
      </w:pPr>
    </w:p>
    <w:p w14:paraId="688A5DB5" w14:textId="77777777" w:rsidR="00165CC4" w:rsidRDefault="00165CC4" w:rsidP="00165CC4"/>
    <w:p w14:paraId="1F39E98F" w14:textId="77777777" w:rsidR="00165CC4" w:rsidRDefault="00165CC4" w:rsidP="00165CC4">
      <w:pPr>
        <w:pStyle w:val="a3"/>
        <w:spacing w:before="1"/>
        <w:ind w:left="549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</w:p>
    <w:p w14:paraId="0BC1CFA5" w14:textId="77777777" w:rsidR="00165CC4" w:rsidRDefault="00165CC4" w:rsidP="00165CC4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4B8E1D1" w14:textId="2BDC250B" w:rsidR="00D1714D" w:rsidRDefault="00C83437" w:rsidP="00C83437">
      <w:pPr>
        <w:spacing w:line="36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Формулировка задания</w:t>
      </w:r>
    </w:p>
    <w:p w14:paraId="52FD3793" w14:textId="77777777" w:rsidR="00695359" w:rsidRPr="00695359" w:rsidRDefault="00695359" w:rsidP="00695359">
      <w:pPr>
        <w:spacing w:line="360" w:lineRule="auto"/>
        <w:ind w:firstLine="709"/>
        <w:contextualSpacing/>
        <w:rPr>
          <w:sz w:val="28"/>
          <w:szCs w:val="28"/>
        </w:rPr>
      </w:pPr>
      <w:r w:rsidRPr="00695359">
        <w:rPr>
          <w:sz w:val="28"/>
          <w:szCs w:val="28"/>
        </w:rPr>
        <w:t>Разработайте программу, которая выполняет классификацию заданного набора данных с помощью одной из техник ансамблевой классификации. Параметрами программы являются набор данных, ансамблевая техника (бэггинг, случайный лес или бустинг), количество участников ансамбля, а также параметры в соответствии с выбранной техникой ансамблевой классификации.</w:t>
      </w:r>
    </w:p>
    <w:p w14:paraId="5749D679" w14:textId="77777777" w:rsidR="00695359" w:rsidRPr="00695359" w:rsidRDefault="00695359" w:rsidP="00695359">
      <w:pPr>
        <w:spacing w:line="360" w:lineRule="auto"/>
        <w:ind w:firstLine="709"/>
        <w:contextualSpacing/>
        <w:rPr>
          <w:sz w:val="28"/>
          <w:szCs w:val="28"/>
        </w:rPr>
      </w:pPr>
      <w:r w:rsidRPr="00695359">
        <w:rPr>
          <w:sz w:val="28"/>
          <w:szCs w:val="28"/>
        </w:rPr>
        <w:t>Проведите эксперименты на наборе данных из задания </w:t>
      </w:r>
      <w:hyperlink r:id="rId5" w:history="1">
        <w:r w:rsidRPr="00695359">
          <w:rPr>
            <w:rStyle w:val="a5"/>
            <w:sz w:val="28"/>
            <w:szCs w:val="28"/>
          </w:rPr>
          <w:t>Классификация с помощью дерева решений</w:t>
        </w:r>
      </w:hyperlink>
      <w:r w:rsidRPr="00695359">
        <w:rPr>
          <w:sz w:val="28"/>
          <w:szCs w:val="28"/>
        </w:rPr>
        <w:t>, варьируя количество участников ансамбля (от 50 до 100 с шагом 10).</w:t>
      </w:r>
    </w:p>
    <w:p w14:paraId="46B5B227" w14:textId="77777777" w:rsidR="00695359" w:rsidRPr="00695359" w:rsidRDefault="00695359" w:rsidP="00695359">
      <w:pPr>
        <w:spacing w:line="360" w:lineRule="auto"/>
        <w:ind w:firstLine="709"/>
        <w:contextualSpacing/>
        <w:rPr>
          <w:sz w:val="28"/>
          <w:szCs w:val="28"/>
        </w:rPr>
      </w:pPr>
      <w:r w:rsidRPr="00695359">
        <w:rPr>
          <w:sz w:val="28"/>
          <w:szCs w:val="28"/>
        </w:rPr>
        <w:t>Выполните визуализацию полученных результатов в виде следующих диаграмм:</w:t>
      </w:r>
    </w:p>
    <w:p w14:paraId="438065F9" w14:textId="77777777" w:rsidR="00695359" w:rsidRPr="00695359" w:rsidRDefault="00695359" w:rsidP="00695359">
      <w:pPr>
        <w:spacing w:line="360" w:lineRule="auto"/>
        <w:ind w:firstLine="709"/>
        <w:contextualSpacing/>
        <w:rPr>
          <w:sz w:val="28"/>
          <w:szCs w:val="28"/>
        </w:rPr>
      </w:pPr>
      <w:r w:rsidRPr="00695359">
        <w:rPr>
          <w:sz w:val="28"/>
          <w:szCs w:val="28"/>
        </w:rPr>
        <w:t>показатели качества классификации в зависимости от количества участников ансамбля для заданного набора данных; нанесите на диаграмму соответствующие значения, полученные </w:t>
      </w:r>
      <w:hyperlink r:id="rId6" w:tgtFrame="_blank" w:history="1">
        <w:r w:rsidRPr="00695359">
          <w:rPr>
            <w:rStyle w:val="a5"/>
            <w:sz w:val="28"/>
            <w:szCs w:val="28"/>
          </w:rPr>
          <w:t>в</w:t>
        </w:r>
      </w:hyperlink>
      <w:r w:rsidRPr="00695359">
        <w:rPr>
          <w:sz w:val="28"/>
          <w:szCs w:val="28"/>
        </w:rPr>
        <w:t> задании </w:t>
      </w:r>
      <w:hyperlink r:id="rId7" w:history="1">
        <w:r w:rsidRPr="00695359">
          <w:rPr>
            <w:rStyle w:val="a5"/>
            <w:sz w:val="28"/>
            <w:szCs w:val="28"/>
          </w:rPr>
          <w:t>Классификация с помощью дерева решений</w:t>
        </w:r>
      </w:hyperlink>
      <w:r w:rsidRPr="00695359">
        <w:rPr>
          <w:sz w:val="28"/>
          <w:szCs w:val="28"/>
        </w:rPr>
        <w:t>.</w:t>
      </w:r>
    </w:p>
    <w:p w14:paraId="425B59AF" w14:textId="77777777" w:rsidR="00FC2DE1" w:rsidRPr="004364A4" w:rsidRDefault="00FC2DE1" w:rsidP="00FC2DE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Гиперссылка на </w:t>
      </w:r>
      <w:r w:rsidRPr="004364A4">
        <w:rPr>
          <w:b/>
          <w:bCs/>
          <w:sz w:val="28"/>
          <w:szCs w:val="28"/>
        </w:rPr>
        <w:t>каталог репозитория с исходными текстами, наборами данных и другими материалами:</w:t>
      </w:r>
    </w:p>
    <w:p w14:paraId="3785F136" w14:textId="7A750307" w:rsidR="00C83437" w:rsidRDefault="00FC2DE1" w:rsidP="00AC63C9">
      <w:pPr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hyperlink r:id="rId8" w:history="1">
        <w:r w:rsidRPr="004364A4">
          <w:rPr>
            <w:rStyle w:val="a5"/>
            <w:b/>
            <w:bCs/>
            <w:sz w:val="28"/>
            <w:szCs w:val="28"/>
            <w:lang w:val="en-US"/>
          </w:rPr>
          <w:t>https</w:t>
        </w:r>
        <w:r w:rsidRPr="004364A4">
          <w:rPr>
            <w:rStyle w:val="a5"/>
            <w:b/>
            <w:bCs/>
            <w:sz w:val="28"/>
            <w:szCs w:val="28"/>
          </w:rPr>
          <w:t>://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github</w:t>
        </w:r>
        <w:r w:rsidRPr="004364A4">
          <w:rPr>
            <w:rStyle w:val="a5"/>
            <w:b/>
            <w:bCs/>
            <w:sz w:val="28"/>
            <w:szCs w:val="28"/>
          </w:rPr>
          <w:t>.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com</w:t>
        </w:r>
        <w:r w:rsidRPr="004364A4">
          <w:rPr>
            <w:rStyle w:val="a5"/>
            <w:b/>
            <w:bCs/>
            <w:sz w:val="28"/>
            <w:szCs w:val="28"/>
          </w:rPr>
          <w:t>/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LN</w:t>
        </w:r>
        <w:r w:rsidRPr="004364A4">
          <w:rPr>
            <w:rStyle w:val="a5"/>
            <w:b/>
            <w:bCs/>
            <w:sz w:val="28"/>
            <w:szCs w:val="28"/>
          </w:rPr>
          <w:t>4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rkot</w:t>
        </w:r>
        <w:r w:rsidRPr="004364A4">
          <w:rPr>
            <w:rStyle w:val="a5"/>
            <w:b/>
            <w:bCs/>
            <w:sz w:val="28"/>
            <w:szCs w:val="28"/>
          </w:rPr>
          <w:t>1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k</w:t>
        </w:r>
        <w:r w:rsidRPr="004364A4">
          <w:rPr>
            <w:rStyle w:val="a5"/>
            <w:b/>
            <w:bCs/>
            <w:sz w:val="28"/>
            <w:szCs w:val="28"/>
          </w:rPr>
          <w:t>/</w:t>
        </w:r>
        <w:r w:rsidRPr="004364A4">
          <w:rPr>
            <w:rStyle w:val="a5"/>
            <w:b/>
            <w:bCs/>
            <w:sz w:val="28"/>
            <w:szCs w:val="28"/>
            <w:lang w:val="en-US"/>
          </w:rPr>
          <w:t>informationProcessing</w:t>
        </w:r>
      </w:hyperlink>
    </w:p>
    <w:p w14:paraId="0141E9AD" w14:textId="760211C2" w:rsidR="00FC2DE1" w:rsidRDefault="00FC2DE1" w:rsidP="00FC2DE1">
      <w:pPr>
        <w:spacing w:line="360" w:lineRule="auto"/>
        <w:ind w:firstLine="709"/>
        <w:contextualSpacing/>
        <w:rPr>
          <w:sz w:val="28"/>
          <w:szCs w:val="28"/>
        </w:rPr>
      </w:pPr>
    </w:p>
    <w:p w14:paraId="4870472C" w14:textId="57349539" w:rsidR="00AC63C9" w:rsidRDefault="009D2477" w:rsidP="00FC2DE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Было принято решение использовать ансамблевую технику случайный лес для выполнения задания. Визуализация полученных результатов представлена на рисунке 1.</w:t>
      </w:r>
    </w:p>
    <w:p w14:paraId="174D8E3E" w14:textId="4DCB93D2" w:rsidR="00823DC8" w:rsidRDefault="00AB0087" w:rsidP="00FD6FBA">
      <w:pPr>
        <w:spacing w:line="360" w:lineRule="auto"/>
        <w:contextualSpacing/>
        <w:jc w:val="center"/>
        <w:rPr>
          <w:sz w:val="28"/>
          <w:szCs w:val="28"/>
        </w:rPr>
      </w:pPr>
      <w:r w:rsidRPr="00AB0087">
        <w:rPr>
          <w:sz w:val="28"/>
          <w:szCs w:val="28"/>
        </w:rPr>
        <w:lastRenderedPageBreak/>
        <w:drawing>
          <wp:inline distT="0" distB="0" distL="0" distR="0" wp14:anchorId="474A6E91" wp14:editId="799E6D14">
            <wp:extent cx="4937760" cy="2577875"/>
            <wp:effectExtent l="19050" t="19050" r="1524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98" cy="2581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2CD5D" w14:textId="007D3BC8" w:rsidR="00AB0087" w:rsidRDefault="00AB0087" w:rsidP="00FD6FBA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Метрики качества случайного леса при разном количестве деревьев</w:t>
      </w:r>
    </w:p>
    <w:p w14:paraId="5F6B20FA" w14:textId="2BDCEEF0" w:rsidR="00082CAC" w:rsidRDefault="00082CAC" w:rsidP="00FD6FBA">
      <w:pPr>
        <w:spacing w:line="360" w:lineRule="auto"/>
        <w:contextualSpacing/>
        <w:jc w:val="center"/>
        <w:rPr>
          <w:sz w:val="28"/>
          <w:szCs w:val="28"/>
        </w:rPr>
      </w:pPr>
    </w:p>
    <w:p w14:paraId="55C74381" w14:textId="76E045DC" w:rsidR="00082CAC" w:rsidRPr="00FC2DE1" w:rsidRDefault="004E5D43" w:rsidP="00502A7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Глядя на график</w:t>
      </w:r>
      <w:r w:rsidR="005448DC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 о том, что случайный лес хорошо справился с задачей классификации. Однако, модель уже на 50 деревьях обучилась достаточно хорошо, поэтому увеличение деревьев не приносит большой пользы. Переобучение не наблюдается, потому что наши метрики не снижаются.</w:t>
      </w:r>
    </w:p>
    <w:sectPr w:rsidR="00082CAC" w:rsidRPr="00FC2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C7C26"/>
    <w:multiLevelType w:val="multilevel"/>
    <w:tmpl w:val="1066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86"/>
    <w:rsid w:val="00082CAC"/>
    <w:rsid w:val="00165CC4"/>
    <w:rsid w:val="004E5D43"/>
    <w:rsid w:val="00502A71"/>
    <w:rsid w:val="005448DC"/>
    <w:rsid w:val="00695359"/>
    <w:rsid w:val="00823DC8"/>
    <w:rsid w:val="00982E31"/>
    <w:rsid w:val="009D2477"/>
    <w:rsid w:val="00AB0087"/>
    <w:rsid w:val="00AC63C9"/>
    <w:rsid w:val="00BB1086"/>
    <w:rsid w:val="00C83437"/>
    <w:rsid w:val="00D1714D"/>
    <w:rsid w:val="00FC2DE1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6524"/>
  <w15:chartTrackingRefBased/>
  <w15:docId w15:val="{94D28429-4CE8-4C1E-AC49-2C5468F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C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5CC4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65CC4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695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N4rkot1k/information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.susu.ru/mod/assign/view.php?id=7498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susu.ru/mod/assign/view.php?id=74986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.susu.ru/mod/assign/view.php?id=74986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.</dc:creator>
  <cp:keywords/>
  <dc:description/>
  <cp:lastModifiedBy>Олег .</cp:lastModifiedBy>
  <cp:revision>15</cp:revision>
  <dcterms:created xsi:type="dcterms:W3CDTF">2025-04-10T16:16:00Z</dcterms:created>
  <dcterms:modified xsi:type="dcterms:W3CDTF">2025-04-10T16:23:00Z</dcterms:modified>
</cp:coreProperties>
</file>