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Lindsay</w:t>
      </w:r>
      <w:r>
        <w:t xml:space="preserve"> </w:t>
      </w:r>
      <w:r>
        <w:t xml:space="preserve">Beyak</w:t>
      </w:r>
    </w:p>
    <w:p>
      <w:pPr>
        <w:pStyle w:val="Date"/>
      </w:pPr>
      <w:r>
        <w:t xml:space="preserve">4/9/2021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section"/>
    <w:p>
      <w:pPr>
        <w:pStyle w:val="Heading4"/>
      </w:pPr>
      <w:r>
        <w:rPr>
          <w:iCs/>
          <w:i/>
        </w:rPr>
        <w:t xml:space="preserve">#1</w:t>
      </w:r>
    </w:p>
    <w:p>
      <w:pPr>
        <w:pStyle w:val="FirstParagraph"/>
      </w:pPr>
      <w:r>
        <w:t xml:space="preserve">Below is the key assigned to me to use.</w:t>
      </w:r>
    </w:p>
    <w:p>
      <w:pPr>
        <w:pStyle w:val="SourceCode"/>
      </w:pP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"afc449cdf30a2917a2db3ebdc69a598978d3871c"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20"/>
    <w:bookmarkStart w:id="21" w:name="a"/>
    <w:p>
      <w:pPr>
        <w:pStyle w:val="Heading4"/>
      </w:pPr>
      <w:r>
        <w:rPr>
          <w:iCs/>
          <w:i/>
        </w:rPr>
        <w:t xml:space="preserve">#2</w:t>
      </w:r>
      <w:r>
        <w:t xml:space="preserve"> </w:t>
      </w:r>
      <w:r>
        <w:t xml:space="preserve">a)</w:t>
      </w:r>
    </w:p>
    <w:p>
      <w:pPr>
        <w:pStyle w:val="SourceCode"/>
      </w:pPr>
      <w:r>
        <w:rPr>
          <w:rStyle w:val="NormalTok"/>
        </w:rPr>
        <w:t xml:space="preserve">a15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(a15)</w:t>
      </w:r>
      <w:r>
        <w:br/>
      </w: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… with 48 more rows</w:t>
      </w:r>
    </w:p>
    <w:bookmarkEnd w:id="21"/>
    <w:bookmarkStart w:id="22" w:name="b"/>
    <w:p>
      <w:pPr>
        <w:pStyle w:val="Heading4"/>
      </w:pPr>
      <w:r>
        <w:rPr>
          <w:iCs/>
          <w:i/>
        </w:rPr>
        <w:t xml:space="preserve">#2</w:t>
      </w:r>
      <w:r>
        <w:t xml:space="preserve"> </w:t>
      </w:r>
      <w:r>
        <w:t xml:space="preserve">b)</w:t>
      </w:r>
    </w:p>
    <w:p>
      <w:pPr>
        <w:pStyle w:val="SourceCode"/>
      </w:pPr>
      <w:r>
        <w:rPr>
          <w:rStyle w:val="NormalTok"/>
        </w:rPr>
        <w:t xml:space="preserve">over30k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over30k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bookmarkEnd w:id="22"/>
    <w:bookmarkStart w:id="23" w:name="c"/>
    <w:p>
      <w:pPr>
        <w:pStyle w:val="Heading4"/>
      </w:pPr>
      <w:r>
        <w:rPr>
          <w:iCs/>
          <w:i/>
        </w:rPr>
        <w:t xml:space="preserve">#2</w:t>
      </w:r>
      <w:r>
        <w:t xml:space="preserve"> </w:t>
      </w:r>
      <w:r>
        <w:t xml:space="preserve">c)</w:t>
      </w:r>
    </w:p>
    <w:p>
      <w:pPr>
        <w:pStyle w:val="SourceCode"/>
      </w:pPr>
      <w:r>
        <w:rPr>
          <w:rStyle w:val="NormalTok"/>
        </w:rPr>
        <w:t xml:space="preserve">over30k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bookmarkEnd w:id="23"/>
    <w:bookmarkStart w:id="25" w:name="d-d"/>
    <w:p>
      <w:pPr>
        <w:pStyle w:val="Heading4"/>
      </w:pPr>
      <w:r>
        <w:rPr>
          <w:iCs/>
          <w:i/>
        </w:rPr>
        <w:t xml:space="preserve">#2d</w:t>
      </w:r>
      <w:r>
        <w:t xml:space="preserve"> </w:t>
      </w: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(over30k,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613HW9LindsayBeya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e"/>
    <w:p>
      <w:pPr>
        <w:pStyle w:val="Heading4"/>
      </w:pPr>
      <w:r>
        <w:rPr>
          <w:iCs/>
          <w:i/>
        </w:rPr>
        <w:t xml:space="preserve">#2</w:t>
      </w:r>
      <w:r>
        <w:t xml:space="preserve"> </w:t>
      </w:r>
      <w:r>
        <w:t xml:space="preserve">e)</w:t>
      </w:r>
    </w:p>
    <w:p>
      <w:pPr>
        <w:pStyle w:val="SourceCode"/>
      </w:pPr>
      <w:r>
        <w:rPr>
          <w:rStyle w:val="NormalTok"/>
        </w:rPr>
        <w:t xml:space="preserve">over30k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Ages 35 to 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613HW9LindsayBeya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Lindsay Beyak</dc:creator>
  <cp:keywords/>
  <dcterms:created xsi:type="dcterms:W3CDTF">2021-04-10T11:23:33Z</dcterms:created>
  <dcterms:modified xsi:type="dcterms:W3CDTF">2021-04-10T11:23:33Z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4/9/2021</vt:lpwstr>
  </property>
  <property fmtid="{D5CDD505-2E9C-101B-9397-08002B2CF9AE}" pid="3" name="output">
    <vt:lpwstr/>
  </property>
</Properties>
</file>