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1150039707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GJD1VG3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esc roto. taller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