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19/02/2022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Paula Barrios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Fomento y Desarrollo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7V6YHG3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