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05/07/2024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Alejandra Beatriz Muñoz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Servicios Audiovisuales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F1TFJG3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