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Carlos Alberto Bonomi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Unidad de Auditoría Interna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5LD1VG3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