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Pablo Hernan Salas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Autorizaciones y Registros TIC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5520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1150039742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70KQTG3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