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Elizabeth Laurino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Atención de Usuarios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Max 1524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1150027113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-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