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12/12/2024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Sergio Eduardo Sacchi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118063B00004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CCTE Cordoba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