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CBA" w:rsidRDefault="00BA2350" w:rsidP="00BA2350">
      <w:pPr>
        <w:pStyle w:val="2"/>
        <w:jc w:val="center"/>
      </w:pPr>
      <w:r w:rsidRPr="00BA2350">
        <w:rPr>
          <w:rFonts w:hint="eastAsia"/>
        </w:rPr>
        <w:t>青岛大学软件外包专业</w:t>
      </w:r>
      <w:r w:rsidRPr="00BA2350">
        <w:t xml:space="preserve"> 2015 </w:t>
      </w:r>
      <w:proofErr w:type="gramStart"/>
      <w:r w:rsidRPr="00BA2350">
        <w:t>级</w:t>
      </w:r>
      <w:r w:rsidR="007436C1">
        <w:rPr>
          <w:rFonts w:hint="eastAsia"/>
        </w:rPr>
        <w:t>毕业</w:t>
      </w:r>
      <w:proofErr w:type="gramEnd"/>
      <w:r w:rsidRPr="00BA2350">
        <w:t>项目</w:t>
      </w:r>
    </w:p>
    <w:p w:rsidR="007436C1" w:rsidRDefault="007436C1" w:rsidP="007436C1"/>
    <w:p w:rsidR="007436C1" w:rsidRDefault="007436C1" w:rsidP="007436C1"/>
    <w:p w:rsidR="007436C1" w:rsidRDefault="007436C1" w:rsidP="007436C1"/>
    <w:p w:rsidR="007436C1" w:rsidRPr="007436C1" w:rsidRDefault="007436C1" w:rsidP="007436C1">
      <w:pPr>
        <w:pStyle w:val="1"/>
        <w:jc w:val="center"/>
      </w:pPr>
      <w:r>
        <w:rPr>
          <w:rFonts w:hint="eastAsia"/>
        </w:rPr>
        <w:t>手机销售管理系统</w:t>
      </w:r>
    </w:p>
    <w:p w:rsidR="00BA2350" w:rsidRDefault="00BA2350" w:rsidP="00BA2350"/>
    <w:p w:rsidR="007436C1" w:rsidRDefault="007436C1" w:rsidP="007436C1">
      <w:pPr>
        <w:pStyle w:val="2"/>
        <w:jc w:val="center"/>
      </w:pPr>
      <w:r>
        <w:rPr>
          <w:rFonts w:hint="eastAsia"/>
        </w:rPr>
        <w:t>需求说明书</w:t>
      </w:r>
    </w:p>
    <w:p w:rsidR="007436C1" w:rsidRDefault="007436C1" w:rsidP="007436C1">
      <w:r>
        <w:rPr>
          <w:rFonts w:hint="eastAsia"/>
        </w:rPr>
        <w:t xml:space="preserve"> </w:t>
      </w:r>
      <w:r>
        <w:t xml:space="preserve">            </w:t>
      </w:r>
    </w:p>
    <w:p w:rsidR="007436C1" w:rsidRDefault="007436C1" w:rsidP="007436C1"/>
    <w:p w:rsidR="007436C1" w:rsidRDefault="007436C1" w:rsidP="007436C1"/>
    <w:p w:rsidR="007436C1" w:rsidRDefault="007436C1" w:rsidP="007436C1"/>
    <w:p w:rsidR="007436C1" w:rsidRPr="007436C1" w:rsidRDefault="007436C1" w:rsidP="007436C1">
      <w:pPr>
        <w:jc w:val="center"/>
        <w:rPr>
          <w:sz w:val="24"/>
          <w:szCs w:val="24"/>
        </w:rPr>
      </w:pPr>
      <w:r w:rsidRPr="007436C1">
        <w:rPr>
          <w:rFonts w:hint="eastAsia"/>
          <w:sz w:val="24"/>
          <w:szCs w:val="24"/>
        </w:rPr>
        <w:t>组长： 刘宁</w:t>
      </w:r>
      <w:proofErr w:type="gramStart"/>
      <w:r w:rsidRPr="007436C1">
        <w:rPr>
          <w:rFonts w:hint="eastAsia"/>
          <w:sz w:val="24"/>
          <w:szCs w:val="24"/>
        </w:rPr>
        <w:t>宁</w:t>
      </w:r>
      <w:proofErr w:type="gramEnd"/>
    </w:p>
    <w:p w:rsidR="007436C1" w:rsidRPr="007436C1" w:rsidRDefault="007436C1" w:rsidP="007436C1">
      <w:pPr>
        <w:ind w:firstLineChars="1400" w:firstLine="3360"/>
        <w:rPr>
          <w:sz w:val="24"/>
          <w:szCs w:val="24"/>
        </w:rPr>
      </w:pPr>
      <w:r w:rsidRPr="007436C1">
        <w:rPr>
          <w:rFonts w:hint="eastAsia"/>
          <w:sz w:val="24"/>
          <w:szCs w:val="24"/>
        </w:rPr>
        <w:t>组员： 刘贤</w:t>
      </w:r>
    </w:p>
    <w:p w:rsidR="007436C1" w:rsidRDefault="007436C1" w:rsidP="007436C1">
      <w:pPr>
        <w:jc w:val="center"/>
        <w:rPr>
          <w:sz w:val="24"/>
          <w:szCs w:val="24"/>
        </w:rPr>
      </w:pPr>
      <w:r w:rsidRPr="007436C1">
        <w:rPr>
          <w:rFonts w:hint="eastAsia"/>
          <w:sz w:val="24"/>
          <w:szCs w:val="24"/>
        </w:rPr>
        <w:t xml:space="preserve">组员： </w:t>
      </w:r>
      <w:proofErr w:type="gramStart"/>
      <w:r w:rsidRPr="007436C1">
        <w:rPr>
          <w:rFonts w:hint="eastAsia"/>
          <w:sz w:val="24"/>
          <w:szCs w:val="24"/>
        </w:rPr>
        <w:t>侯欣榆</w:t>
      </w:r>
      <w:proofErr w:type="gramEnd"/>
    </w:p>
    <w:p w:rsidR="007436C1" w:rsidRDefault="007436C1" w:rsidP="007436C1">
      <w:pPr>
        <w:jc w:val="center"/>
        <w:rPr>
          <w:sz w:val="24"/>
          <w:szCs w:val="24"/>
        </w:rPr>
      </w:pPr>
    </w:p>
    <w:p w:rsidR="007436C1" w:rsidRDefault="007436C1" w:rsidP="007436C1">
      <w:pPr>
        <w:jc w:val="center"/>
        <w:rPr>
          <w:sz w:val="24"/>
          <w:szCs w:val="24"/>
        </w:rPr>
      </w:pPr>
    </w:p>
    <w:p w:rsidR="00674C1A" w:rsidRDefault="00674C1A" w:rsidP="007436C1">
      <w:pPr>
        <w:jc w:val="center"/>
        <w:rPr>
          <w:sz w:val="24"/>
          <w:szCs w:val="24"/>
        </w:rPr>
      </w:pPr>
    </w:p>
    <w:p w:rsidR="00674C1A" w:rsidRDefault="00674C1A" w:rsidP="007436C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</w:t>
      </w:r>
      <w:r>
        <w:rPr>
          <w:rFonts w:hint="eastAsia"/>
          <w:sz w:val="24"/>
          <w:szCs w:val="24"/>
        </w:rPr>
        <w:t>年2月</w:t>
      </w:r>
    </w:p>
    <w:p w:rsidR="007436C1" w:rsidRDefault="007436C1" w:rsidP="007436C1">
      <w:r>
        <w:br w:type="page"/>
      </w:r>
    </w:p>
    <w:p w:rsidR="00674C1A" w:rsidRDefault="00674C1A" w:rsidP="007436C1"/>
    <w:p w:rsidR="007436C1" w:rsidRDefault="007436C1" w:rsidP="007436C1">
      <w:pPr>
        <w:rPr>
          <w:color w:val="4472C4" w:themeColor="accent1"/>
          <w:sz w:val="24"/>
          <w:szCs w:val="24"/>
        </w:rPr>
      </w:pPr>
      <w:r>
        <w:rPr>
          <w:rFonts w:hint="eastAsia"/>
        </w:rPr>
        <w:t xml:space="preserve"> </w:t>
      </w:r>
      <w:r w:rsidRPr="007436C1">
        <w:rPr>
          <w:rFonts w:hint="eastAsia"/>
          <w:color w:val="4472C4" w:themeColor="accent1"/>
          <w:sz w:val="24"/>
          <w:szCs w:val="24"/>
        </w:rPr>
        <w:t>目录</w:t>
      </w:r>
    </w:p>
    <w:p w:rsidR="007436C1" w:rsidRPr="007436C1" w:rsidRDefault="007436C1" w:rsidP="007436C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436C1">
        <w:rPr>
          <w:rFonts w:hint="eastAsia"/>
          <w:b/>
          <w:sz w:val="24"/>
          <w:szCs w:val="24"/>
        </w:rPr>
        <w:t>引言</w:t>
      </w:r>
    </w:p>
    <w:p w:rsidR="007436C1" w:rsidRDefault="007436C1" w:rsidP="007436C1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项目背景</w:t>
      </w:r>
    </w:p>
    <w:p w:rsidR="007436C1" w:rsidRDefault="007436C1" w:rsidP="007436C1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技术要求</w:t>
      </w:r>
    </w:p>
    <w:p w:rsidR="007436C1" w:rsidRDefault="007436C1" w:rsidP="007436C1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实现要求</w:t>
      </w:r>
    </w:p>
    <w:p w:rsidR="007436C1" w:rsidRDefault="007436C1" w:rsidP="007436C1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436C1">
        <w:rPr>
          <w:rFonts w:hint="eastAsia"/>
          <w:b/>
          <w:sz w:val="24"/>
          <w:szCs w:val="24"/>
        </w:rPr>
        <w:t>功能模块</w:t>
      </w:r>
    </w:p>
    <w:p w:rsidR="007436C1" w:rsidRDefault="007436C1" w:rsidP="007436C1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登陆注册</w:t>
      </w:r>
      <w:r w:rsidR="00E86BD8">
        <w:rPr>
          <w:rFonts w:hint="eastAsia"/>
          <w:sz w:val="24"/>
          <w:szCs w:val="24"/>
        </w:rPr>
        <w:t xml:space="preserve"> </w:t>
      </w:r>
      <w:r w:rsidR="00E86BD8">
        <w:rPr>
          <w:sz w:val="24"/>
          <w:szCs w:val="24"/>
        </w:rPr>
        <w:t xml:space="preserve">  </w:t>
      </w:r>
      <w:r w:rsidR="00E86BD8">
        <w:rPr>
          <w:rFonts w:hint="eastAsia"/>
          <w:sz w:val="24"/>
          <w:szCs w:val="24"/>
        </w:rPr>
        <w:t>（侯）</w:t>
      </w:r>
    </w:p>
    <w:p w:rsidR="007436C1" w:rsidRDefault="007436C1" w:rsidP="007436C1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系统管理</w:t>
      </w:r>
      <w:r w:rsidR="00E86BD8">
        <w:rPr>
          <w:rFonts w:hint="eastAsia"/>
          <w:sz w:val="24"/>
          <w:szCs w:val="24"/>
        </w:rPr>
        <w:t xml:space="preserve"> </w:t>
      </w:r>
      <w:r w:rsidR="00E86BD8">
        <w:rPr>
          <w:sz w:val="24"/>
          <w:szCs w:val="24"/>
        </w:rPr>
        <w:t xml:space="preserve">   </w:t>
      </w:r>
      <w:r w:rsidR="00E86BD8">
        <w:rPr>
          <w:rFonts w:hint="eastAsia"/>
          <w:sz w:val="24"/>
          <w:szCs w:val="24"/>
        </w:rPr>
        <w:t>（宁）</w:t>
      </w:r>
    </w:p>
    <w:p w:rsidR="007436C1" w:rsidRDefault="007436C1" w:rsidP="007436C1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员工，部门及角色管理</w:t>
      </w:r>
    </w:p>
    <w:p w:rsidR="007436C1" w:rsidRDefault="007436C1" w:rsidP="007436C1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配置管理</w:t>
      </w:r>
    </w:p>
    <w:p w:rsidR="00674C1A" w:rsidRDefault="00674C1A" w:rsidP="007436C1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客户管理</w:t>
      </w:r>
    </w:p>
    <w:p w:rsidR="00674C1A" w:rsidRDefault="00674C1A" w:rsidP="007436C1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产品管理</w:t>
      </w:r>
    </w:p>
    <w:p w:rsidR="00674C1A" w:rsidRDefault="00674C1A" w:rsidP="00674C1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销售管理</w:t>
      </w:r>
      <w:r w:rsidR="00E86BD8">
        <w:rPr>
          <w:rFonts w:hint="eastAsia"/>
          <w:sz w:val="24"/>
          <w:szCs w:val="24"/>
        </w:rPr>
        <w:t xml:space="preserve"> </w:t>
      </w:r>
      <w:r w:rsidR="00E86BD8">
        <w:rPr>
          <w:sz w:val="24"/>
          <w:szCs w:val="24"/>
        </w:rPr>
        <w:t xml:space="preserve">  </w:t>
      </w:r>
      <w:r w:rsidR="00E86BD8">
        <w:rPr>
          <w:rFonts w:hint="eastAsia"/>
          <w:sz w:val="24"/>
          <w:szCs w:val="24"/>
        </w:rPr>
        <w:t xml:space="preserve">（贤） </w:t>
      </w:r>
    </w:p>
    <w:p w:rsidR="00674C1A" w:rsidRDefault="00674C1A" w:rsidP="00674C1A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订单管理</w:t>
      </w:r>
    </w:p>
    <w:p w:rsidR="00674C1A" w:rsidRDefault="00674C1A" w:rsidP="00674C1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售后管理</w:t>
      </w:r>
      <w:r w:rsidR="00E86BD8">
        <w:rPr>
          <w:rFonts w:hint="eastAsia"/>
          <w:sz w:val="24"/>
          <w:szCs w:val="24"/>
        </w:rPr>
        <w:t xml:space="preserve"> </w:t>
      </w:r>
      <w:r w:rsidR="00E86BD8">
        <w:rPr>
          <w:sz w:val="24"/>
          <w:szCs w:val="24"/>
        </w:rPr>
        <w:t xml:space="preserve">   </w:t>
      </w:r>
      <w:r w:rsidR="00E86BD8">
        <w:rPr>
          <w:rFonts w:hint="eastAsia"/>
          <w:sz w:val="24"/>
          <w:szCs w:val="24"/>
        </w:rPr>
        <w:t>（贤</w:t>
      </w:r>
      <w:bookmarkStart w:id="0" w:name="_GoBack"/>
      <w:bookmarkEnd w:id="0"/>
      <w:r w:rsidR="00E86BD8">
        <w:rPr>
          <w:rFonts w:hint="eastAsia"/>
          <w:sz w:val="24"/>
          <w:szCs w:val="24"/>
        </w:rPr>
        <w:t>）</w:t>
      </w:r>
    </w:p>
    <w:p w:rsidR="00674C1A" w:rsidRDefault="00674C1A" w:rsidP="00674C1A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售后服务受理</w:t>
      </w:r>
    </w:p>
    <w:p w:rsidR="00674C1A" w:rsidRDefault="00674C1A" w:rsidP="00674C1A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售后服务办结</w:t>
      </w:r>
    </w:p>
    <w:p w:rsidR="00674C1A" w:rsidRDefault="00674C1A" w:rsidP="00674C1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</w:t>
      </w:r>
      <w:r w:rsidR="00E86BD8">
        <w:rPr>
          <w:rFonts w:hint="eastAsia"/>
          <w:sz w:val="24"/>
          <w:szCs w:val="24"/>
        </w:rPr>
        <w:t xml:space="preserve"> </w:t>
      </w:r>
      <w:r w:rsidR="00E86BD8">
        <w:rPr>
          <w:sz w:val="24"/>
          <w:szCs w:val="24"/>
        </w:rPr>
        <w:t xml:space="preserve">   </w:t>
      </w:r>
      <w:r w:rsidR="00E86BD8">
        <w:rPr>
          <w:rFonts w:hint="eastAsia"/>
          <w:sz w:val="24"/>
          <w:szCs w:val="24"/>
        </w:rPr>
        <w:t>（侯）</w:t>
      </w:r>
    </w:p>
    <w:p w:rsidR="00674C1A" w:rsidRDefault="00674C1A" w:rsidP="00674C1A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业绩核算</w:t>
      </w:r>
    </w:p>
    <w:p w:rsidR="00674C1A" w:rsidRPr="00674C1A" w:rsidRDefault="00674C1A" w:rsidP="00674C1A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销售分析</w:t>
      </w:r>
    </w:p>
    <w:p w:rsidR="00674C1A" w:rsidRPr="00674C1A" w:rsidRDefault="00674C1A" w:rsidP="00674C1A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74C1A">
        <w:rPr>
          <w:rFonts w:hint="eastAsia"/>
          <w:b/>
          <w:sz w:val="24"/>
          <w:szCs w:val="24"/>
        </w:rPr>
        <w:t>数据编码规则</w:t>
      </w:r>
    </w:p>
    <w:p w:rsidR="00674C1A" w:rsidRDefault="00674C1A" w:rsidP="00674C1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产品编号----</w:t>
      </w:r>
      <w:r>
        <w:rPr>
          <w:sz w:val="24"/>
          <w:szCs w:val="24"/>
        </w:rPr>
        <w:t>PDXXXXYYYY</w:t>
      </w:r>
    </w:p>
    <w:p w:rsidR="00674C1A" w:rsidRDefault="00674C1A" w:rsidP="00674C1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员工编号----</w:t>
      </w:r>
      <w:r>
        <w:rPr>
          <w:sz w:val="24"/>
          <w:szCs w:val="24"/>
        </w:rPr>
        <w:t>ENXXXXXX</w:t>
      </w:r>
    </w:p>
    <w:p w:rsidR="00674C1A" w:rsidRDefault="00674C1A" w:rsidP="00674C1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客户编号----</w:t>
      </w:r>
      <w:r>
        <w:rPr>
          <w:sz w:val="24"/>
          <w:szCs w:val="24"/>
        </w:rPr>
        <w:t>CTXXXXYYYY</w:t>
      </w:r>
    </w:p>
    <w:p w:rsidR="00674C1A" w:rsidRDefault="00674C1A" w:rsidP="00674C1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订单编号----</w:t>
      </w:r>
      <w:r>
        <w:rPr>
          <w:sz w:val="24"/>
          <w:szCs w:val="24"/>
        </w:rPr>
        <w:t>ODXXXXYYMMMM</w:t>
      </w:r>
    </w:p>
    <w:p w:rsidR="00674C1A" w:rsidRDefault="00674C1A" w:rsidP="00674C1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售后服务单号----</w:t>
      </w:r>
      <w:r>
        <w:rPr>
          <w:sz w:val="24"/>
          <w:szCs w:val="24"/>
        </w:rPr>
        <w:t>SVXXXXYYYY</w:t>
      </w:r>
    </w:p>
    <w:p w:rsidR="00674C1A" w:rsidRPr="00674C1A" w:rsidRDefault="00674C1A" w:rsidP="00674C1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服务反馈单号----</w:t>
      </w:r>
      <w:r>
        <w:rPr>
          <w:sz w:val="24"/>
          <w:szCs w:val="24"/>
        </w:rPr>
        <w:t>FDXXXXYYYY</w:t>
      </w:r>
    </w:p>
    <w:p w:rsidR="007436C1" w:rsidRDefault="007436C1" w:rsidP="007436C1">
      <w:r>
        <w:br w:type="page"/>
      </w:r>
    </w:p>
    <w:p w:rsidR="00674C1A" w:rsidRDefault="00674C1A" w:rsidP="00674C1A">
      <w:pPr>
        <w:pStyle w:val="a5"/>
        <w:numPr>
          <w:ilvl w:val="0"/>
          <w:numId w:val="2"/>
        </w:numPr>
        <w:ind w:firstLineChars="0"/>
      </w:pPr>
      <w:r w:rsidRPr="00674C1A">
        <w:rPr>
          <w:rFonts w:hint="eastAsia"/>
          <w:b/>
          <w:sz w:val="24"/>
          <w:szCs w:val="24"/>
        </w:rPr>
        <w:lastRenderedPageBreak/>
        <w:t>引言</w:t>
      </w:r>
      <w:r>
        <w:rPr>
          <w:rFonts w:hint="eastAsia"/>
        </w:rPr>
        <w:t>：</w:t>
      </w:r>
    </w:p>
    <w:p w:rsidR="00561DF1" w:rsidRPr="00561DF1" w:rsidRDefault="00561DF1" w:rsidP="00561DF1">
      <w:pPr>
        <w:pStyle w:val="a5"/>
        <w:ind w:left="470" w:firstLineChars="0" w:firstLine="0"/>
      </w:pPr>
      <w:r w:rsidRPr="00561DF1">
        <w:rPr>
          <w:rFonts w:hint="eastAsia"/>
          <w:sz w:val="24"/>
          <w:szCs w:val="24"/>
        </w:rPr>
        <w:t>1.1</w:t>
      </w:r>
      <w:r w:rsidRPr="00561DF1">
        <w:rPr>
          <w:sz w:val="24"/>
          <w:szCs w:val="24"/>
        </w:rPr>
        <w:t xml:space="preserve"> </w:t>
      </w:r>
      <w:r w:rsidRPr="00561DF1">
        <w:rPr>
          <w:rFonts w:hint="eastAsia"/>
          <w:sz w:val="24"/>
          <w:szCs w:val="24"/>
        </w:rPr>
        <w:t>项目背景</w:t>
      </w:r>
    </w:p>
    <w:p w:rsidR="00674C1A" w:rsidRDefault="00674C1A" w:rsidP="00674C1A">
      <w:pPr>
        <w:pStyle w:val="a5"/>
        <w:ind w:left="47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Pr="00561DF1">
        <w:rPr>
          <w:b/>
          <w:sz w:val="24"/>
          <w:szCs w:val="24"/>
        </w:rPr>
        <w:t xml:space="preserve"> </w:t>
      </w:r>
      <w:r w:rsidR="00561DF1">
        <w:rPr>
          <w:b/>
          <w:sz w:val="24"/>
          <w:szCs w:val="24"/>
        </w:rPr>
        <w:t xml:space="preserve">  </w:t>
      </w:r>
      <w:r w:rsidRPr="00561DF1">
        <w:rPr>
          <w:rFonts w:hint="eastAsia"/>
          <w:sz w:val="24"/>
          <w:szCs w:val="24"/>
        </w:rPr>
        <w:t>本系统</w:t>
      </w:r>
      <w:r w:rsidR="00561DF1" w:rsidRPr="00561DF1">
        <w:rPr>
          <w:rFonts w:hint="eastAsia"/>
          <w:sz w:val="24"/>
          <w:szCs w:val="24"/>
        </w:rPr>
        <w:t>用于分析手机销售情况，主要管理</w:t>
      </w:r>
      <w:proofErr w:type="spellStart"/>
      <w:r w:rsidR="00561DF1" w:rsidRPr="00561DF1">
        <w:rPr>
          <w:rFonts w:hint="eastAsia"/>
          <w:sz w:val="24"/>
          <w:szCs w:val="24"/>
        </w:rPr>
        <w:t>oppo</w:t>
      </w:r>
      <w:proofErr w:type="spellEnd"/>
      <w:r w:rsidR="00561DF1" w:rsidRPr="00561DF1">
        <w:rPr>
          <w:rFonts w:hint="eastAsia"/>
          <w:sz w:val="24"/>
          <w:szCs w:val="24"/>
        </w:rPr>
        <w:t>，vivo和华为三</w:t>
      </w:r>
      <w:proofErr w:type="gramStart"/>
      <w:r w:rsidR="00561DF1" w:rsidRPr="00561DF1">
        <w:rPr>
          <w:rFonts w:hint="eastAsia"/>
          <w:sz w:val="24"/>
          <w:szCs w:val="24"/>
        </w:rPr>
        <w:t>种国内</w:t>
      </w:r>
      <w:proofErr w:type="gramEnd"/>
      <w:r w:rsidR="00561DF1" w:rsidRPr="00561DF1">
        <w:rPr>
          <w:rFonts w:hint="eastAsia"/>
          <w:sz w:val="24"/>
          <w:szCs w:val="24"/>
        </w:rPr>
        <w:t>手机各个类型的销售情况，以增强店家对于手机销售的情况了解。</w:t>
      </w:r>
    </w:p>
    <w:p w:rsidR="00561DF1" w:rsidRDefault="00561DF1" w:rsidP="00674C1A">
      <w:pPr>
        <w:pStyle w:val="a5"/>
        <w:ind w:left="47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目前本系统分为，销售管理，产品管理，客户管理，售后管理，员工管理，统计分析以及系统管理七个模块。</w:t>
      </w:r>
    </w:p>
    <w:p w:rsidR="00561DF1" w:rsidRPr="00561DF1" w:rsidRDefault="00561DF1" w:rsidP="00561DF1">
      <w:pPr>
        <w:pStyle w:val="a5"/>
        <w:ind w:left="470" w:firstLine="480"/>
        <w:rPr>
          <w:sz w:val="24"/>
          <w:szCs w:val="24"/>
        </w:rPr>
      </w:pPr>
      <w:r w:rsidRPr="00561DF1">
        <w:rPr>
          <w:rFonts w:hint="eastAsia"/>
          <w:sz w:val="24"/>
          <w:szCs w:val="24"/>
        </w:rPr>
        <w:t>为满足本企业员工随时随地和多样化终端的系统访问需求，系统</w:t>
      </w:r>
    </w:p>
    <w:p w:rsidR="00561DF1" w:rsidRDefault="00561DF1" w:rsidP="00561DF1">
      <w:pPr>
        <w:pStyle w:val="a5"/>
        <w:ind w:left="470" w:firstLineChars="0" w:firstLine="0"/>
        <w:rPr>
          <w:sz w:val="24"/>
          <w:szCs w:val="24"/>
        </w:rPr>
      </w:pPr>
      <w:r w:rsidRPr="00561DF1">
        <w:rPr>
          <w:rFonts w:hint="eastAsia"/>
          <w:sz w:val="24"/>
          <w:szCs w:val="24"/>
        </w:rPr>
        <w:t>需支持支持大，中，小三种设备，并保证为上述设备访问系统提供完</w:t>
      </w:r>
      <w:r w:rsidRPr="00561DF1">
        <w:rPr>
          <w:sz w:val="24"/>
          <w:szCs w:val="24"/>
        </w:rPr>
        <w:t xml:space="preserve"> 备的功能和一致的体验</w:t>
      </w:r>
      <w:r>
        <w:rPr>
          <w:rFonts w:hint="eastAsia"/>
          <w:sz w:val="24"/>
          <w:szCs w:val="24"/>
        </w:rPr>
        <w:t>。</w:t>
      </w:r>
    </w:p>
    <w:p w:rsidR="00561DF1" w:rsidRDefault="00561DF1" w:rsidP="00561DF1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技术要求</w:t>
      </w:r>
    </w:p>
    <w:p w:rsidR="00561DF1" w:rsidRDefault="00561DF1" w:rsidP="00561DF1">
      <w:pPr>
        <w:pStyle w:val="a5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561DF1">
        <w:rPr>
          <w:rFonts w:hint="eastAsia"/>
          <w:sz w:val="24"/>
          <w:szCs w:val="24"/>
        </w:rPr>
        <w:t>项目应使用如下技术和平台进行开发</w:t>
      </w:r>
    </w:p>
    <w:tbl>
      <w:tblPr>
        <w:tblStyle w:val="a6"/>
        <w:tblW w:w="0" w:type="auto"/>
        <w:tblInd w:w="900" w:type="dxa"/>
        <w:tblLook w:val="04A0" w:firstRow="1" w:lastRow="0" w:firstColumn="1" w:lastColumn="0" w:noHBand="0" w:noVBand="1"/>
      </w:tblPr>
      <w:tblGrid>
        <w:gridCol w:w="793"/>
        <w:gridCol w:w="2403"/>
        <w:gridCol w:w="1862"/>
        <w:gridCol w:w="2338"/>
      </w:tblGrid>
      <w:tr w:rsidR="00A967FA" w:rsidTr="00A967FA">
        <w:tc>
          <w:tcPr>
            <w:tcW w:w="796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410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1843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347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967FA" w:rsidTr="00A967FA">
        <w:tc>
          <w:tcPr>
            <w:tcW w:w="796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eb </w:t>
            </w:r>
            <w:r>
              <w:rPr>
                <w:rFonts w:hint="eastAsia"/>
                <w:sz w:val="24"/>
                <w:szCs w:val="24"/>
              </w:rPr>
              <w:t>服务器</w:t>
            </w:r>
          </w:p>
        </w:tc>
        <w:tc>
          <w:tcPr>
            <w:tcW w:w="1843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pache</w:t>
            </w:r>
          </w:p>
        </w:tc>
        <w:tc>
          <w:tcPr>
            <w:tcW w:w="2347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561DF1">
              <w:rPr>
                <w:rFonts w:hint="eastAsia"/>
                <w:sz w:val="24"/>
                <w:szCs w:val="24"/>
              </w:rPr>
              <w:t>使用最新版本</w:t>
            </w:r>
          </w:p>
        </w:tc>
      </w:tr>
      <w:tr w:rsidR="00A967FA" w:rsidTr="00A967FA">
        <w:tc>
          <w:tcPr>
            <w:tcW w:w="796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数据库服务器</w:t>
            </w:r>
          </w:p>
        </w:tc>
        <w:tc>
          <w:tcPr>
            <w:tcW w:w="1843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ySQL</w:t>
            </w:r>
          </w:p>
        </w:tc>
        <w:tc>
          <w:tcPr>
            <w:tcW w:w="2347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561DF1">
              <w:rPr>
                <w:rFonts w:hint="eastAsia"/>
                <w:sz w:val="24"/>
                <w:szCs w:val="24"/>
              </w:rPr>
              <w:t>使用最新版本</w:t>
            </w:r>
          </w:p>
        </w:tc>
      </w:tr>
      <w:tr w:rsidR="00A967FA" w:rsidTr="00A967FA">
        <w:tc>
          <w:tcPr>
            <w:tcW w:w="796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后端语言</w:t>
            </w:r>
          </w:p>
        </w:tc>
        <w:tc>
          <w:tcPr>
            <w:tcW w:w="1843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PHP</w:t>
            </w:r>
          </w:p>
        </w:tc>
        <w:tc>
          <w:tcPr>
            <w:tcW w:w="2347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 w:rsidR="00A967FA">
              <w:rPr>
                <w:rFonts w:hint="eastAsia"/>
                <w:sz w:val="24"/>
                <w:szCs w:val="24"/>
              </w:rPr>
              <w:t>5.6以上版本</w:t>
            </w:r>
          </w:p>
        </w:tc>
      </w:tr>
      <w:tr w:rsidR="00A967FA" w:rsidTr="00A967FA">
        <w:tc>
          <w:tcPr>
            <w:tcW w:w="796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561DF1" w:rsidRDefault="00A967FA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后端开发框架</w:t>
            </w:r>
          </w:p>
        </w:tc>
        <w:tc>
          <w:tcPr>
            <w:tcW w:w="1843" w:type="dxa"/>
          </w:tcPr>
          <w:p w:rsidR="00561DF1" w:rsidRDefault="00A967FA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ThinkPHP</w:t>
            </w:r>
            <w:proofErr w:type="spellEnd"/>
            <w:r>
              <w:rPr>
                <w:sz w:val="24"/>
                <w:szCs w:val="24"/>
              </w:rPr>
              <w:t xml:space="preserve"> 5</w:t>
            </w:r>
          </w:p>
        </w:tc>
        <w:tc>
          <w:tcPr>
            <w:tcW w:w="2347" w:type="dxa"/>
          </w:tcPr>
          <w:p w:rsidR="00561DF1" w:rsidRDefault="00A967FA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使用5.0.21版本</w:t>
            </w:r>
          </w:p>
        </w:tc>
      </w:tr>
      <w:tr w:rsidR="00A967FA" w:rsidTr="00A967FA">
        <w:tc>
          <w:tcPr>
            <w:tcW w:w="796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561DF1" w:rsidRDefault="00A967FA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模板引擎</w:t>
            </w:r>
          </w:p>
        </w:tc>
        <w:tc>
          <w:tcPr>
            <w:tcW w:w="1843" w:type="dxa"/>
          </w:tcPr>
          <w:p w:rsidR="00561DF1" w:rsidRDefault="00A967FA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Smarty</w:t>
            </w:r>
            <w:r>
              <w:rPr>
                <w:sz w:val="24"/>
                <w:szCs w:val="24"/>
              </w:rPr>
              <w:t>3.x/Think</w:t>
            </w:r>
          </w:p>
        </w:tc>
        <w:tc>
          <w:tcPr>
            <w:tcW w:w="2347" w:type="dxa"/>
          </w:tcPr>
          <w:p w:rsidR="00561DF1" w:rsidRDefault="00A967FA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任意一种</w:t>
            </w:r>
          </w:p>
        </w:tc>
      </w:tr>
      <w:tr w:rsidR="00A967FA" w:rsidTr="00A967FA">
        <w:tc>
          <w:tcPr>
            <w:tcW w:w="796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561DF1" w:rsidRDefault="00A967FA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前端</w:t>
            </w:r>
            <w:proofErr w:type="spellStart"/>
            <w:r>
              <w:rPr>
                <w:rFonts w:hint="eastAsia"/>
                <w:sz w:val="24"/>
                <w:szCs w:val="24"/>
              </w:rPr>
              <w:t>Javascript</w:t>
            </w:r>
            <w:proofErr w:type="spellEnd"/>
            <w:r>
              <w:rPr>
                <w:rFonts w:hint="eastAsia"/>
                <w:sz w:val="24"/>
                <w:szCs w:val="24"/>
              </w:rPr>
              <w:t>框架</w:t>
            </w:r>
          </w:p>
        </w:tc>
        <w:tc>
          <w:tcPr>
            <w:tcW w:w="1843" w:type="dxa"/>
          </w:tcPr>
          <w:p w:rsidR="00561DF1" w:rsidRDefault="00A967FA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347" w:type="dxa"/>
          </w:tcPr>
          <w:p w:rsidR="00561DF1" w:rsidRDefault="00A967FA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2.2或更高版本</w:t>
            </w:r>
          </w:p>
        </w:tc>
      </w:tr>
      <w:tr w:rsidR="00A967FA" w:rsidTr="00A967FA">
        <w:tc>
          <w:tcPr>
            <w:tcW w:w="796" w:type="dxa"/>
          </w:tcPr>
          <w:p w:rsidR="00561DF1" w:rsidRDefault="00561DF1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:rsidR="00561DF1" w:rsidRDefault="00A967FA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CSS框架</w:t>
            </w:r>
          </w:p>
        </w:tc>
        <w:tc>
          <w:tcPr>
            <w:tcW w:w="1843" w:type="dxa"/>
          </w:tcPr>
          <w:p w:rsidR="00561DF1" w:rsidRDefault="00A967FA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Bootstrap</w:t>
            </w:r>
          </w:p>
        </w:tc>
        <w:tc>
          <w:tcPr>
            <w:tcW w:w="2347" w:type="dxa"/>
          </w:tcPr>
          <w:p w:rsidR="00561DF1" w:rsidRDefault="00A967FA" w:rsidP="00561DF1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4.0或更高版本</w:t>
            </w:r>
          </w:p>
        </w:tc>
      </w:tr>
    </w:tbl>
    <w:p w:rsidR="00561DF1" w:rsidRPr="00561DF1" w:rsidRDefault="00561DF1" w:rsidP="00561DF1">
      <w:pPr>
        <w:pStyle w:val="a5"/>
        <w:ind w:left="900" w:firstLineChars="0" w:firstLine="0"/>
        <w:rPr>
          <w:sz w:val="24"/>
          <w:szCs w:val="24"/>
        </w:rPr>
      </w:pPr>
    </w:p>
    <w:p w:rsidR="00674C1A" w:rsidRDefault="00A967FA" w:rsidP="00A967FA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A967FA">
        <w:rPr>
          <w:rFonts w:hint="eastAsia"/>
          <w:sz w:val="24"/>
          <w:szCs w:val="24"/>
        </w:rPr>
        <w:t>实现要求</w:t>
      </w:r>
    </w:p>
    <w:p w:rsidR="00A967FA" w:rsidRDefault="00A967FA" w:rsidP="00A967FA">
      <w:pPr>
        <w:pStyle w:val="a5"/>
        <w:ind w:left="900" w:firstLineChars="0" w:firstLine="0"/>
        <w:rPr>
          <w:sz w:val="24"/>
          <w:szCs w:val="24"/>
        </w:rPr>
      </w:pPr>
      <w:r w:rsidRPr="00A967FA">
        <w:rPr>
          <w:rFonts w:hint="eastAsia"/>
          <w:sz w:val="24"/>
          <w:szCs w:val="24"/>
        </w:rPr>
        <w:t>对完成的作品要求如</w:t>
      </w:r>
      <w:r>
        <w:rPr>
          <w:rFonts w:hint="eastAsia"/>
          <w:sz w:val="24"/>
          <w:szCs w:val="24"/>
        </w:rPr>
        <w:t>下浏览器完全兼容访问</w:t>
      </w:r>
    </w:p>
    <w:tbl>
      <w:tblPr>
        <w:tblStyle w:val="a6"/>
        <w:tblW w:w="0" w:type="auto"/>
        <w:tblInd w:w="900" w:type="dxa"/>
        <w:tblLook w:val="04A0" w:firstRow="1" w:lastRow="0" w:firstColumn="1" w:lastColumn="0" w:noHBand="0" w:noVBand="1"/>
      </w:tblPr>
      <w:tblGrid>
        <w:gridCol w:w="938"/>
        <w:gridCol w:w="2977"/>
        <w:gridCol w:w="3481"/>
      </w:tblGrid>
      <w:tr w:rsidR="00A967FA" w:rsidTr="00A967FA">
        <w:tc>
          <w:tcPr>
            <w:tcW w:w="938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977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浏览器</w:t>
            </w:r>
          </w:p>
        </w:tc>
        <w:tc>
          <w:tcPr>
            <w:tcW w:w="3481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支持版本</w:t>
            </w:r>
          </w:p>
        </w:tc>
      </w:tr>
      <w:tr w:rsidR="00A967FA" w:rsidTr="00A967FA">
        <w:tc>
          <w:tcPr>
            <w:tcW w:w="938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Internet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Explorer</w:t>
            </w:r>
          </w:p>
        </w:tc>
        <w:tc>
          <w:tcPr>
            <w:tcW w:w="3481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10.0或更高版本</w:t>
            </w:r>
          </w:p>
        </w:tc>
      </w:tr>
      <w:tr w:rsidR="00A967FA" w:rsidTr="00A967FA">
        <w:tc>
          <w:tcPr>
            <w:tcW w:w="938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Microsoft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Edge</w:t>
            </w:r>
          </w:p>
        </w:tc>
        <w:tc>
          <w:tcPr>
            <w:tcW w:w="3481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最新版本</w:t>
            </w:r>
          </w:p>
        </w:tc>
      </w:tr>
      <w:tr w:rsidR="00A967FA" w:rsidTr="00A967FA">
        <w:tc>
          <w:tcPr>
            <w:tcW w:w="938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Firefox</w:t>
            </w:r>
          </w:p>
        </w:tc>
        <w:tc>
          <w:tcPr>
            <w:tcW w:w="3481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当前主流版本</w:t>
            </w:r>
          </w:p>
        </w:tc>
      </w:tr>
      <w:tr w:rsidR="00A967FA" w:rsidTr="00A967FA">
        <w:tc>
          <w:tcPr>
            <w:tcW w:w="938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Chrome</w:t>
            </w:r>
          </w:p>
        </w:tc>
        <w:tc>
          <w:tcPr>
            <w:tcW w:w="3481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当前主流版本</w:t>
            </w:r>
          </w:p>
        </w:tc>
      </w:tr>
      <w:tr w:rsidR="00A967FA" w:rsidTr="00A967FA">
        <w:tc>
          <w:tcPr>
            <w:tcW w:w="938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Safari</w:t>
            </w:r>
          </w:p>
        </w:tc>
        <w:tc>
          <w:tcPr>
            <w:tcW w:w="3481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当前主流版本</w:t>
            </w:r>
          </w:p>
        </w:tc>
      </w:tr>
      <w:tr w:rsidR="00A967FA" w:rsidTr="00A967FA">
        <w:tc>
          <w:tcPr>
            <w:tcW w:w="938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Android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内置 Chrome</w:t>
            </w:r>
          </w:p>
        </w:tc>
        <w:tc>
          <w:tcPr>
            <w:tcW w:w="3481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当前主流版本</w:t>
            </w:r>
          </w:p>
        </w:tc>
      </w:tr>
      <w:tr w:rsidR="00A967FA" w:rsidTr="00A967FA">
        <w:tc>
          <w:tcPr>
            <w:tcW w:w="938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内置 Safari</w:t>
            </w:r>
          </w:p>
        </w:tc>
        <w:tc>
          <w:tcPr>
            <w:tcW w:w="3481" w:type="dxa"/>
          </w:tcPr>
          <w:p w:rsidR="00A967FA" w:rsidRDefault="00A967FA" w:rsidP="00A967FA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当前主流版本</w:t>
            </w:r>
          </w:p>
        </w:tc>
      </w:tr>
    </w:tbl>
    <w:p w:rsidR="00A967FA" w:rsidRPr="00A967FA" w:rsidRDefault="00A967FA" w:rsidP="00A967FA">
      <w:pPr>
        <w:rPr>
          <w:sz w:val="24"/>
          <w:szCs w:val="24"/>
        </w:rPr>
      </w:pPr>
    </w:p>
    <w:p w:rsidR="00A967FA" w:rsidRDefault="00A967FA" w:rsidP="00A967FA">
      <w:pPr>
        <w:pStyle w:val="a5"/>
        <w:ind w:left="900" w:firstLineChars="0" w:firstLine="0"/>
      </w:pPr>
    </w:p>
    <w:p w:rsidR="00674C1A" w:rsidRDefault="00674C1A" w:rsidP="007436C1">
      <w:r>
        <w:rPr>
          <w:rFonts w:hint="eastAsia"/>
        </w:rPr>
        <w:t xml:space="preserve"> </w:t>
      </w:r>
    </w:p>
    <w:p w:rsidR="007436C1" w:rsidRDefault="00995999" w:rsidP="00995999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995999">
        <w:rPr>
          <w:rFonts w:hint="eastAsia"/>
          <w:b/>
          <w:sz w:val="24"/>
          <w:szCs w:val="24"/>
        </w:rPr>
        <w:t>功能模块</w:t>
      </w:r>
    </w:p>
    <w:p w:rsidR="00995999" w:rsidRDefault="00995999" w:rsidP="00995999">
      <w:pPr>
        <w:pStyle w:val="a5"/>
        <w:ind w:left="470" w:firstLineChars="0" w:firstLine="0"/>
        <w:rPr>
          <w:sz w:val="24"/>
          <w:szCs w:val="24"/>
        </w:rPr>
      </w:pPr>
      <w:r w:rsidRPr="00995999">
        <w:rPr>
          <w:rFonts w:hint="eastAsia"/>
          <w:sz w:val="24"/>
          <w:szCs w:val="24"/>
        </w:rPr>
        <w:t>2.1</w:t>
      </w:r>
      <w:r w:rsidRPr="00995999">
        <w:rPr>
          <w:sz w:val="24"/>
          <w:szCs w:val="24"/>
        </w:rPr>
        <w:t xml:space="preserve"> </w:t>
      </w:r>
      <w:r w:rsidRPr="00995999">
        <w:rPr>
          <w:rFonts w:hint="eastAsia"/>
          <w:sz w:val="24"/>
          <w:szCs w:val="24"/>
        </w:rPr>
        <w:t>登陆注册</w:t>
      </w:r>
    </w:p>
    <w:p w:rsidR="00995999" w:rsidRDefault="00995999" w:rsidP="00995999">
      <w:pPr>
        <w:pStyle w:val="a5"/>
        <w:ind w:left="47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系统会自带一个管理员，所有的员工，包括部门经理在内的人员登陆，都由该管理员来注册，默认密码为123456，员工登陆成功后，可进入个人页面进行修改密码；每一个员工都有三次登陆机会，当三次机会用完后，系统会自动该员工进行30分钟的禁止登陆操作。员工成功登陆后，系统会自动根据该员工的角色或归属部门来判断显示的页面内容。</w:t>
      </w:r>
    </w:p>
    <w:p w:rsidR="00995999" w:rsidRPr="00995999" w:rsidRDefault="00995999" w:rsidP="00995999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995999">
        <w:rPr>
          <w:rFonts w:hint="eastAsia"/>
          <w:sz w:val="24"/>
          <w:szCs w:val="24"/>
        </w:rPr>
        <w:t>员工管理</w:t>
      </w:r>
    </w:p>
    <w:p w:rsidR="00995999" w:rsidRDefault="00995999" w:rsidP="00995999">
      <w:pPr>
        <w:pStyle w:val="a5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员工管理页面，只对管理员和部门经理展现，部门经理只可看见</w:t>
      </w:r>
    </w:p>
    <w:p w:rsidR="00995999" w:rsidRDefault="00995999" w:rsidP="00995999">
      <w:pPr>
        <w:ind w:firstLineChars="200" w:firstLine="480"/>
        <w:rPr>
          <w:sz w:val="24"/>
          <w:szCs w:val="24"/>
        </w:rPr>
      </w:pPr>
      <w:r w:rsidRPr="00995999">
        <w:rPr>
          <w:rFonts w:hint="eastAsia"/>
          <w:sz w:val="24"/>
          <w:szCs w:val="24"/>
        </w:rPr>
        <w:t>本部门的员工情况，不可</w:t>
      </w:r>
      <w:r>
        <w:rPr>
          <w:rFonts w:hint="eastAsia"/>
          <w:sz w:val="24"/>
          <w:szCs w:val="24"/>
        </w:rPr>
        <w:t>跨部门。</w:t>
      </w:r>
    </w:p>
    <w:p w:rsidR="00995999" w:rsidRDefault="00995999" w:rsidP="004714BD">
      <w:pPr>
        <w:ind w:leftChars="100" w:left="21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员工管理界面，包括</w:t>
      </w:r>
      <w:r w:rsidR="004714BD">
        <w:rPr>
          <w:rFonts w:hint="eastAsia"/>
          <w:sz w:val="24"/>
          <w:szCs w:val="24"/>
        </w:rPr>
        <w:t>员工列表（员工添加，员工删除，员工编辑，员工详情）；</w:t>
      </w:r>
    </w:p>
    <w:p w:rsidR="004714BD" w:rsidRPr="004714BD" w:rsidRDefault="004714BD" w:rsidP="004714BD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4714BD">
        <w:rPr>
          <w:rFonts w:hint="eastAsia"/>
          <w:sz w:val="24"/>
          <w:szCs w:val="24"/>
        </w:rPr>
        <w:lastRenderedPageBreak/>
        <w:t>客户管理</w:t>
      </w:r>
    </w:p>
    <w:p w:rsidR="004714BD" w:rsidRDefault="004714BD" w:rsidP="004714BD">
      <w:pPr>
        <w:pStyle w:val="a5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只对管理员，售后人员开放。</w:t>
      </w:r>
    </w:p>
    <w:p w:rsidR="004714BD" w:rsidRDefault="004714BD" w:rsidP="004714BD">
      <w:pPr>
        <w:pStyle w:val="a5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包括客户信息（客户添加，客户删除，客户编辑，客户详情）</w:t>
      </w:r>
    </w:p>
    <w:p w:rsidR="004714BD" w:rsidRPr="004714BD" w:rsidRDefault="004714BD" w:rsidP="004714BD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4714BD">
        <w:rPr>
          <w:rFonts w:hint="eastAsia"/>
          <w:sz w:val="24"/>
          <w:szCs w:val="24"/>
        </w:rPr>
        <w:t>产品管理</w:t>
      </w:r>
    </w:p>
    <w:p w:rsidR="004714BD" w:rsidRDefault="004714BD" w:rsidP="004714BD">
      <w:pPr>
        <w:pStyle w:val="a5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只对管理员，销售部门（包括经理），</w:t>
      </w:r>
    </w:p>
    <w:p w:rsidR="004714BD" w:rsidRDefault="004714BD" w:rsidP="004714BD">
      <w:pPr>
        <w:pStyle w:val="a5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包括产品列表（产品添加，产品删除，产品详情）</w:t>
      </w:r>
    </w:p>
    <w:p w:rsidR="004714BD" w:rsidRDefault="004714BD" w:rsidP="004714BD">
      <w:pPr>
        <w:pStyle w:val="a5"/>
        <w:ind w:left="90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产品分析（根据产品的销售情况进行分析）</w:t>
      </w:r>
    </w:p>
    <w:p w:rsidR="004714BD" w:rsidRDefault="004714BD" w:rsidP="004714BD">
      <w:pPr>
        <w:pStyle w:val="a5"/>
        <w:ind w:left="90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产品维护（也就是维护产品的数量，金额）</w:t>
      </w:r>
    </w:p>
    <w:p w:rsidR="00B03CBE" w:rsidRDefault="00B03CBE" w:rsidP="004714BD">
      <w:pPr>
        <w:pStyle w:val="a5"/>
        <w:ind w:left="90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产品编号统一格式且唯一</w:t>
      </w:r>
    </w:p>
    <w:p w:rsidR="00F5581D" w:rsidRPr="00F5581D" w:rsidRDefault="00F5581D" w:rsidP="00F5581D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F5581D">
        <w:rPr>
          <w:rFonts w:hint="eastAsia"/>
          <w:sz w:val="24"/>
          <w:szCs w:val="24"/>
        </w:rPr>
        <w:t>部门管理</w:t>
      </w:r>
    </w:p>
    <w:p w:rsidR="00F5581D" w:rsidRDefault="00F5581D" w:rsidP="00F5581D">
      <w:pPr>
        <w:pStyle w:val="a5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只对管理员开放</w:t>
      </w:r>
    </w:p>
    <w:p w:rsidR="00F5581D" w:rsidRDefault="00F5581D" w:rsidP="00F5581D">
      <w:pPr>
        <w:pStyle w:val="a5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包括部门信息</w:t>
      </w:r>
    </w:p>
    <w:p w:rsidR="00F5581D" w:rsidRPr="00F5581D" w:rsidRDefault="00F5581D" w:rsidP="00F5581D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F5581D">
        <w:rPr>
          <w:rFonts w:hint="eastAsia"/>
          <w:sz w:val="24"/>
          <w:szCs w:val="24"/>
        </w:rPr>
        <w:t>角色管理</w:t>
      </w:r>
    </w:p>
    <w:p w:rsidR="00F5581D" w:rsidRDefault="00F5581D" w:rsidP="00F5581D">
      <w:pPr>
        <w:pStyle w:val="a5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只对管理员开放</w:t>
      </w:r>
    </w:p>
    <w:p w:rsidR="00F5581D" w:rsidRDefault="006D6914" w:rsidP="00F5581D">
      <w:pPr>
        <w:pStyle w:val="a5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角色分为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管理员，销售人员，销售经理，售后人员，售后经理</w:t>
      </w:r>
    </w:p>
    <w:p w:rsidR="006D6914" w:rsidRPr="006D6914" w:rsidRDefault="006D6914" w:rsidP="006D6914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6D6914">
        <w:rPr>
          <w:rFonts w:hint="eastAsia"/>
          <w:sz w:val="24"/>
          <w:szCs w:val="24"/>
        </w:rPr>
        <w:t>销售管理</w:t>
      </w:r>
    </w:p>
    <w:p w:rsidR="006D6914" w:rsidRDefault="006D6914" w:rsidP="006D6914">
      <w:pPr>
        <w:pStyle w:val="a5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只对于管理员，销售部门开放</w:t>
      </w:r>
    </w:p>
    <w:p w:rsidR="006D6914" w:rsidRDefault="006D6914" w:rsidP="006D6914">
      <w:pPr>
        <w:pStyle w:val="a5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包括订单管理（添加，删除，编辑）</w:t>
      </w:r>
    </w:p>
    <w:p w:rsidR="006D6914" w:rsidRDefault="006D6914" w:rsidP="006D6914">
      <w:pPr>
        <w:pStyle w:val="a5"/>
        <w:ind w:left="90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包含侧栏</w:t>
      </w:r>
      <w:proofErr w:type="gramEnd"/>
      <w:r>
        <w:rPr>
          <w:rFonts w:hint="eastAsia"/>
          <w:sz w:val="24"/>
          <w:szCs w:val="24"/>
        </w:rPr>
        <w:t xml:space="preserve"> 分别为华为，vivo，</w:t>
      </w:r>
      <w:proofErr w:type="spellStart"/>
      <w:r>
        <w:rPr>
          <w:rFonts w:hint="eastAsia"/>
          <w:sz w:val="24"/>
          <w:szCs w:val="24"/>
        </w:rPr>
        <w:t>oppo</w:t>
      </w:r>
      <w:proofErr w:type="spellEnd"/>
      <w:r>
        <w:rPr>
          <w:rFonts w:hint="eastAsia"/>
          <w:sz w:val="24"/>
          <w:szCs w:val="24"/>
        </w:rPr>
        <w:t>三种手机导航</w:t>
      </w:r>
    </w:p>
    <w:p w:rsidR="00B03CBE" w:rsidRDefault="00B03CBE" w:rsidP="006D6914">
      <w:pPr>
        <w:pStyle w:val="a5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订单编号统一格式且唯一</w:t>
      </w:r>
    </w:p>
    <w:p w:rsidR="006D6914" w:rsidRPr="006D6914" w:rsidRDefault="006D6914" w:rsidP="006D6914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6D6914">
        <w:rPr>
          <w:rFonts w:hint="eastAsia"/>
          <w:sz w:val="24"/>
          <w:szCs w:val="24"/>
        </w:rPr>
        <w:t>售后管理</w:t>
      </w:r>
    </w:p>
    <w:p w:rsidR="006D6914" w:rsidRDefault="006D6914" w:rsidP="006D6914">
      <w:pPr>
        <w:pStyle w:val="a5"/>
        <w:numPr>
          <w:ilvl w:val="2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售后服务受理</w:t>
      </w:r>
    </w:p>
    <w:p w:rsidR="006D6914" w:rsidRDefault="006D6914" w:rsidP="006D6914">
      <w:pPr>
        <w:pStyle w:val="a5"/>
        <w:ind w:left="15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接受解答客户疑问</w:t>
      </w:r>
    </w:p>
    <w:p w:rsidR="006D6914" w:rsidRPr="006D6914" w:rsidRDefault="006D6914" w:rsidP="006D6914">
      <w:pPr>
        <w:pStyle w:val="a5"/>
        <w:numPr>
          <w:ilvl w:val="2"/>
          <w:numId w:val="2"/>
        </w:numPr>
        <w:ind w:firstLineChars="0"/>
        <w:rPr>
          <w:sz w:val="24"/>
          <w:szCs w:val="24"/>
        </w:rPr>
      </w:pPr>
      <w:r w:rsidRPr="006D6914">
        <w:rPr>
          <w:rFonts w:hint="eastAsia"/>
          <w:sz w:val="24"/>
          <w:szCs w:val="24"/>
        </w:rPr>
        <w:t>售后服务办理</w:t>
      </w:r>
    </w:p>
    <w:p w:rsidR="006D6914" w:rsidRDefault="006D6914" w:rsidP="006D6914">
      <w:pPr>
        <w:pStyle w:val="a5"/>
        <w:ind w:left="15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对于客户的疑问如：维修手机等问题及逆行处理。</w:t>
      </w:r>
    </w:p>
    <w:p w:rsidR="006D6914" w:rsidRPr="006D6914" w:rsidRDefault="006D6914" w:rsidP="006D6914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6D6914">
        <w:rPr>
          <w:rFonts w:hint="eastAsia"/>
          <w:sz w:val="24"/>
          <w:szCs w:val="24"/>
        </w:rPr>
        <w:t>统计分析</w:t>
      </w:r>
    </w:p>
    <w:p w:rsidR="006D6914" w:rsidRDefault="006D6914" w:rsidP="006D6914">
      <w:pPr>
        <w:pStyle w:val="a5"/>
        <w:numPr>
          <w:ilvl w:val="2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业务核算</w:t>
      </w:r>
    </w:p>
    <w:p w:rsidR="006D6914" w:rsidRDefault="006D6914" w:rsidP="006D6914">
      <w:pPr>
        <w:pStyle w:val="a5"/>
        <w:ind w:left="15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对于上一周和上一月的业务金额进行分析</w:t>
      </w:r>
    </w:p>
    <w:p w:rsidR="006D6914" w:rsidRDefault="006D6914" w:rsidP="006D6914">
      <w:pPr>
        <w:pStyle w:val="a5"/>
        <w:ind w:left="15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分两种：</w:t>
      </w:r>
    </w:p>
    <w:p w:rsidR="006D6914" w:rsidRDefault="006D6914" w:rsidP="006D691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三种手机所有销售情况进行分析</w:t>
      </w:r>
    </w:p>
    <w:p w:rsidR="006D6914" w:rsidRDefault="006D6914" w:rsidP="006D691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三种手机下</w:t>
      </w:r>
      <w:proofErr w:type="gramStart"/>
      <w:r w:rsidR="00B03CBE">
        <w:rPr>
          <w:rFonts w:hint="eastAsia"/>
          <w:sz w:val="24"/>
          <w:szCs w:val="24"/>
        </w:rPr>
        <w:t>个类型</w:t>
      </w:r>
      <w:proofErr w:type="gramEnd"/>
      <w:r w:rsidR="00B03CBE">
        <w:rPr>
          <w:rFonts w:hint="eastAsia"/>
          <w:sz w:val="24"/>
          <w:szCs w:val="24"/>
        </w:rPr>
        <w:t>的型号进行分析</w:t>
      </w:r>
    </w:p>
    <w:p w:rsidR="00B03CBE" w:rsidRDefault="00B03CBE" w:rsidP="00B03CBE">
      <w:pPr>
        <w:pStyle w:val="a5"/>
        <w:numPr>
          <w:ilvl w:val="2"/>
          <w:numId w:val="2"/>
        </w:numPr>
        <w:ind w:firstLineChars="0"/>
        <w:rPr>
          <w:sz w:val="24"/>
          <w:szCs w:val="24"/>
        </w:rPr>
      </w:pPr>
      <w:r w:rsidRPr="00B03CBE">
        <w:rPr>
          <w:rFonts w:hint="eastAsia"/>
          <w:sz w:val="24"/>
          <w:szCs w:val="24"/>
        </w:rPr>
        <w:t>销售分析</w:t>
      </w:r>
    </w:p>
    <w:p w:rsidR="00B03CBE" w:rsidRPr="00B03CBE" w:rsidRDefault="00B03CBE" w:rsidP="00B03CBE">
      <w:pPr>
        <w:pStyle w:val="a5"/>
        <w:ind w:left="1550" w:firstLineChars="0" w:firstLine="0"/>
        <w:rPr>
          <w:sz w:val="24"/>
          <w:szCs w:val="24"/>
        </w:rPr>
      </w:pPr>
      <w:r w:rsidRPr="00B03CBE">
        <w:rPr>
          <w:rFonts w:hint="eastAsia"/>
          <w:sz w:val="24"/>
          <w:szCs w:val="24"/>
        </w:rPr>
        <w:t>对于上一周和上一月的</w:t>
      </w:r>
      <w:r>
        <w:rPr>
          <w:rFonts w:hint="eastAsia"/>
          <w:sz w:val="24"/>
          <w:szCs w:val="24"/>
        </w:rPr>
        <w:t>销售数量</w:t>
      </w:r>
      <w:r w:rsidRPr="00B03CBE">
        <w:rPr>
          <w:rFonts w:hint="eastAsia"/>
          <w:sz w:val="24"/>
          <w:szCs w:val="24"/>
        </w:rPr>
        <w:t>进行分析</w:t>
      </w:r>
    </w:p>
    <w:p w:rsidR="00B03CBE" w:rsidRDefault="00B03CBE" w:rsidP="00B03CBE">
      <w:pPr>
        <w:pStyle w:val="a5"/>
        <w:ind w:left="155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分两种：</w:t>
      </w:r>
    </w:p>
    <w:p w:rsidR="00B03CBE" w:rsidRDefault="00B03CBE" w:rsidP="00B03CBE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三种手机所有销售情况进行分析</w:t>
      </w:r>
    </w:p>
    <w:p w:rsidR="00B03CBE" w:rsidRDefault="00B03CBE" w:rsidP="00B03CBE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三种手机下</w:t>
      </w:r>
      <w:proofErr w:type="gramStart"/>
      <w:r>
        <w:rPr>
          <w:rFonts w:hint="eastAsia"/>
          <w:sz w:val="24"/>
          <w:szCs w:val="24"/>
        </w:rPr>
        <w:t>个类型</w:t>
      </w:r>
      <w:proofErr w:type="gramEnd"/>
      <w:r>
        <w:rPr>
          <w:rFonts w:hint="eastAsia"/>
          <w:sz w:val="24"/>
          <w:szCs w:val="24"/>
        </w:rPr>
        <w:t>的型号进行分析</w:t>
      </w:r>
    </w:p>
    <w:p w:rsidR="00B03CBE" w:rsidRPr="00B03CBE" w:rsidRDefault="00B03CBE" w:rsidP="00B03CBE">
      <w:pPr>
        <w:pStyle w:val="a5"/>
        <w:ind w:left="1550" w:firstLineChars="0" w:firstLine="0"/>
        <w:rPr>
          <w:sz w:val="24"/>
          <w:szCs w:val="24"/>
        </w:rPr>
      </w:pPr>
    </w:p>
    <w:sectPr w:rsidR="00B03CBE" w:rsidRPr="00B03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E29A3"/>
    <w:multiLevelType w:val="multilevel"/>
    <w:tmpl w:val="AC78F0CC"/>
    <w:lvl w:ilvl="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90" w:hanging="1800"/>
      </w:pPr>
      <w:rPr>
        <w:rFonts w:hint="default"/>
      </w:rPr>
    </w:lvl>
  </w:abstractNum>
  <w:abstractNum w:abstractNumId="1" w15:restartNumberingAfterBreak="0">
    <w:nsid w:val="48FD51D9"/>
    <w:multiLevelType w:val="hybridMultilevel"/>
    <w:tmpl w:val="2794B60E"/>
    <w:lvl w:ilvl="0" w:tplc="C71E40C4">
      <w:start w:val="1"/>
      <w:numFmt w:val="decimal"/>
      <w:lvlText w:val="（%1）"/>
      <w:lvlJc w:val="left"/>
      <w:pPr>
        <w:ind w:left="25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30" w:hanging="420"/>
      </w:pPr>
    </w:lvl>
    <w:lvl w:ilvl="2" w:tplc="0409001B" w:tentative="1">
      <w:start w:val="1"/>
      <w:numFmt w:val="lowerRoman"/>
      <w:lvlText w:val="%3."/>
      <w:lvlJc w:val="right"/>
      <w:pPr>
        <w:ind w:left="3050" w:hanging="420"/>
      </w:pPr>
    </w:lvl>
    <w:lvl w:ilvl="3" w:tplc="0409000F" w:tentative="1">
      <w:start w:val="1"/>
      <w:numFmt w:val="decimal"/>
      <w:lvlText w:val="%4."/>
      <w:lvlJc w:val="left"/>
      <w:pPr>
        <w:ind w:left="3470" w:hanging="420"/>
      </w:pPr>
    </w:lvl>
    <w:lvl w:ilvl="4" w:tplc="04090019" w:tentative="1">
      <w:start w:val="1"/>
      <w:numFmt w:val="lowerLetter"/>
      <w:lvlText w:val="%5)"/>
      <w:lvlJc w:val="left"/>
      <w:pPr>
        <w:ind w:left="3890" w:hanging="420"/>
      </w:pPr>
    </w:lvl>
    <w:lvl w:ilvl="5" w:tplc="0409001B" w:tentative="1">
      <w:start w:val="1"/>
      <w:numFmt w:val="lowerRoman"/>
      <w:lvlText w:val="%6."/>
      <w:lvlJc w:val="right"/>
      <w:pPr>
        <w:ind w:left="4310" w:hanging="420"/>
      </w:pPr>
    </w:lvl>
    <w:lvl w:ilvl="6" w:tplc="0409000F" w:tentative="1">
      <w:start w:val="1"/>
      <w:numFmt w:val="decimal"/>
      <w:lvlText w:val="%7."/>
      <w:lvlJc w:val="left"/>
      <w:pPr>
        <w:ind w:left="4730" w:hanging="420"/>
      </w:pPr>
    </w:lvl>
    <w:lvl w:ilvl="7" w:tplc="04090019" w:tentative="1">
      <w:start w:val="1"/>
      <w:numFmt w:val="lowerLetter"/>
      <w:lvlText w:val="%8)"/>
      <w:lvlJc w:val="left"/>
      <w:pPr>
        <w:ind w:left="5150" w:hanging="420"/>
      </w:pPr>
    </w:lvl>
    <w:lvl w:ilvl="8" w:tplc="0409001B" w:tentative="1">
      <w:start w:val="1"/>
      <w:numFmt w:val="lowerRoman"/>
      <w:lvlText w:val="%9."/>
      <w:lvlJc w:val="right"/>
      <w:pPr>
        <w:ind w:left="5570" w:hanging="420"/>
      </w:pPr>
    </w:lvl>
  </w:abstractNum>
  <w:abstractNum w:abstractNumId="2" w15:restartNumberingAfterBreak="0">
    <w:nsid w:val="593A48F6"/>
    <w:multiLevelType w:val="hybridMultilevel"/>
    <w:tmpl w:val="2794B60E"/>
    <w:lvl w:ilvl="0" w:tplc="C71E40C4">
      <w:start w:val="1"/>
      <w:numFmt w:val="decimal"/>
      <w:lvlText w:val="（%1）"/>
      <w:lvlJc w:val="left"/>
      <w:pPr>
        <w:ind w:left="25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30" w:hanging="420"/>
      </w:pPr>
    </w:lvl>
    <w:lvl w:ilvl="2" w:tplc="0409001B" w:tentative="1">
      <w:start w:val="1"/>
      <w:numFmt w:val="lowerRoman"/>
      <w:lvlText w:val="%3."/>
      <w:lvlJc w:val="right"/>
      <w:pPr>
        <w:ind w:left="3050" w:hanging="420"/>
      </w:pPr>
    </w:lvl>
    <w:lvl w:ilvl="3" w:tplc="0409000F" w:tentative="1">
      <w:start w:val="1"/>
      <w:numFmt w:val="decimal"/>
      <w:lvlText w:val="%4."/>
      <w:lvlJc w:val="left"/>
      <w:pPr>
        <w:ind w:left="3470" w:hanging="420"/>
      </w:pPr>
    </w:lvl>
    <w:lvl w:ilvl="4" w:tplc="04090019" w:tentative="1">
      <w:start w:val="1"/>
      <w:numFmt w:val="lowerLetter"/>
      <w:lvlText w:val="%5)"/>
      <w:lvlJc w:val="left"/>
      <w:pPr>
        <w:ind w:left="3890" w:hanging="420"/>
      </w:pPr>
    </w:lvl>
    <w:lvl w:ilvl="5" w:tplc="0409001B" w:tentative="1">
      <w:start w:val="1"/>
      <w:numFmt w:val="lowerRoman"/>
      <w:lvlText w:val="%6."/>
      <w:lvlJc w:val="right"/>
      <w:pPr>
        <w:ind w:left="4310" w:hanging="420"/>
      </w:pPr>
    </w:lvl>
    <w:lvl w:ilvl="6" w:tplc="0409000F" w:tentative="1">
      <w:start w:val="1"/>
      <w:numFmt w:val="decimal"/>
      <w:lvlText w:val="%7."/>
      <w:lvlJc w:val="left"/>
      <w:pPr>
        <w:ind w:left="4730" w:hanging="420"/>
      </w:pPr>
    </w:lvl>
    <w:lvl w:ilvl="7" w:tplc="04090019" w:tentative="1">
      <w:start w:val="1"/>
      <w:numFmt w:val="lowerLetter"/>
      <w:lvlText w:val="%8)"/>
      <w:lvlJc w:val="left"/>
      <w:pPr>
        <w:ind w:left="5150" w:hanging="420"/>
      </w:pPr>
    </w:lvl>
    <w:lvl w:ilvl="8" w:tplc="0409001B" w:tentative="1">
      <w:start w:val="1"/>
      <w:numFmt w:val="lowerRoman"/>
      <w:lvlText w:val="%9."/>
      <w:lvlJc w:val="right"/>
      <w:pPr>
        <w:ind w:left="5570" w:hanging="420"/>
      </w:pPr>
    </w:lvl>
  </w:abstractNum>
  <w:abstractNum w:abstractNumId="3" w15:restartNumberingAfterBreak="0">
    <w:nsid w:val="60C2416F"/>
    <w:multiLevelType w:val="multilevel"/>
    <w:tmpl w:val="A5CE5724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50"/>
    <w:rsid w:val="00105CBA"/>
    <w:rsid w:val="004714BD"/>
    <w:rsid w:val="00561DF1"/>
    <w:rsid w:val="00674C1A"/>
    <w:rsid w:val="006D6914"/>
    <w:rsid w:val="007436C1"/>
    <w:rsid w:val="00995999"/>
    <w:rsid w:val="00A967FA"/>
    <w:rsid w:val="00B03CBE"/>
    <w:rsid w:val="00BA2350"/>
    <w:rsid w:val="00E86BD8"/>
    <w:rsid w:val="00F5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5B8C"/>
  <w15:chartTrackingRefBased/>
  <w15:docId w15:val="{30C48D7C-65DF-4AF1-818D-C75D041D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3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2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350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A235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A2350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A23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436C1"/>
    <w:pPr>
      <w:ind w:firstLineChars="200" w:firstLine="420"/>
    </w:pPr>
  </w:style>
  <w:style w:type="table" w:styleId="a6">
    <w:name w:val="Table Grid"/>
    <w:basedOn w:val="a1"/>
    <w:uiPriority w:val="39"/>
    <w:rsid w:val="00561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陈</dc:creator>
  <cp:keywords/>
  <dc:description/>
  <cp:lastModifiedBy>浩 陈</cp:lastModifiedBy>
  <cp:revision>4</cp:revision>
  <dcterms:created xsi:type="dcterms:W3CDTF">2019-01-21T11:57:00Z</dcterms:created>
  <dcterms:modified xsi:type="dcterms:W3CDTF">2019-02-24T07:56:00Z</dcterms:modified>
</cp:coreProperties>
</file>