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28" w:rsidRDefault="00E75A28">
      <w:pPr>
        <w:rPr>
          <w:lang w:val="sr-Latn-RS"/>
        </w:rPr>
      </w:pPr>
      <w:r>
        <w:rPr>
          <w:lang w:val="sr-Latn-RS"/>
        </w:rPr>
        <w:t>Nebo i zemlja – Anđela Novakov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Sijala je zvezdanim sjajem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Posedovala je to svoje sopstveno svetlo.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Zaslepljujući bljesak izbijao joj je iz očiju.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Iz plavičaste u crveno, iz crvene u plavo.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Nekome je bila jedino svetlo u mraku,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nekome je bila Severnjača,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a nekome želja previsokaa,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I sjaj treperavi, sjaj nesigurni,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krao je dah običnim, dalekim smrtnicima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Sve uzdahe držala u šakama,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u očima,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u kosi.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I sijala je dugo, ali ipak nedovoljno.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Živela mirno, nesigurno, ali otišla eksplozivno.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Živela je da osvetli i uputi druge,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da im čuva najmračnije tajne.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 xml:space="preserve">Ceo život je njima dala, 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I više nije mogla.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Otišla je u eksploziji.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Razbacala sve što je čuvala, sve što je stvarala.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>Prepustila se unutrašnjim silama, oslobodivši se svega.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 xml:space="preserve">Za njom je ostala samo crna praznina, </w:t>
      </w:r>
    </w:p>
    <w:p w:rsidR="00E75A28" w:rsidRDefault="00E75A28">
      <w:pPr>
        <w:rPr>
          <w:lang w:val="sr-Latn-RS"/>
        </w:rPr>
      </w:pPr>
      <w:r>
        <w:rPr>
          <w:lang w:val="sr-Latn-RS"/>
        </w:rPr>
        <w:t xml:space="preserve">što uvlači, što uništava, što razara. </w:t>
      </w:r>
      <w:bookmarkStart w:id="0" w:name="_GoBack"/>
      <w:bookmarkEnd w:id="0"/>
    </w:p>
    <w:p w:rsidR="00E75A28" w:rsidRPr="00E75A28" w:rsidRDefault="00E75A28">
      <w:pPr>
        <w:rPr>
          <w:lang w:val="sr-Latn-RS"/>
        </w:rPr>
      </w:pPr>
    </w:p>
    <w:sectPr w:rsidR="00E75A28" w:rsidRPr="00E7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28"/>
    <w:rsid w:val="004A2D88"/>
    <w:rsid w:val="00E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Isidora</dc:creator>
  <cp:lastModifiedBy>Isidora</cp:lastModifiedBy>
  <cp:revision>1</cp:revision>
  <dcterms:created xsi:type="dcterms:W3CDTF">2018-10-09T23:07:00Z</dcterms:created>
  <dcterms:modified xsi:type="dcterms:W3CDTF">2018-10-09T23:16:00Z</dcterms:modified>
</cp:coreProperties>
</file>