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52" w:type="dxa"/>
        <w:tblInd w:w="0" w:type="dxa"/>
        <w:tblLook w:val="04A0" w:firstRow="1" w:lastRow="0" w:firstColumn="1" w:lastColumn="0" w:noHBand="0" w:noVBand="1"/>
      </w:tblPr>
      <w:tblGrid>
        <w:gridCol w:w="6750"/>
        <w:gridCol w:w="4002"/>
      </w:tblGrid>
      <w:tr w:rsidR="00960099" w:rsidRPr="00983385" w14:paraId="7FA9DCE7" w14:textId="77777777" w:rsidTr="00AF245F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F1DE7" w14:textId="77777777" w:rsidR="00960099" w:rsidRPr="00983385" w:rsidRDefault="00960099" w:rsidP="00AF245F">
            <w:pPr>
              <w:pStyle w:val="Heading1"/>
              <w:spacing w:line="240" w:lineRule="auto"/>
              <w:ind w:left="-36"/>
              <w:outlineLvl w:val="0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F245F">
              <w:rPr>
                <w:rFonts w:ascii="Times New Roman" w:hAnsi="Times New Roman" w:cs="Times New Roman"/>
                <w:b/>
              </w:rPr>
              <w:t>TRƯỜNG ĐẠI HỌC KHOA HỌC TỰ NHIÊN</w:t>
            </w:r>
            <w:r w:rsidRPr="00AF245F">
              <w:rPr>
                <w:rFonts w:ascii="Times New Roman" w:hAnsi="Times New Roman" w:cs="Times New Roman"/>
                <w:b/>
              </w:rPr>
              <w:br/>
              <w:t>KHOA CÔNG NGHỆ THÔNG TIN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6B04F5" w14:textId="2CA25F11" w:rsidR="00DD3B3D" w:rsidRPr="00983385" w:rsidRDefault="00960099" w:rsidP="00DD3B3D">
            <w:pPr>
              <w:spacing w:line="240" w:lineRule="auto"/>
              <w:ind w:left="-114" w:hanging="1284"/>
              <w:jc w:val="center"/>
              <w:rPr>
                <w:rFonts w:cs="Times New Roman"/>
                <w:sz w:val="40"/>
                <w:szCs w:val="40"/>
              </w:rPr>
            </w:pPr>
            <w:r w:rsidRPr="00983385">
              <w:rPr>
                <w:rFonts w:cs="Times New Roman"/>
                <w:noProof/>
                <w:sz w:val="40"/>
                <w:szCs w:val="40"/>
              </w:rPr>
              <w:drawing>
                <wp:inline distT="0" distB="0" distL="0" distR="0" wp14:anchorId="38F53D58" wp14:editId="4F247604">
                  <wp:extent cx="2065020" cy="1173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A3A8C" w14:textId="77777777" w:rsidR="00DD3B3D" w:rsidRDefault="00DD3B3D" w:rsidP="00DD3B3D">
      <w:pPr>
        <w:ind w:right="-900"/>
        <w:rPr>
          <w:rFonts w:cs="Times New Roman"/>
          <w:b/>
          <w:noProof/>
          <w:sz w:val="40"/>
          <w:szCs w:val="40"/>
        </w:rPr>
      </w:pPr>
    </w:p>
    <w:p w14:paraId="2C0D4098" w14:textId="6C25D070" w:rsidR="002A7237" w:rsidRPr="00983385" w:rsidRDefault="004E3E19" w:rsidP="007A7525">
      <w:pPr>
        <w:ind w:left="-810" w:right="-900" w:hanging="14"/>
        <w:jc w:val="center"/>
        <w:rPr>
          <w:rFonts w:cs="Times New Roman"/>
          <w:b/>
          <w:noProof/>
          <w:sz w:val="40"/>
          <w:szCs w:val="40"/>
        </w:rPr>
      </w:pPr>
      <w:r>
        <w:rPr>
          <w:rFonts w:cs="Times New Roman"/>
          <w:b/>
          <w:noProof/>
          <w:sz w:val="40"/>
          <w:szCs w:val="40"/>
        </w:rPr>
        <w:t>KIẾN TRÚC MÁY TÍNH VÀ HỢP NGỮ</w:t>
      </w:r>
      <w:r w:rsidR="002A7237" w:rsidRPr="00983385">
        <w:rPr>
          <w:rFonts w:cs="Times New Roman"/>
          <w:b/>
          <w:noProof/>
          <w:sz w:val="40"/>
          <w:szCs w:val="40"/>
        </w:rPr>
        <w:br/>
      </w:r>
      <w:r w:rsidR="003B6AB4">
        <w:rPr>
          <w:rFonts w:cs="Times New Roman"/>
          <w:b/>
          <w:noProof/>
          <w:sz w:val="40"/>
          <w:szCs w:val="40"/>
        </w:rPr>
        <w:t>ĐỒ ÁN 1: BIỂU DIỄN VÀ TÍNH TOÁN SỐ HỌC TRÊN MÁY TÍNH</w:t>
      </w:r>
      <w:r w:rsidR="002A7237" w:rsidRPr="00983385">
        <w:rPr>
          <w:rFonts w:cs="Times New Roman"/>
          <w:b/>
          <w:noProof/>
          <w:sz w:val="40"/>
          <w:szCs w:val="40"/>
        </w:rPr>
        <w:t xml:space="preserve"> </w:t>
      </w:r>
    </w:p>
    <w:p w14:paraId="1373D3E0" w14:textId="6513D7EA" w:rsidR="002A7237" w:rsidRPr="003E4332" w:rsidRDefault="002A7237" w:rsidP="002A7237">
      <w:pPr>
        <w:ind w:left="284"/>
        <w:jc w:val="center"/>
        <w:rPr>
          <w:rFonts w:cs="Times New Roman"/>
          <w:noProof/>
          <w:sz w:val="36"/>
          <w:szCs w:val="36"/>
        </w:rPr>
      </w:pPr>
      <w:r w:rsidRPr="003E4332">
        <w:rPr>
          <w:rFonts w:cs="Times New Roman"/>
          <w:noProof/>
          <w:sz w:val="36"/>
          <w:szCs w:val="36"/>
        </w:rPr>
        <w:t xml:space="preserve">GIÁO VIÊN: </w:t>
      </w:r>
      <w:r w:rsidR="004E3E19">
        <w:rPr>
          <w:rFonts w:cs="Times New Roman"/>
          <w:noProof/>
          <w:sz w:val="36"/>
          <w:szCs w:val="36"/>
        </w:rPr>
        <w:t>THẦY LÊ VIẾT LONG</w:t>
      </w:r>
    </w:p>
    <w:p w14:paraId="46C51B92" w14:textId="114B58CA" w:rsidR="00A238FD" w:rsidRDefault="002A7237" w:rsidP="00A238FD">
      <w:pPr>
        <w:ind w:left="270"/>
        <w:jc w:val="center"/>
        <w:rPr>
          <w:rFonts w:cs="Times New Roman"/>
          <w:noProof/>
          <w:sz w:val="36"/>
          <w:szCs w:val="36"/>
        </w:rPr>
      </w:pPr>
      <w:r w:rsidRPr="003E4332">
        <w:rPr>
          <w:rFonts w:cs="Times New Roman"/>
          <w:noProof/>
          <w:sz w:val="36"/>
          <w:szCs w:val="36"/>
        </w:rPr>
        <w:t>SINH VIÊN:</w:t>
      </w:r>
    </w:p>
    <w:p w14:paraId="15D945AA" w14:textId="4B524A39" w:rsidR="00A238FD" w:rsidRDefault="00A238FD" w:rsidP="004E3E19">
      <w:pPr>
        <w:ind w:left="284"/>
        <w:jc w:val="center"/>
        <w:rPr>
          <w:rFonts w:cs="Times New Roman"/>
          <w:noProof/>
          <w:sz w:val="36"/>
          <w:szCs w:val="36"/>
        </w:rPr>
      </w:pPr>
      <w:r>
        <w:rPr>
          <w:rFonts w:cs="Times New Roman"/>
          <w:noProof/>
          <w:sz w:val="36"/>
          <w:szCs w:val="36"/>
        </w:rPr>
        <w:t>HUỲNH GIA TOẠI - 18120598</w:t>
      </w:r>
    </w:p>
    <w:p w14:paraId="046F1E32" w14:textId="67DFA26A" w:rsidR="004E3E19" w:rsidRDefault="002A7237" w:rsidP="004E3E19">
      <w:pPr>
        <w:ind w:left="284"/>
        <w:jc w:val="center"/>
        <w:rPr>
          <w:rFonts w:cs="Times New Roman"/>
          <w:noProof/>
          <w:sz w:val="36"/>
          <w:szCs w:val="36"/>
        </w:rPr>
      </w:pPr>
      <w:r w:rsidRPr="003E4332">
        <w:rPr>
          <w:rFonts w:cs="Times New Roman"/>
          <w:noProof/>
          <w:sz w:val="36"/>
          <w:szCs w:val="36"/>
        </w:rPr>
        <w:t>LÊ NHẬT TUẤN – 18120632</w:t>
      </w:r>
    </w:p>
    <w:p w14:paraId="216254BF" w14:textId="13280E65" w:rsidR="00A238FD" w:rsidRDefault="00A238FD" w:rsidP="004E3E19">
      <w:pPr>
        <w:ind w:left="284"/>
        <w:jc w:val="center"/>
        <w:rPr>
          <w:rFonts w:cs="Times New Roman"/>
          <w:noProof/>
          <w:sz w:val="36"/>
          <w:szCs w:val="36"/>
        </w:rPr>
      </w:pPr>
      <w:r>
        <w:rPr>
          <w:rFonts w:cs="Times New Roman"/>
          <w:noProof/>
          <w:sz w:val="36"/>
          <w:szCs w:val="36"/>
        </w:rPr>
        <w:t>NGUYỄN TÂN VINH – 18120650</w:t>
      </w:r>
    </w:p>
    <w:p w14:paraId="5883D522" w14:textId="1EB1BD86" w:rsidR="00A238FD" w:rsidRDefault="00A238FD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23C07BF2" w14:textId="2A5FCA95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37EB7D89" w14:textId="603BCE94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7170ED7D" w14:textId="1453B991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6B02AB8B" w14:textId="607BD25B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0941C567" w14:textId="3B3EB9D0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706B3FA5" w14:textId="5D758A09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013D6718" w14:textId="2BA8C5CF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5AA83343" w14:textId="01C387BB" w:rsidR="006C1BBC" w:rsidRDefault="006C1BBC" w:rsidP="004E3E19">
      <w:pPr>
        <w:ind w:left="284"/>
        <w:jc w:val="center"/>
        <w:rPr>
          <w:rFonts w:cs="Times New Roman"/>
          <w:noProof/>
          <w:sz w:val="36"/>
          <w:szCs w:val="36"/>
        </w:rPr>
      </w:pPr>
    </w:p>
    <w:p w14:paraId="3B19A64A" w14:textId="77777777" w:rsidR="006C1BBC" w:rsidRPr="006C1BBC" w:rsidRDefault="006C1BBC" w:rsidP="006C1BBC">
      <w:pPr>
        <w:pStyle w:val="ListParagraph"/>
        <w:numPr>
          <w:ilvl w:val="0"/>
          <w:numId w:val="24"/>
        </w:numPr>
        <w:spacing w:after="0" w:line="259" w:lineRule="auto"/>
        <w:rPr>
          <w:rFonts w:cstheme="minorHAnsi"/>
          <w:b/>
          <w:bCs/>
          <w:color w:val="000000" w:themeColor="text1"/>
          <w:sz w:val="36"/>
          <w:szCs w:val="32"/>
        </w:rPr>
      </w:pPr>
      <w:r w:rsidRPr="006C1BBC">
        <w:rPr>
          <w:rFonts w:cstheme="minorHAnsi"/>
          <w:b/>
          <w:bCs/>
          <w:color w:val="000000" w:themeColor="text1"/>
          <w:sz w:val="36"/>
          <w:szCs w:val="32"/>
        </w:rPr>
        <w:lastRenderedPageBreak/>
        <w:t>MỨC ĐỘ HOÀN THÀNH</w:t>
      </w:r>
    </w:p>
    <w:p w14:paraId="620D271E" w14:textId="22618651" w:rsidR="006C1BBC" w:rsidRPr="006C1BBC" w:rsidRDefault="006C1BBC" w:rsidP="006C1BBC">
      <w:pPr>
        <w:pStyle w:val="ListParagraph"/>
        <w:numPr>
          <w:ilvl w:val="0"/>
          <w:numId w:val="25"/>
        </w:numPr>
        <w:spacing w:after="0" w:line="259" w:lineRule="auto"/>
        <w:rPr>
          <w:rFonts w:cs="Times New Roman"/>
          <w:b/>
          <w:bCs/>
          <w:color w:val="000000" w:themeColor="text1"/>
          <w:sz w:val="32"/>
          <w:szCs w:val="32"/>
        </w:rPr>
      </w:pP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Số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nguyên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lớn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</w:rPr>
        <w:t>:</w:t>
      </w:r>
    </w:p>
    <w:p w14:paraId="2DA2999E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nhập</w:t>
      </w:r>
      <w:proofErr w:type="spellEnd"/>
    </w:p>
    <w:p w14:paraId="51EC1591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xuất</w:t>
      </w:r>
      <w:proofErr w:type="spellEnd"/>
    </w:p>
    <w:p w14:paraId="69044D57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QInt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6517F17F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QInt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62988EBE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QInt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lục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11A907A9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QInt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quan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lục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1C97A2CE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operator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>:</w:t>
      </w:r>
      <w:r w:rsidRPr="009164F8">
        <w:rPr>
          <w:sz w:val="28"/>
          <w:szCs w:val="24"/>
        </w:rPr>
        <w:t xml:space="preserve"> </w:t>
      </w:r>
      <w:r w:rsidRPr="009164F8">
        <w:rPr>
          <w:rFonts w:cs="Times New Roman"/>
          <w:sz w:val="28"/>
          <w:szCs w:val="28"/>
        </w:rPr>
        <w:t>“+”, “-</w:t>
      </w:r>
      <w:proofErr w:type="gramStart"/>
      <w:r w:rsidRPr="009164F8">
        <w:rPr>
          <w:rFonts w:cs="Times New Roman"/>
          <w:sz w:val="28"/>
          <w:szCs w:val="28"/>
        </w:rPr>
        <w:t>”  ,</w:t>
      </w:r>
      <w:proofErr w:type="gramEnd"/>
      <w:r w:rsidRPr="009164F8">
        <w:rPr>
          <w:rFonts w:cs="Times New Roman"/>
          <w:sz w:val="28"/>
          <w:szCs w:val="28"/>
        </w:rPr>
        <w:t>“*”, “/”</w:t>
      </w:r>
    </w:p>
    <w:p w14:paraId="004D8C76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 xml:space="preserve"> so </w:t>
      </w:r>
      <w:proofErr w:type="spellStart"/>
      <w:r w:rsidRPr="009164F8">
        <w:rPr>
          <w:rFonts w:cs="Times New Roman"/>
          <w:sz w:val="28"/>
          <w:szCs w:val="28"/>
        </w:rPr>
        <w:t>sánh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gán</w:t>
      </w:r>
      <w:proofErr w:type="spellEnd"/>
      <w:r w:rsidRPr="009164F8">
        <w:rPr>
          <w:rFonts w:cs="Times New Roman"/>
          <w:sz w:val="28"/>
          <w:szCs w:val="28"/>
        </w:rPr>
        <w:t>: “&lt;”, “&gt;”, “==”, “&lt;=”, “&gt;=”, “=”</w:t>
      </w:r>
    </w:p>
    <w:p w14:paraId="3A123341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>: AND “&amp;”, OR “|”, XOR “^”, NOT “~”</w:t>
      </w:r>
    </w:p>
    <w:p w14:paraId="67451AC8" w14:textId="77777777" w:rsidR="006C1BBC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 xml:space="preserve">: </w:t>
      </w:r>
      <w:proofErr w:type="spellStart"/>
      <w:r w:rsidRPr="009164F8">
        <w:rPr>
          <w:rFonts w:cs="Times New Roman"/>
          <w:sz w:val="28"/>
          <w:szCs w:val="28"/>
        </w:rPr>
        <w:t>dịch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trái</w:t>
      </w:r>
      <w:proofErr w:type="spellEnd"/>
      <w:r w:rsidRPr="009164F8">
        <w:rPr>
          <w:rFonts w:cs="Times New Roman"/>
          <w:sz w:val="28"/>
          <w:szCs w:val="28"/>
        </w:rPr>
        <w:t xml:space="preserve"> “&lt;&lt;”, </w:t>
      </w:r>
      <w:proofErr w:type="spellStart"/>
      <w:r w:rsidRPr="009164F8">
        <w:rPr>
          <w:rFonts w:cs="Times New Roman"/>
          <w:sz w:val="28"/>
          <w:szCs w:val="28"/>
        </w:rPr>
        <w:t>dịch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phải</w:t>
      </w:r>
      <w:proofErr w:type="spellEnd"/>
      <w:r w:rsidRPr="009164F8">
        <w:rPr>
          <w:rFonts w:cs="Times New Roman"/>
          <w:sz w:val="28"/>
          <w:szCs w:val="28"/>
        </w:rPr>
        <w:t xml:space="preserve"> “&gt;&gt;”, </w:t>
      </w:r>
      <w:proofErr w:type="spellStart"/>
      <w:r w:rsidRPr="009164F8">
        <w:rPr>
          <w:rFonts w:cs="Times New Roman"/>
          <w:sz w:val="28"/>
          <w:szCs w:val="28"/>
        </w:rPr>
        <w:t>xoay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trái</w:t>
      </w:r>
      <w:proofErr w:type="spellEnd"/>
      <w:r w:rsidRPr="009164F8">
        <w:rPr>
          <w:rFonts w:cs="Times New Roman"/>
          <w:sz w:val="28"/>
          <w:szCs w:val="28"/>
        </w:rPr>
        <w:t>: “</w:t>
      </w:r>
      <w:proofErr w:type="spellStart"/>
      <w:r w:rsidRPr="009164F8">
        <w:rPr>
          <w:rFonts w:cs="Times New Roman"/>
          <w:sz w:val="28"/>
          <w:szCs w:val="28"/>
        </w:rPr>
        <w:t>rol</w:t>
      </w:r>
      <w:proofErr w:type="spellEnd"/>
      <w:r w:rsidRPr="009164F8">
        <w:rPr>
          <w:rFonts w:cs="Times New Roman"/>
          <w:sz w:val="28"/>
          <w:szCs w:val="28"/>
        </w:rPr>
        <w:t xml:space="preserve">”, </w:t>
      </w:r>
      <w:proofErr w:type="spellStart"/>
      <w:r w:rsidRPr="009164F8">
        <w:rPr>
          <w:rFonts w:cs="Times New Roman"/>
          <w:sz w:val="28"/>
          <w:szCs w:val="28"/>
        </w:rPr>
        <w:t>xoay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phải</w:t>
      </w:r>
      <w:proofErr w:type="spellEnd"/>
      <w:r w:rsidRPr="009164F8">
        <w:rPr>
          <w:rFonts w:cs="Times New Roman"/>
          <w:sz w:val="28"/>
          <w:szCs w:val="28"/>
        </w:rPr>
        <w:t>: “</w:t>
      </w:r>
      <w:proofErr w:type="spellStart"/>
      <w:r w:rsidRPr="009164F8">
        <w:rPr>
          <w:rFonts w:cs="Times New Roman"/>
          <w:sz w:val="28"/>
          <w:szCs w:val="28"/>
        </w:rPr>
        <w:t>ror</w:t>
      </w:r>
      <w:proofErr w:type="spellEnd"/>
      <w:r w:rsidRPr="009164F8">
        <w:rPr>
          <w:rFonts w:cs="Times New Roman"/>
          <w:sz w:val="28"/>
          <w:szCs w:val="28"/>
        </w:rPr>
        <w:t>”</w:t>
      </w:r>
    </w:p>
    <w:p w14:paraId="61214E89" w14:textId="77777777" w:rsidR="006C1BBC" w:rsidRPr="007450E5" w:rsidRDefault="006C1BBC" w:rsidP="006C1BBC">
      <w:pPr>
        <w:jc w:val="center"/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</w:pP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Mức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độ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hoàn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thành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: 100%</w:t>
      </w:r>
    </w:p>
    <w:p w14:paraId="55CEBC7A" w14:textId="126A9D1B" w:rsidR="006C1BBC" w:rsidRPr="006C1BBC" w:rsidRDefault="006C1BBC" w:rsidP="006C1BBC">
      <w:pPr>
        <w:pStyle w:val="ListParagraph"/>
        <w:numPr>
          <w:ilvl w:val="0"/>
          <w:numId w:val="25"/>
        </w:numPr>
        <w:spacing w:after="0" w:line="259" w:lineRule="auto"/>
        <w:rPr>
          <w:rFonts w:cs="Times New Roman"/>
          <w:b/>
          <w:bCs/>
          <w:color w:val="000000" w:themeColor="text1"/>
          <w:sz w:val="32"/>
          <w:szCs w:val="32"/>
        </w:rPr>
      </w:pP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Số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chấm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động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chính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xác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cao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</w:rPr>
        <w:t>:</w:t>
      </w:r>
    </w:p>
    <w:p w14:paraId="772184EF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nhập</w:t>
      </w:r>
      <w:proofErr w:type="spellEnd"/>
    </w:p>
    <w:p w14:paraId="5BF5C540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xuất</w:t>
      </w:r>
      <w:proofErr w:type="spellEnd"/>
    </w:p>
    <w:p w14:paraId="7E9D0EF9" w14:textId="77777777" w:rsidR="006C1BBC" w:rsidRPr="009164F8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Qfloat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6A5467C8" w14:textId="77777777" w:rsidR="006C1BBC" w:rsidRDefault="006C1BBC" w:rsidP="006C1BBC">
      <w:pPr>
        <w:pStyle w:val="ListParagraph"/>
        <w:numPr>
          <w:ilvl w:val="1"/>
          <w:numId w:val="25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Hàm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đổi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Qfloat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thập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sang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</w:p>
    <w:p w14:paraId="431E5147" w14:textId="77777777" w:rsidR="006C1BBC" w:rsidRPr="007450E5" w:rsidRDefault="006C1BBC" w:rsidP="006C1BBC">
      <w:pPr>
        <w:jc w:val="center"/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</w:pP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Mức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độ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hoàn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thành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: 100%</w:t>
      </w:r>
    </w:p>
    <w:p w14:paraId="7D20E0AA" w14:textId="5B820D26" w:rsidR="006C1BBC" w:rsidRPr="006C1BBC" w:rsidRDefault="006C1BBC" w:rsidP="006C1BBC">
      <w:pPr>
        <w:pStyle w:val="ListParagraph"/>
        <w:numPr>
          <w:ilvl w:val="0"/>
          <w:numId w:val="25"/>
        </w:numPr>
        <w:spacing w:after="0" w:line="259" w:lineRule="auto"/>
        <w:rPr>
          <w:rFonts w:cs="Times New Roman"/>
          <w:b/>
          <w:bCs/>
          <w:color w:val="000000" w:themeColor="text1"/>
          <w:sz w:val="32"/>
          <w:szCs w:val="32"/>
        </w:rPr>
      </w:pP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Chương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trình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minh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họa</w:t>
      </w:r>
      <w:proofErr w:type="spellEnd"/>
      <w:r w:rsidR="002301B6">
        <w:rPr>
          <w:rFonts w:cs="Times New Roman"/>
          <w:b/>
          <w:bCs/>
          <w:color w:val="000000" w:themeColor="text1"/>
          <w:sz w:val="32"/>
          <w:szCs w:val="32"/>
        </w:rPr>
        <w:t>:</w:t>
      </w:r>
    </w:p>
    <w:p w14:paraId="7157CBB9" w14:textId="77777777" w:rsidR="006C1BBC" w:rsidRPr="009164F8" w:rsidRDefault="006C1BBC" w:rsidP="006C1BBC">
      <w:pPr>
        <w:spacing w:after="0"/>
        <w:ind w:left="1440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Chương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trình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chạy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với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giao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diện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người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dùng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trong</w:t>
      </w:r>
      <w:proofErr w:type="spellEnd"/>
      <w:r w:rsidRPr="009164F8">
        <w:rPr>
          <w:rFonts w:cs="Times New Roman"/>
          <w:sz w:val="28"/>
          <w:szCs w:val="28"/>
        </w:rPr>
        <w:t xml:space="preserve"> console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thực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đọc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tham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lệnh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dạng</w:t>
      </w:r>
      <w:proofErr w:type="spellEnd"/>
      <w:r w:rsidRPr="009164F8">
        <w:rPr>
          <w:rFonts w:cs="Times New Roman"/>
          <w:sz w:val="28"/>
          <w:szCs w:val="28"/>
        </w:rPr>
        <w:t xml:space="preserve"> command line: </w:t>
      </w:r>
      <w:r w:rsidRPr="009164F8">
        <w:rPr>
          <w:rFonts w:cs="Times New Roman"/>
          <w:sz w:val="28"/>
          <w:szCs w:val="28"/>
        </w:rPr>
        <w:br/>
        <w:t>18120632_18120650_18120598.exe &lt;</w:t>
      </w:r>
      <w:proofErr w:type="spellStart"/>
      <w:r w:rsidRPr="009164F8">
        <w:rPr>
          <w:rFonts w:cs="Times New Roman"/>
          <w:sz w:val="28"/>
          <w:szCs w:val="28"/>
        </w:rPr>
        <w:t>tên</w:t>
      </w:r>
      <w:proofErr w:type="spellEnd"/>
      <w:r w:rsidRPr="009164F8">
        <w:rPr>
          <w:rFonts w:cs="Times New Roman"/>
          <w:sz w:val="28"/>
          <w:szCs w:val="28"/>
        </w:rPr>
        <w:t xml:space="preserve"> file input&gt; &lt;</w:t>
      </w:r>
      <w:proofErr w:type="spellStart"/>
      <w:r w:rsidRPr="009164F8">
        <w:rPr>
          <w:rFonts w:cs="Times New Roman"/>
          <w:sz w:val="28"/>
          <w:szCs w:val="28"/>
        </w:rPr>
        <w:t>tên</w:t>
      </w:r>
      <w:proofErr w:type="spellEnd"/>
      <w:r w:rsidRPr="009164F8">
        <w:rPr>
          <w:rFonts w:cs="Times New Roman"/>
          <w:sz w:val="28"/>
          <w:szCs w:val="28"/>
        </w:rPr>
        <w:t xml:space="preserve"> file output&gt; &lt;type&gt;</w:t>
      </w:r>
    </w:p>
    <w:p w14:paraId="502F5CAF" w14:textId="77777777" w:rsidR="006C1BBC" w:rsidRPr="005F69EA" w:rsidRDefault="006C1BBC" w:rsidP="006C1BBC">
      <w:pPr>
        <w:spacing w:after="0"/>
        <w:ind w:left="1440"/>
        <w:rPr>
          <w:rFonts w:cs="Times New Roman"/>
          <w:sz w:val="28"/>
          <w:szCs w:val="28"/>
          <w:lang w:val="fr-FR"/>
        </w:rPr>
      </w:pPr>
      <w:proofErr w:type="spellStart"/>
      <w:r w:rsidRPr="005F69EA">
        <w:rPr>
          <w:rFonts w:cs="Times New Roman"/>
          <w:sz w:val="28"/>
          <w:szCs w:val="28"/>
          <w:lang w:val="fr-FR"/>
        </w:rPr>
        <w:t>Với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type = 1 </w:t>
      </w:r>
      <w:proofErr w:type="spellStart"/>
      <w:r w:rsidRPr="005F69EA">
        <w:rPr>
          <w:rFonts w:cs="Times New Roman"/>
          <w:sz w:val="28"/>
          <w:szCs w:val="28"/>
          <w:lang w:val="fr-FR"/>
        </w:rPr>
        <w:t>là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xử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lý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QInt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và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type = 2 </w:t>
      </w:r>
      <w:proofErr w:type="spellStart"/>
      <w:r w:rsidRPr="005F69EA">
        <w:rPr>
          <w:rFonts w:cs="Times New Roman"/>
          <w:sz w:val="28"/>
          <w:szCs w:val="28"/>
          <w:lang w:val="fr-FR"/>
        </w:rPr>
        <w:t>là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xử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lý</w:t>
      </w:r>
      <w:proofErr w:type="spellEnd"/>
      <w:r w:rsidRPr="005F69EA">
        <w:rPr>
          <w:rFonts w:cs="Times New Roman"/>
          <w:sz w:val="28"/>
          <w:szCs w:val="28"/>
          <w:lang w:val="fr-FR"/>
        </w:rPr>
        <w:t xml:space="preserve"> </w:t>
      </w:r>
      <w:proofErr w:type="spellStart"/>
      <w:r w:rsidRPr="005F69EA">
        <w:rPr>
          <w:rFonts w:cs="Times New Roman"/>
          <w:sz w:val="28"/>
          <w:szCs w:val="28"/>
          <w:lang w:val="fr-FR"/>
        </w:rPr>
        <w:t>Qfloat</w:t>
      </w:r>
      <w:proofErr w:type="spellEnd"/>
      <w:r w:rsidRPr="005F69EA">
        <w:rPr>
          <w:rFonts w:cs="Times New Roman"/>
          <w:sz w:val="28"/>
          <w:szCs w:val="28"/>
          <w:lang w:val="fr-FR"/>
        </w:rPr>
        <w:t>.</w:t>
      </w:r>
    </w:p>
    <w:p w14:paraId="440395BE" w14:textId="77777777" w:rsidR="006C1BBC" w:rsidRPr="007450E5" w:rsidRDefault="006C1BBC" w:rsidP="006C1BBC">
      <w:pPr>
        <w:jc w:val="center"/>
        <w:rPr>
          <w:rFonts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Mức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độ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hoàn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thành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: 100%</w:t>
      </w:r>
    </w:p>
    <w:p w14:paraId="589470A4" w14:textId="77777777" w:rsidR="006C1BBC" w:rsidRPr="006C1BBC" w:rsidRDefault="006C1BBC" w:rsidP="006C1BBC">
      <w:pPr>
        <w:pStyle w:val="ListParagraph"/>
        <w:numPr>
          <w:ilvl w:val="0"/>
          <w:numId w:val="25"/>
        </w:numPr>
        <w:spacing w:after="0" w:line="259" w:lineRule="auto"/>
        <w:rPr>
          <w:rFonts w:cs="Times New Roman"/>
          <w:b/>
          <w:bCs/>
          <w:color w:val="000000" w:themeColor="text1"/>
          <w:sz w:val="32"/>
          <w:szCs w:val="32"/>
        </w:rPr>
      </w:pP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Quy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định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cấu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trúc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>tập</w:t>
      </w:r>
      <w:proofErr w:type="spellEnd"/>
      <w:r w:rsidRPr="006C1BBC">
        <w:rPr>
          <w:rFonts w:cs="Times New Roman"/>
          <w:b/>
          <w:bCs/>
          <w:color w:val="000000" w:themeColor="text1"/>
          <w:sz w:val="32"/>
          <w:szCs w:val="32"/>
        </w:rPr>
        <w:t xml:space="preserve"> tin Output:</w:t>
      </w:r>
    </w:p>
    <w:p w14:paraId="51B21C84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Gồm</w:t>
      </w:r>
      <w:proofErr w:type="spellEnd"/>
      <w:r w:rsidRPr="009164F8">
        <w:rPr>
          <w:rFonts w:cs="Times New Roman"/>
          <w:sz w:val="28"/>
          <w:szCs w:val="28"/>
        </w:rPr>
        <w:t xml:space="preserve"> n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: </w:t>
      </w:r>
      <w:proofErr w:type="spellStart"/>
      <w:r w:rsidRPr="009164F8">
        <w:rPr>
          <w:rFonts w:cs="Times New Roman"/>
          <w:sz w:val="28"/>
          <w:szCs w:val="28"/>
        </w:rPr>
        <w:t>không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biết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trước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giá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trị</w:t>
      </w:r>
      <w:proofErr w:type="spellEnd"/>
      <w:r w:rsidRPr="009164F8">
        <w:rPr>
          <w:rFonts w:cs="Times New Roman"/>
          <w:sz w:val="28"/>
          <w:szCs w:val="28"/>
        </w:rPr>
        <w:t xml:space="preserve"> n</w:t>
      </w:r>
    </w:p>
    <w:p w14:paraId="38FCE518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Trong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mỗi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sẽ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chỉ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thị</w:t>
      </w:r>
      <w:proofErr w:type="spellEnd"/>
      <w:r w:rsidRPr="009164F8">
        <w:rPr>
          <w:rFonts w:cs="Times New Roman"/>
          <w:sz w:val="28"/>
          <w:szCs w:val="28"/>
        </w:rPr>
        <w:t xml:space="preserve"> p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giá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đây</w:t>
      </w:r>
      <w:proofErr w:type="spellEnd"/>
      <w:r w:rsidRPr="009164F8">
        <w:rPr>
          <w:rFonts w:cs="Times New Roman"/>
          <w:sz w:val="28"/>
          <w:szCs w:val="28"/>
        </w:rPr>
        <w:t xml:space="preserve"> (</w:t>
      </w: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chỉ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này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được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biệt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với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hạng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phía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sau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bằng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ký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tự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khoảng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trắng</w:t>
      </w:r>
      <w:proofErr w:type="spellEnd"/>
      <w:r w:rsidRPr="009164F8">
        <w:rPr>
          <w:rFonts w:cs="Times New Roman"/>
          <w:sz w:val="28"/>
          <w:szCs w:val="28"/>
        </w:rPr>
        <w:t>):</w:t>
      </w:r>
    </w:p>
    <w:p w14:paraId="58EDAE32" w14:textId="77777777" w:rsidR="006C1BBC" w:rsidRPr="009164F8" w:rsidRDefault="006C1BBC" w:rsidP="006C1BBC">
      <w:pPr>
        <w:pStyle w:val="ListParagraph"/>
        <w:numPr>
          <w:ilvl w:val="1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r w:rsidRPr="009164F8">
        <w:rPr>
          <w:rFonts w:cs="Times New Roman"/>
          <w:sz w:val="28"/>
          <w:szCs w:val="28"/>
        </w:rPr>
        <w:lastRenderedPageBreak/>
        <w:t xml:space="preserve">p = 2: </w:t>
      </w:r>
      <w:proofErr w:type="spellStart"/>
      <w:r w:rsidRPr="009164F8">
        <w:rPr>
          <w:rFonts w:cs="Times New Roman"/>
          <w:sz w:val="28"/>
          <w:szCs w:val="28"/>
        </w:rPr>
        <w:t>thực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hiện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xử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lý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Binary</w:t>
      </w:r>
    </w:p>
    <w:p w14:paraId="3140A442" w14:textId="77777777" w:rsidR="006C1BBC" w:rsidRPr="009164F8" w:rsidRDefault="006C1BBC" w:rsidP="006C1BBC">
      <w:pPr>
        <w:pStyle w:val="ListParagraph"/>
        <w:numPr>
          <w:ilvl w:val="1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r w:rsidRPr="009164F8">
        <w:rPr>
          <w:rFonts w:cs="Times New Roman"/>
          <w:sz w:val="28"/>
          <w:szCs w:val="28"/>
        </w:rPr>
        <w:t xml:space="preserve">p = 10: </w:t>
      </w:r>
      <w:proofErr w:type="spellStart"/>
      <w:r w:rsidRPr="009164F8">
        <w:rPr>
          <w:rFonts w:cs="Times New Roman"/>
          <w:sz w:val="28"/>
          <w:szCs w:val="28"/>
        </w:rPr>
        <w:t>thực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hiện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xử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lý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Decimal</w:t>
      </w:r>
    </w:p>
    <w:p w14:paraId="17EA47A1" w14:textId="77777777" w:rsidR="006C1BBC" w:rsidRPr="009164F8" w:rsidRDefault="006C1BBC" w:rsidP="006C1BBC">
      <w:pPr>
        <w:pStyle w:val="ListParagraph"/>
        <w:numPr>
          <w:ilvl w:val="1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r w:rsidRPr="009164F8">
        <w:rPr>
          <w:rFonts w:cs="Times New Roman"/>
          <w:sz w:val="28"/>
          <w:szCs w:val="28"/>
        </w:rPr>
        <w:t xml:space="preserve">p = 16: </w:t>
      </w:r>
      <w:proofErr w:type="spellStart"/>
      <w:r w:rsidRPr="009164F8">
        <w:rPr>
          <w:rFonts w:cs="Times New Roman"/>
          <w:sz w:val="28"/>
          <w:szCs w:val="28"/>
        </w:rPr>
        <w:t>thực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hiện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xử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lý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Hexa</w:t>
      </w:r>
      <w:proofErr w:type="spellEnd"/>
    </w:p>
    <w:p w14:paraId="11CAA230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Nếu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trong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2 </w:t>
      </w:r>
      <w:proofErr w:type="spellStart"/>
      <w:r w:rsidRPr="009164F8">
        <w:rPr>
          <w:rFonts w:cs="Times New Roman"/>
          <w:sz w:val="28"/>
          <w:szCs w:val="28"/>
        </w:rPr>
        <w:t>chỉ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thị</w:t>
      </w:r>
      <w:proofErr w:type="spellEnd"/>
      <w:r w:rsidRPr="009164F8">
        <w:rPr>
          <w:rFonts w:cs="Times New Roman"/>
          <w:sz w:val="28"/>
          <w:szCs w:val="28"/>
        </w:rPr>
        <w:t xml:space="preserve"> p1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p2 (p1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p2 </w:t>
      </w:r>
      <w:proofErr w:type="spellStart"/>
      <w:r w:rsidRPr="009164F8">
        <w:rPr>
          <w:rFonts w:cs="Times New Roman"/>
          <w:sz w:val="28"/>
          <w:szCs w:val="28"/>
        </w:rPr>
        <w:t>cách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bởi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khoảng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trắng</w:t>
      </w:r>
      <w:proofErr w:type="spellEnd"/>
      <w:r w:rsidRPr="009164F8">
        <w:rPr>
          <w:rFonts w:cs="Times New Roman"/>
          <w:sz w:val="28"/>
          <w:szCs w:val="28"/>
        </w:rPr>
        <w:t xml:space="preserve">):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nghĩa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chuyển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hạng</w:t>
      </w:r>
      <w:proofErr w:type="spellEnd"/>
      <w:r w:rsidRPr="009164F8">
        <w:rPr>
          <w:rFonts w:cs="Times New Roman"/>
          <w:sz w:val="28"/>
          <w:szCs w:val="28"/>
        </w:rPr>
        <w:t xml:space="preserve"> ở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p1 sang </w:t>
      </w:r>
      <w:proofErr w:type="spellStart"/>
      <w:r w:rsidRPr="009164F8">
        <w:rPr>
          <w:rFonts w:cs="Times New Roman"/>
          <w:sz w:val="28"/>
          <w:szCs w:val="28"/>
        </w:rPr>
        <w:t>chế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p2. </w:t>
      </w:r>
    </w:p>
    <w:p w14:paraId="25BCD5D8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Trong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một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các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tử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hai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ngôi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toán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hạng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được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cách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bởi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khoảng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trắng</w:t>
      </w:r>
      <w:proofErr w:type="spellEnd"/>
      <w:r w:rsidRPr="009164F8">
        <w:rPr>
          <w:rFonts w:cs="Times New Roman"/>
          <w:sz w:val="28"/>
          <w:szCs w:val="28"/>
        </w:rPr>
        <w:t xml:space="preserve">. </w:t>
      </w:r>
    </w:p>
    <w:p w14:paraId="5864811B" w14:textId="77777777" w:rsidR="006C1BBC" w:rsidRPr="009164F8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Độ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dài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dãy</w:t>
      </w:r>
      <w:proofErr w:type="spellEnd"/>
      <w:r w:rsidRPr="009164F8">
        <w:rPr>
          <w:rFonts w:cs="Times New Roman"/>
          <w:sz w:val="28"/>
          <w:szCs w:val="28"/>
        </w:rPr>
        <w:t xml:space="preserve"> bit </w:t>
      </w:r>
      <w:proofErr w:type="spellStart"/>
      <w:r w:rsidRPr="009164F8">
        <w:rPr>
          <w:rFonts w:cs="Times New Roman"/>
          <w:sz w:val="28"/>
          <w:szCs w:val="28"/>
        </w:rPr>
        <w:t>nhị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phân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dãy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hexa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không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cố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định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và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không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vượt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quá</w:t>
      </w:r>
      <w:proofErr w:type="spellEnd"/>
      <w:r w:rsidRPr="009164F8">
        <w:rPr>
          <w:rFonts w:cs="Times New Roman"/>
          <w:sz w:val="28"/>
          <w:szCs w:val="28"/>
        </w:rPr>
        <w:t xml:space="preserve"> 128 bit. </w:t>
      </w:r>
    </w:p>
    <w:p w14:paraId="22B9C725" w14:textId="77777777" w:rsidR="006C1BBC" w:rsidRDefault="006C1BBC" w:rsidP="006C1BBC">
      <w:pPr>
        <w:pStyle w:val="ListParagraph"/>
        <w:numPr>
          <w:ilvl w:val="0"/>
          <w:numId w:val="26"/>
        </w:numPr>
        <w:spacing w:after="0" w:line="259" w:lineRule="auto"/>
        <w:rPr>
          <w:rFonts w:cs="Times New Roman"/>
          <w:sz w:val="28"/>
          <w:szCs w:val="28"/>
        </w:rPr>
      </w:pPr>
      <w:proofErr w:type="spellStart"/>
      <w:r w:rsidRPr="009164F8">
        <w:rPr>
          <w:rFonts w:cs="Times New Roman"/>
          <w:sz w:val="28"/>
          <w:szCs w:val="28"/>
        </w:rPr>
        <w:t>Mặc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định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dữ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liệu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trên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từng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đã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có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đắn</w:t>
      </w:r>
      <w:proofErr w:type="spellEnd"/>
      <w:r w:rsidRPr="009164F8">
        <w:rPr>
          <w:rFonts w:cs="Times New Roman"/>
          <w:sz w:val="28"/>
          <w:szCs w:val="28"/>
        </w:rPr>
        <w:t xml:space="preserve">, </w:t>
      </w:r>
      <w:proofErr w:type="spellStart"/>
      <w:r w:rsidRPr="009164F8">
        <w:rPr>
          <w:rFonts w:cs="Times New Roman"/>
          <w:sz w:val="28"/>
          <w:szCs w:val="28"/>
        </w:rPr>
        <w:t>không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cần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xét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tính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hợp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lệ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của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dữ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liệu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đầu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vào</w:t>
      </w:r>
      <w:proofErr w:type="spellEnd"/>
      <w:r w:rsidRPr="009164F8">
        <w:rPr>
          <w:rFonts w:cs="Times New Roman"/>
          <w:sz w:val="28"/>
          <w:szCs w:val="28"/>
        </w:rPr>
        <w:t xml:space="preserve">. </w:t>
      </w:r>
      <w:proofErr w:type="spellStart"/>
      <w:r w:rsidRPr="009164F8">
        <w:rPr>
          <w:rFonts w:cs="Times New Roman"/>
          <w:sz w:val="28"/>
          <w:szCs w:val="28"/>
        </w:rPr>
        <w:t>Mỗi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thành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phần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trên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một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dòng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cách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nhau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bởi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đúng</w:t>
      </w:r>
      <w:proofErr w:type="spellEnd"/>
      <w:r w:rsidRPr="009164F8">
        <w:rPr>
          <w:rFonts w:cs="Times New Roman"/>
          <w:sz w:val="28"/>
          <w:szCs w:val="28"/>
        </w:rPr>
        <w:t xml:space="preserve"> 1 </w:t>
      </w:r>
      <w:proofErr w:type="spellStart"/>
      <w:r w:rsidRPr="009164F8">
        <w:rPr>
          <w:rFonts w:cs="Times New Roman"/>
          <w:sz w:val="28"/>
          <w:szCs w:val="28"/>
        </w:rPr>
        <w:t>khoảng</w:t>
      </w:r>
      <w:proofErr w:type="spellEnd"/>
      <w:r w:rsidRPr="009164F8">
        <w:rPr>
          <w:rFonts w:cs="Times New Roman"/>
          <w:sz w:val="28"/>
          <w:szCs w:val="28"/>
        </w:rPr>
        <w:t xml:space="preserve"> </w:t>
      </w:r>
      <w:proofErr w:type="spellStart"/>
      <w:r w:rsidRPr="009164F8">
        <w:rPr>
          <w:rFonts w:cs="Times New Roman"/>
          <w:sz w:val="28"/>
          <w:szCs w:val="28"/>
        </w:rPr>
        <w:t>trắng</w:t>
      </w:r>
      <w:proofErr w:type="spellEnd"/>
      <w:r w:rsidRPr="009164F8">
        <w:rPr>
          <w:rFonts w:cs="Times New Roman"/>
          <w:sz w:val="28"/>
          <w:szCs w:val="28"/>
        </w:rPr>
        <w:t>.</w:t>
      </w:r>
    </w:p>
    <w:p w14:paraId="4C19A437" w14:textId="77777777" w:rsidR="006C1BBC" w:rsidRPr="007450E5" w:rsidRDefault="006C1BBC" w:rsidP="006C1BBC">
      <w:pPr>
        <w:spacing w:after="0"/>
        <w:jc w:val="center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Mức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độ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hoàn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thành</w:t>
      </w:r>
      <w:proofErr w:type="spellEnd"/>
      <w:r w:rsidRPr="007450E5">
        <w:rPr>
          <w:rFonts w:cstheme="minorHAnsi"/>
          <w:b/>
          <w:bCs/>
          <w:i/>
          <w:iCs/>
          <w:color w:val="000000" w:themeColor="text1"/>
          <w:sz w:val="36"/>
          <w:szCs w:val="36"/>
        </w:rPr>
        <w:t>: 100%</w:t>
      </w:r>
    </w:p>
    <w:p w14:paraId="0EBDC0A7" w14:textId="77777777" w:rsidR="006C1BBC" w:rsidRDefault="006C1BBC" w:rsidP="006C1BBC">
      <w:pPr>
        <w:pStyle w:val="ListParagraph"/>
        <w:spacing w:after="0"/>
        <w:ind w:left="2160"/>
        <w:rPr>
          <w:rFonts w:cs="Times New Roman"/>
          <w:szCs w:val="24"/>
        </w:rPr>
      </w:pPr>
    </w:p>
    <w:p w14:paraId="20948503" w14:textId="77777777" w:rsidR="006C1BBC" w:rsidRPr="00561C98" w:rsidRDefault="006C1BBC" w:rsidP="006C1BBC">
      <w:pPr>
        <w:pStyle w:val="ListParagraph"/>
        <w:numPr>
          <w:ilvl w:val="0"/>
          <w:numId w:val="24"/>
        </w:numPr>
        <w:spacing w:after="0" w:line="259" w:lineRule="auto"/>
        <w:rPr>
          <w:rFonts w:cstheme="minorHAnsi"/>
          <w:b/>
          <w:bCs/>
          <w:color w:val="000000" w:themeColor="text1"/>
          <w:sz w:val="36"/>
          <w:szCs w:val="32"/>
        </w:rPr>
      </w:pPr>
      <w:r w:rsidRPr="00561C98">
        <w:rPr>
          <w:rFonts w:cstheme="minorHAnsi"/>
          <w:b/>
          <w:bCs/>
          <w:color w:val="000000" w:themeColor="text1"/>
          <w:sz w:val="36"/>
          <w:szCs w:val="32"/>
        </w:rPr>
        <w:t>PHẠM VI BIỂU DIỄN</w:t>
      </w:r>
    </w:p>
    <w:p w14:paraId="7CBF7C5C" w14:textId="6E8EF2D2" w:rsidR="006C1BBC" w:rsidRPr="005F69EA" w:rsidRDefault="006C1BBC" w:rsidP="006C1BBC">
      <w:pPr>
        <w:pStyle w:val="ListParagraph"/>
        <w:numPr>
          <w:ilvl w:val="0"/>
          <w:numId w:val="27"/>
        </w:numPr>
        <w:spacing w:after="0" w:line="259" w:lineRule="auto"/>
        <w:rPr>
          <w:rFonts w:cs="Times New Roman"/>
          <w:szCs w:val="24"/>
        </w:rPr>
      </w:pPr>
      <w:proofErr w:type="spellStart"/>
      <w:r w:rsidRPr="005C5060">
        <w:rPr>
          <w:rFonts w:cs="Times New Roman"/>
          <w:sz w:val="28"/>
          <w:szCs w:val="28"/>
        </w:rPr>
        <w:t>QInt</w:t>
      </w:r>
      <w:proofErr w:type="spellEnd"/>
      <w:r w:rsidRPr="005C5060">
        <w:rPr>
          <w:rFonts w:cs="Times New Roman"/>
          <w:sz w:val="28"/>
          <w:szCs w:val="28"/>
        </w:rPr>
        <w:t xml:space="preserve">: </w:t>
      </w:r>
      <w:proofErr w:type="spellStart"/>
      <w:r w:rsidRPr="005C5060">
        <w:rPr>
          <w:rFonts w:cs="Times New Roman"/>
          <w:sz w:val="28"/>
          <w:szCs w:val="28"/>
        </w:rPr>
        <w:t>Tư</w:t>
      </w:r>
      <w:proofErr w:type="spellEnd"/>
      <w:r w:rsidRPr="005C5060">
        <w:rPr>
          <w:rFonts w:cs="Times New Roman"/>
          <w:sz w:val="28"/>
          <w:szCs w:val="28"/>
        </w:rPr>
        <w:t xml:space="preserve">̀ </w:t>
      </w:r>
      <w:r w:rsidRPr="005C5060">
        <w:rPr>
          <w:rFonts w:ascii="Consolas" w:hAnsi="Consolas" w:cs="Consolas"/>
          <w:color w:val="000000" w:themeColor="text1"/>
          <w:sz w:val="28"/>
          <w:szCs w:val="28"/>
        </w:rPr>
        <w:t xml:space="preserve">-170141183460469231731687303715884105728 </w:t>
      </w:r>
      <w:proofErr w:type="spellStart"/>
      <w:r w:rsidRPr="005C5060">
        <w:rPr>
          <w:rFonts w:ascii="Consolas" w:hAnsi="Consolas" w:cs="Consolas"/>
          <w:color w:val="000000" w:themeColor="text1"/>
          <w:sz w:val="28"/>
          <w:szCs w:val="28"/>
        </w:rPr>
        <w:t>đến</w:t>
      </w:r>
      <w:proofErr w:type="spellEnd"/>
      <w:r w:rsidRPr="005C5060">
        <w:rPr>
          <w:rFonts w:ascii="Consolas" w:hAnsi="Consolas" w:cs="Consolas"/>
          <w:color w:val="000000" w:themeColor="text1"/>
          <w:sz w:val="28"/>
          <w:szCs w:val="28"/>
        </w:rPr>
        <w:t xml:space="preserve"> 170141183460469231731687303715884105727</w:t>
      </w:r>
    </w:p>
    <w:p w14:paraId="7D065EF7" w14:textId="755CE459" w:rsidR="005F69EA" w:rsidRPr="00C74D1F" w:rsidRDefault="005F69EA" w:rsidP="006C1BBC">
      <w:pPr>
        <w:pStyle w:val="ListParagraph"/>
        <w:numPr>
          <w:ilvl w:val="0"/>
          <w:numId w:val="27"/>
        </w:numPr>
        <w:spacing w:after="0" w:line="259" w:lineRule="auto"/>
        <w:rPr>
          <w:rFonts w:ascii="Consolas" w:hAnsi="Consolas" w:cstheme="majorHAnsi"/>
          <w:b/>
          <w:bCs/>
          <w:szCs w:val="24"/>
        </w:rPr>
      </w:pPr>
      <w:proofErr w:type="spellStart"/>
      <w:r w:rsidRPr="00C74D1F">
        <w:rPr>
          <w:rFonts w:cstheme="minorHAnsi"/>
          <w:sz w:val="28"/>
          <w:szCs w:val="28"/>
        </w:rPr>
        <w:t>Qfloat</w:t>
      </w:r>
      <w:proofErr w:type="spellEnd"/>
      <w:r w:rsidRPr="005F69EA">
        <w:rPr>
          <w:rFonts w:asciiTheme="majorHAnsi" w:hAnsiTheme="majorHAnsi" w:cstheme="majorHAnsi"/>
          <w:b/>
          <w:bCs/>
          <w:szCs w:val="24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Cs w:val="24"/>
                      </w:rPr>
                      <m:t>-112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16384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;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-2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-16383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ajorHAnsi"/>
            <w:szCs w:val="24"/>
          </w:rPr>
          <m:t xml:space="preserve"> và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b/>
                <w:bCs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-16383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;</m:t>
            </m:r>
            <m:d>
              <m:d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Cs w:val="24"/>
                      </w:rPr>
                      <m:t>-112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 w:cstheme="majorHAnsi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Cs w:val="24"/>
                  </w:rPr>
                  <m:t>16384</m:t>
                </m:r>
              </m:sup>
            </m:sSup>
          </m:e>
        </m:d>
      </m:oMath>
    </w:p>
    <w:p w14:paraId="5912BF12" w14:textId="77777777" w:rsidR="006C1BBC" w:rsidRPr="00C74D1F" w:rsidRDefault="006C1BBC" w:rsidP="006C1BBC">
      <w:pPr>
        <w:spacing w:after="0"/>
        <w:rPr>
          <w:rFonts w:ascii="Consolas" w:hAnsi="Consolas" w:cs="Times New Roman"/>
          <w:szCs w:val="24"/>
        </w:rPr>
      </w:pPr>
    </w:p>
    <w:p w14:paraId="06F0A628" w14:textId="77777777" w:rsidR="006C1BBC" w:rsidRDefault="006C1BBC" w:rsidP="006C1BBC">
      <w:pPr>
        <w:spacing w:after="0"/>
        <w:rPr>
          <w:rFonts w:cs="Times New Roman"/>
          <w:szCs w:val="24"/>
        </w:rPr>
      </w:pPr>
    </w:p>
    <w:p w14:paraId="0050E3D6" w14:textId="38A6EC39" w:rsidR="00024A38" w:rsidRDefault="006C1BBC" w:rsidP="00024A38">
      <w:pPr>
        <w:pStyle w:val="ListParagraph"/>
        <w:numPr>
          <w:ilvl w:val="0"/>
          <w:numId w:val="24"/>
        </w:numPr>
        <w:tabs>
          <w:tab w:val="left" w:pos="810"/>
        </w:tabs>
        <w:spacing w:after="0" w:line="259" w:lineRule="auto"/>
        <w:rPr>
          <w:rFonts w:cstheme="minorHAnsi"/>
          <w:b/>
          <w:bCs/>
          <w:color w:val="000000" w:themeColor="text1"/>
          <w:sz w:val="36"/>
          <w:szCs w:val="32"/>
        </w:rPr>
      </w:pPr>
      <w:r w:rsidRPr="00561C98">
        <w:rPr>
          <w:rFonts w:cstheme="minorHAnsi"/>
          <w:b/>
          <w:bCs/>
          <w:color w:val="000000" w:themeColor="text1"/>
          <w:sz w:val="36"/>
          <w:szCs w:val="32"/>
        </w:rPr>
        <w:t>GIAO DIỆN CHƯƠNG TRÌNH</w:t>
      </w:r>
      <w:r w:rsidR="00D30A97">
        <w:rPr>
          <w:rFonts w:cstheme="minorHAnsi"/>
          <w:b/>
          <w:bCs/>
          <w:color w:val="000000" w:themeColor="text1"/>
          <w:sz w:val="36"/>
          <w:szCs w:val="32"/>
        </w:rPr>
        <w:t>:</w:t>
      </w:r>
    </w:p>
    <w:p w14:paraId="76C11FA5" w14:textId="1E277C35" w:rsidR="00D30A97" w:rsidRPr="00D30A97" w:rsidRDefault="00D30A97" w:rsidP="00D30A97">
      <w:pPr>
        <w:pStyle w:val="ListParagraph"/>
        <w:numPr>
          <w:ilvl w:val="0"/>
          <w:numId w:val="28"/>
        </w:numPr>
        <w:tabs>
          <w:tab w:val="left" w:pos="810"/>
        </w:tabs>
        <w:spacing w:after="0" w:line="259" w:lineRule="auto"/>
        <w:rPr>
          <w:rFonts w:cstheme="minorHAnsi"/>
          <w:b/>
          <w:bCs/>
          <w:color w:val="000000" w:themeColor="text1"/>
          <w:sz w:val="32"/>
          <w:szCs w:val="28"/>
        </w:rPr>
      </w:pPr>
      <w:r w:rsidRPr="00D30A97">
        <w:rPr>
          <w:rFonts w:cstheme="minorHAnsi"/>
          <w:b/>
          <w:bCs/>
          <w:color w:val="000000" w:themeColor="text1"/>
          <w:sz w:val="32"/>
          <w:szCs w:val="28"/>
        </w:rPr>
        <w:t xml:space="preserve">Giao </w:t>
      </w:r>
      <w:proofErr w:type="spellStart"/>
      <w:r w:rsidRPr="00D30A97">
        <w:rPr>
          <w:rFonts w:cstheme="minorHAnsi"/>
          <w:b/>
          <w:bCs/>
          <w:color w:val="000000" w:themeColor="text1"/>
          <w:sz w:val="32"/>
          <w:szCs w:val="28"/>
        </w:rPr>
        <w:t>diện</w:t>
      </w:r>
      <w:proofErr w:type="spellEnd"/>
      <w:r w:rsidRPr="00D30A97">
        <w:rPr>
          <w:rFonts w:cstheme="minorHAnsi"/>
          <w:b/>
          <w:bCs/>
          <w:color w:val="000000" w:themeColor="text1"/>
          <w:sz w:val="32"/>
          <w:szCs w:val="28"/>
        </w:rPr>
        <w:t xml:space="preserve"> console:</w:t>
      </w:r>
    </w:p>
    <w:p w14:paraId="2C237CAA" w14:textId="38431387" w:rsidR="006C1BBC" w:rsidRPr="00024A38" w:rsidRDefault="006C1BBC" w:rsidP="00024A38">
      <w:pPr>
        <w:pStyle w:val="ListParagraph"/>
        <w:tabs>
          <w:tab w:val="left" w:pos="810"/>
        </w:tabs>
        <w:spacing w:after="0" w:line="259" w:lineRule="auto"/>
        <w:ind w:left="180"/>
        <w:rPr>
          <w:rFonts w:cstheme="minorHAnsi"/>
          <w:b/>
          <w:bCs/>
          <w:color w:val="000000" w:themeColor="text1"/>
          <w:sz w:val="36"/>
          <w:szCs w:val="32"/>
        </w:rPr>
      </w:pPr>
      <w:r w:rsidRPr="00024A38">
        <w:rPr>
          <w:rFonts w:cs="Times New Roman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2D2AEA00" wp14:editId="625FD34C">
            <wp:extent cx="5733415" cy="423799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3E07" w14:textId="06A7FA60" w:rsidR="006C1BBC" w:rsidRPr="00D30A97" w:rsidRDefault="00024A38" w:rsidP="00024A38">
      <w:pPr>
        <w:jc w:val="center"/>
        <w:rPr>
          <w:rFonts w:cs="Times New Roman"/>
          <w:i/>
          <w:iCs/>
          <w:szCs w:val="24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Chương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trình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chạy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qua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các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test case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bằng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command line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sẽ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in ra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các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kết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quả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trong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console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và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xuất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ra file output</w:t>
      </w:r>
    </w:p>
    <w:p w14:paraId="01C27C32" w14:textId="08F53D05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139E786" wp14:editId="7573BC25">
            <wp:extent cx="5733415" cy="88138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7FBF" w14:textId="76BF7BDB" w:rsidR="00024A38" w:rsidRPr="00D30A97" w:rsidRDefault="00024A38" w:rsidP="00024A38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Chương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trình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thực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hiện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chuyển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một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số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float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10 sang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2</w:t>
      </w:r>
    </w:p>
    <w:p w14:paraId="6CA746C0" w14:textId="7D24F5C5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405C7AE" wp14:editId="1CCA6250">
            <wp:extent cx="479107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1E7" w14:textId="43CE3C0D" w:rsidR="00024A38" w:rsidRPr="00D30A97" w:rsidRDefault="00024A38" w:rsidP="00024A38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Chương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trình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thực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hiện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dịch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trái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trên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số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16</w:t>
      </w:r>
    </w:p>
    <w:p w14:paraId="30EE3403" w14:textId="59E28A06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B2A5388" wp14:editId="41D35249">
            <wp:extent cx="50768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712" w14:textId="608E3E77" w:rsidR="00024A38" w:rsidRPr="00D30A97" w:rsidRDefault="00024A38" w:rsidP="00024A38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Chương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trình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thực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hiện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chuyển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số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10 sang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hệ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2</w:t>
      </w:r>
    </w:p>
    <w:p w14:paraId="38BBBCE8" w14:textId="57E86F1F" w:rsidR="006C1BBC" w:rsidRDefault="006C1BBC" w:rsidP="006C1BBC">
      <w:pPr>
        <w:tabs>
          <w:tab w:val="left" w:pos="1845"/>
        </w:tabs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308981A" wp14:editId="5BC018A0">
            <wp:extent cx="5733415" cy="28397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11C8" w14:textId="77777777" w:rsidR="00024A38" w:rsidRPr="00D30A97" w:rsidRDefault="00024A38" w:rsidP="00024A38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D30A97">
        <w:rPr>
          <w:rFonts w:cs="Times New Roman"/>
          <w:i/>
          <w:iCs/>
          <w:sz w:val="28"/>
          <w:szCs w:val="32"/>
        </w:rPr>
        <w:t xml:space="preserve">Test case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của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thầy</w:t>
      </w:r>
      <w:proofErr w:type="spellEnd"/>
      <w:r w:rsidRPr="00D30A97">
        <w:rPr>
          <w:rFonts w:cs="Times New Roman"/>
          <w:i/>
          <w:iCs/>
          <w:sz w:val="28"/>
          <w:szCs w:val="32"/>
        </w:rPr>
        <w:t>: (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chạy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qua command line)</w:t>
      </w:r>
    </w:p>
    <w:p w14:paraId="4E6FE233" w14:textId="3545AF72" w:rsidR="00624E6B" w:rsidRPr="00D30A97" w:rsidRDefault="00024A38" w:rsidP="00624E6B">
      <w:pPr>
        <w:tabs>
          <w:tab w:val="left" w:pos="1845"/>
        </w:tabs>
        <w:jc w:val="center"/>
        <w:rPr>
          <w:rFonts w:cs="Times New Roman"/>
          <w:i/>
          <w:iCs/>
          <w:sz w:val="28"/>
          <w:szCs w:val="32"/>
        </w:rPr>
      </w:pPr>
      <w:r w:rsidRPr="00D30A97">
        <w:rPr>
          <w:rFonts w:cs="Times New Roman"/>
          <w:i/>
          <w:iCs/>
          <w:sz w:val="28"/>
          <w:szCs w:val="32"/>
        </w:rPr>
        <w:t xml:space="preserve">QInt_input.txt </w:t>
      </w:r>
      <w:r w:rsidRPr="00D30A97">
        <w:rPr>
          <w:rFonts w:cs="Times New Roman"/>
          <w:i/>
          <w:iCs/>
          <w:sz w:val="28"/>
          <w:szCs w:val="32"/>
        </w:rPr>
        <w:sym w:font="Wingdings" w:char="F0E0"/>
      </w:r>
      <w:r w:rsidRPr="00D30A97">
        <w:rPr>
          <w:rFonts w:cs="Times New Roman"/>
          <w:i/>
          <w:iCs/>
          <w:sz w:val="28"/>
          <w:szCs w:val="32"/>
        </w:rPr>
        <w:t xml:space="preserve"> QInt_output.txt</w:t>
      </w:r>
    </w:p>
    <w:p w14:paraId="5B7DE5E6" w14:textId="12C0833E" w:rsidR="006C1BBC" w:rsidRDefault="006C1BBC" w:rsidP="006C1BBC">
      <w:pPr>
        <w:tabs>
          <w:tab w:val="left" w:pos="1845"/>
        </w:tabs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37DA3A3" wp14:editId="35FBAB89">
            <wp:extent cx="5733415" cy="2044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8AF5" w14:textId="4FF9296E" w:rsidR="00624E6B" w:rsidRPr="00D30A97" w:rsidRDefault="00624E6B" w:rsidP="00624E6B">
      <w:pPr>
        <w:tabs>
          <w:tab w:val="left" w:pos="1845"/>
        </w:tabs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Nội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dung file output</w:t>
      </w:r>
    </w:p>
    <w:p w14:paraId="28AE7B27" w14:textId="24B73841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2F08269" wp14:editId="2FC7AF3E">
            <wp:extent cx="5733415" cy="20364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E08B" w14:textId="69573083" w:rsidR="00624E6B" w:rsidRPr="00D30A97" w:rsidRDefault="00624E6B" w:rsidP="00624E6B">
      <w:pPr>
        <w:tabs>
          <w:tab w:val="left" w:pos="1845"/>
        </w:tabs>
        <w:jc w:val="center"/>
        <w:rPr>
          <w:rFonts w:cs="Times New Roman"/>
          <w:i/>
          <w:iCs/>
          <w:sz w:val="28"/>
          <w:szCs w:val="32"/>
        </w:rPr>
      </w:pPr>
      <w:r w:rsidRPr="00D30A97">
        <w:rPr>
          <w:rFonts w:cs="Times New Roman"/>
          <w:i/>
          <w:iCs/>
          <w:sz w:val="28"/>
          <w:szCs w:val="32"/>
        </w:rPr>
        <w:t xml:space="preserve">QFloat_input.txt </w:t>
      </w:r>
      <w:r w:rsidRPr="00D30A97">
        <w:rPr>
          <w:rFonts w:cs="Times New Roman"/>
          <w:i/>
          <w:iCs/>
          <w:sz w:val="28"/>
          <w:szCs w:val="32"/>
        </w:rPr>
        <w:sym w:font="Wingdings" w:char="F0E0"/>
      </w:r>
      <w:r w:rsidRPr="00D30A97">
        <w:rPr>
          <w:rFonts w:cs="Times New Roman"/>
          <w:i/>
          <w:iCs/>
          <w:sz w:val="28"/>
          <w:szCs w:val="32"/>
        </w:rPr>
        <w:t xml:space="preserve"> QFloat_output.txt</w:t>
      </w:r>
    </w:p>
    <w:p w14:paraId="3AE6BFDE" w14:textId="26C01000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A9AA0BD" wp14:editId="39152384">
            <wp:extent cx="5733415" cy="10642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773" w14:textId="6885D22E" w:rsidR="00624E6B" w:rsidRPr="00D30A97" w:rsidRDefault="00624E6B" w:rsidP="00F752D0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Nội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dung file output</w:t>
      </w:r>
    </w:p>
    <w:p w14:paraId="70215775" w14:textId="77777777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B0042E9" wp14:editId="5413DB2E">
            <wp:extent cx="483870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1146" w14:textId="72F644B9" w:rsidR="006C1BBC" w:rsidRDefault="006C1BBC" w:rsidP="006C1BBC">
      <w:pPr>
        <w:spacing w:after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8CC5B57" wp14:editId="72D8D419">
            <wp:extent cx="4838700" cy="97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D5FA" w14:textId="77777777" w:rsidR="00D30A97" w:rsidRPr="00D30A97" w:rsidRDefault="00F752D0" w:rsidP="00D30A97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D30A97">
        <w:rPr>
          <w:rFonts w:cs="Times New Roman"/>
          <w:i/>
          <w:iCs/>
          <w:sz w:val="28"/>
          <w:szCs w:val="32"/>
        </w:rPr>
        <w:t>Nhập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D30A97">
        <w:rPr>
          <w:rFonts w:cs="Times New Roman"/>
          <w:i/>
          <w:iCs/>
          <w:sz w:val="28"/>
          <w:szCs w:val="32"/>
        </w:rPr>
        <w:t>sai</w:t>
      </w:r>
      <w:proofErr w:type="spellEnd"/>
      <w:r w:rsidRPr="00D30A97">
        <w:rPr>
          <w:rFonts w:cs="Times New Roman"/>
          <w:i/>
          <w:iCs/>
          <w:sz w:val="28"/>
          <w:szCs w:val="32"/>
        </w:rPr>
        <w:t xml:space="preserve"> input</w:t>
      </w:r>
    </w:p>
    <w:p w14:paraId="0368D626" w14:textId="67EC229B" w:rsidR="00D30A97" w:rsidRPr="00D30A97" w:rsidRDefault="00D30A97" w:rsidP="00D30A97">
      <w:pPr>
        <w:pStyle w:val="ListParagraph"/>
        <w:numPr>
          <w:ilvl w:val="0"/>
          <w:numId w:val="28"/>
        </w:numPr>
        <w:ind w:left="450" w:hanging="270"/>
        <w:rPr>
          <w:rFonts w:cs="Times New Roman"/>
          <w:sz w:val="28"/>
          <w:szCs w:val="32"/>
        </w:rPr>
      </w:pPr>
      <w:r w:rsidRPr="00D30A97">
        <w:rPr>
          <w:rFonts w:cs="Times New Roman"/>
          <w:b/>
          <w:bCs/>
          <w:sz w:val="32"/>
          <w:szCs w:val="36"/>
        </w:rPr>
        <w:t xml:space="preserve">Giao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diện</w:t>
      </w:r>
      <w:proofErr w:type="spellEnd"/>
      <w:r w:rsidRPr="00D30A97">
        <w:rPr>
          <w:rFonts w:cs="Times New Roman"/>
          <w:b/>
          <w:bCs/>
          <w:sz w:val="32"/>
          <w:szCs w:val="36"/>
        </w:rPr>
        <w:t xml:space="preserve"> Application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cho</w:t>
      </w:r>
      <w:proofErr w:type="spellEnd"/>
      <w:r w:rsidRPr="00D30A97">
        <w:rPr>
          <w:rFonts w:cs="Times New Roman"/>
          <w:b/>
          <w:bCs/>
          <w:sz w:val="32"/>
          <w:szCs w:val="36"/>
        </w:rPr>
        <w:t xml:space="preserve">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QInt</w:t>
      </w:r>
      <w:proofErr w:type="spellEnd"/>
      <w:r w:rsidRPr="00D30A97">
        <w:rPr>
          <w:rFonts w:cs="Times New Roman"/>
          <w:b/>
          <w:bCs/>
          <w:sz w:val="32"/>
          <w:szCs w:val="36"/>
        </w:rPr>
        <w:t>:</w:t>
      </w:r>
    </w:p>
    <w:p w14:paraId="68F873FD" w14:textId="26D15EE7" w:rsidR="00D30A97" w:rsidRDefault="00C25083" w:rsidP="00D30A97">
      <w:pPr>
        <w:pStyle w:val="ListParagraph"/>
        <w:ind w:left="450" w:hanging="270"/>
        <w:rPr>
          <w:rFonts w:cs="Times New Roman"/>
          <w:sz w:val="28"/>
          <w:szCs w:val="32"/>
        </w:rPr>
      </w:pPr>
      <w:r w:rsidRPr="00C25083">
        <w:rPr>
          <w:rFonts w:cs="Times New Roman"/>
          <w:noProof/>
          <w:sz w:val="28"/>
          <w:szCs w:val="32"/>
        </w:rPr>
        <w:lastRenderedPageBreak/>
        <w:drawing>
          <wp:inline distT="0" distB="0" distL="0" distR="0" wp14:anchorId="49328E06" wp14:editId="196F7C98">
            <wp:extent cx="5943600" cy="2187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A1C" w14:textId="430A8BF9" w:rsidR="000C5730" w:rsidRDefault="000C5730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Giao </w:t>
      </w:r>
      <w:proofErr w:type="spellStart"/>
      <w:r>
        <w:rPr>
          <w:rFonts w:cs="Times New Roman"/>
          <w:i/>
          <w:iCs/>
          <w:sz w:val="28"/>
          <w:szCs w:val="32"/>
        </w:rPr>
        <w:t>diện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ban </w:t>
      </w:r>
      <w:proofErr w:type="spellStart"/>
      <w:r>
        <w:rPr>
          <w:rFonts w:cs="Times New Roman"/>
          <w:i/>
          <w:iCs/>
          <w:sz w:val="28"/>
          <w:szCs w:val="32"/>
        </w:rPr>
        <w:t>đầu</w:t>
      </w:r>
      <w:proofErr w:type="spellEnd"/>
    </w:p>
    <w:p w14:paraId="06A8B60A" w14:textId="5C84F50B" w:rsidR="000C5730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D15A0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1B806CCB" wp14:editId="67F9281E">
            <wp:extent cx="5943600" cy="676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8148" w14:textId="77534D8E" w:rsidR="00D15A08" w:rsidRDefault="00D15A08" w:rsidP="003D60D5">
      <w:pPr>
        <w:pStyle w:val="ListParagraph"/>
        <w:spacing w:after="0" w:line="360" w:lineRule="auto"/>
        <w:ind w:left="36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Có </w:t>
      </w:r>
      <w:proofErr w:type="spellStart"/>
      <w:r>
        <w:rPr>
          <w:rFonts w:cs="Times New Roman"/>
          <w:i/>
          <w:iCs/>
          <w:sz w:val="28"/>
          <w:szCs w:val="32"/>
        </w:rPr>
        <w:t>thê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̉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</w:t>
      </w:r>
      <w:proofErr w:type="spellStart"/>
      <w:r>
        <w:rPr>
          <w:rFonts w:cs="Times New Roman"/>
          <w:i/>
          <w:iCs/>
          <w:sz w:val="28"/>
          <w:szCs w:val="32"/>
        </w:rPr>
        <w:t>tư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khung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(Chỉ </w:t>
      </w:r>
      <w:proofErr w:type="spellStart"/>
      <w:r w:rsidR="003D60D5">
        <w:rPr>
          <w:rFonts w:cs="Times New Roman"/>
          <w:i/>
          <w:iCs/>
          <w:sz w:val="28"/>
          <w:szCs w:val="32"/>
        </w:rPr>
        <w:t>nhập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được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sô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́, </w:t>
      </w:r>
      <w:proofErr w:type="spellStart"/>
      <w:r w:rsidR="003D60D5">
        <w:rPr>
          <w:rFonts w:cs="Times New Roman"/>
          <w:i/>
          <w:iCs/>
          <w:sz w:val="28"/>
          <w:szCs w:val="32"/>
        </w:rPr>
        <w:t>không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nhập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được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phép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tính</w:t>
      </w:r>
      <w:proofErr w:type="spellEnd"/>
      <w:r w:rsidR="003D60D5">
        <w:rPr>
          <w:rFonts w:cs="Times New Roman"/>
          <w:i/>
          <w:iCs/>
          <w:sz w:val="28"/>
          <w:szCs w:val="32"/>
        </w:rPr>
        <w:t>)</w:t>
      </w:r>
    </w:p>
    <w:p w14:paraId="3CBF6F38" w14:textId="6479F3F0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D15A0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6F96B680" wp14:editId="03E432B5">
            <wp:extent cx="1867062" cy="163082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225" w14:textId="4224F376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Hoặc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tư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bàn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phím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ảo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 w:rsidR="00063388">
        <w:rPr>
          <w:rFonts w:cs="Times New Roman"/>
          <w:i/>
          <w:iCs/>
          <w:sz w:val="28"/>
          <w:szCs w:val="32"/>
        </w:rPr>
        <w:t>thập</w:t>
      </w:r>
      <w:proofErr w:type="spellEnd"/>
      <w:r w:rsidR="0006338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063388"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484522AE" w14:textId="4EC7A53F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D15A0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5DF4CA7B" wp14:editId="1308AC53">
            <wp:extent cx="1844200" cy="1638442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B76" w14:textId="266A5A8B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Bàn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phím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ảo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 w:rsidR="00063388">
        <w:rPr>
          <w:rFonts w:cs="Times New Roman"/>
          <w:i/>
          <w:iCs/>
          <w:sz w:val="28"/>
          <w:szCs w:val="32"/>
        </w:rPr>
        <w:t>thập</w:t>
      </w:r>
      <w:proofErr w:type="spellEnd"/>
      <w:r w:rsidR="0006338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063388">
        <w:rPr>
          <w:rFonts w:cs="Times New Roman"/>
          <w:i/>
          <w:iCs/>
          <w:sz w:val="28"/>
          <w:szCs w:val="32"/>
        </w:rPr>
        <w:t>lục</w:t>
      </w:r>
      <w:proofErr w:type="spellEnd"/>
      <w:r w:rsidR="0006338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063388"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13FDF97E" w14:textId="30B2F4F1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D15A08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5BED219B" wp14:editId="332F17DB">
            <wp:extent cx="1851820" cy="163082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86DC" w14:textId="4F4B220A" w:rsidR="00D15A08" w:rsidRDefault="00D15A0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nhi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5D8ABFA0" w14:textId="19D77C91" w:rsidR="000C5730" w:rsidRDefault="00946985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946985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7AD27CEC" wp14:editId="79382406">
            <wp:extent cx="5943600" cy="2199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E5B" w14:textId="77777777" w:rsidR="00063388" w:rsidRDefault="000C5730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vào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thập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119CEE23" w14:textId="365C7E98" w:rsidR="00063388" w:rsidRDefault="00946985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946985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1571693C" wp14:editId="53F8E0A5">
            <wp:extent cx="5943600" cy="2185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3387" w14:textId="4893408C" w:rsidR="00063388" w:rsidRDefault="0006338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vào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thập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lục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54201AFE" w14:textId="5E400CF4" w:rsidR="00063388" w:rsidRDefault="00946985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946985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5A3DC3AB" wp14:editId="024921AE">
            <wp:extent cx="5943600" cy="2199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4A9" w14:textId="40355CAC" w:rsidR="00063388" w:rsidRDefault="00063388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vào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nhi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5A3109A0" w14:textId="50B87802" w:rsidR="00501BE1" w:rsidRDefault="00501BE1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501BE1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478CF740" wp14:editId="05F630BD">
            <wp:extent cx="1516511" cy="35055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CB27" w14:textId="2A715E0B" w:rsidR="00501BE1" w:rsidRDefault="00501BE1" w:rsidP="000C5730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DEL: </w:t>
      </w:r>
      <w:proofErr w:type="spellStart"/>
      <w:r>
        <w:rPr>
          <w:rFonts w:cs="Times New Roman"/>
          <w:i/>
          <w:iCs/>
          <w:sz w:val="28"/>
          <w:szCs w:val="32"/>
        </w:rPr>
        <w:t>Xoa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1 </w:t>
      </w:r>
      <w:proofErr w:type="spellStart"/>
      <w:r>
        <w:rPr>
          <w:rFonts w:cs="Times New Roman"/>
          <w:i/>
          <w:iCs/>
          <w:sz w:val="28"/>
          <w:szCs w:val="32"/>
        </w:rPr>
        <w:t>ki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tư</w:t>
      </w:r>
      <w:proofErr w:type="spellEnd"/>
      <w:r>
        <w:rPr>
          <w:rFonts w:cs="Times New Roman"/>
          <w:i/>
          <w:iCs/>
          <w:sz w:val="28"/>
          <w:szCs w:val="32"/>
        </w:rPr>
        <w:t>̣</w:t>
      </w:r>
    </w:p>
    <w:p w14:paraId="0A03F538" w14:textId="77777777" w:rsidR="007A7918" w:rsidRDefault="00501BE1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CLEAR: </w:t>
      </w:r>
      <w:proofErr w:type="spellStart"/>
      <w:r>
        <w:rPr>
          <w:rFonts w:cs="Times New Roman"/>
          <w:i/>
          <w:iCs/>
          <w:sz w:val="28"/>
          <w:szCs w:val="32"/>
        </w:rPr>
        <w:t>Xoa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tất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cả </w:t>
      </w:r>
      <w:proofErr w:type="spellStart"/>
      <w:r>
        <w:rPr>
          <w:rFonts w:cs="Times New Roman"/>
          <w:i/>
          <w:iCs/>
          <w:sz w:val="28"/>
          <w:szCs w:val="32"/>
        </w:rPr>
        <w:t>ki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tư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va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phép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đang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được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chọn</w:t>
      </w:r>
      <w:proofErr w:type="spellEnd"/>
    </w:p>
    <w:p w14:paraId="28786F20" w14:textId="2CB39DDD" w:rsidR="007A7918" w:rsidRDefault="007A791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7A791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0737CDC8" wp14:editId="173022CC">
            <wp:extent cx="5943600" cy="4197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DA99" w14:textId="77777777" w:rsidR="007A7918" w:rsidRDefault="007A791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Có </w:t>
      </w:r>
      <w:proofErr w:type="spellStart"/>
      <w:r>
        <w:rPr>
          <w:rFonts w:cs="Times New Roman"/>
          <w:i/>
          <w:iCs/>
          <w:sz w:val="28"/>
          <w:szCs w:val="32"/>
        </w:rPr>
        <w:t>thê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̉ tick </w:t>
      </w:r>
      <w:proofErr w:type="spellStart"/>
      <w:r>
        <w:rPr>
          <w:rFonts w:cs="Times New Roman"/>
          <w:i/>
          <w:iCs/>
          <w:sz w:val="28"/>
          <w:szCs w:val="32"/>
        </w:rPr>
        <w:t>chọn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đê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̉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vào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</w:t>
      </w:r>
      <w:proofErr w:type="spellStart"/>
      <w:r>
        <w:rPr>
          <w:rFonts w:cs="Times New Roman"/>
          <w:i/>
          <w:iCs/>
          <w:sz w:val="28"/>
          <w:szCs w:val="32"/>
        </w:rPr>
        <w:t>va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tính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. </w:t>
      </w:r>
      <w:proofErr w:type="spellStart"/>
      <w:r>
        <w:rPr>
          <w:rFonts w:cs="Times New Roman"/>
          <w:i/>
          <w:iCs/>
          <w:sz w:val="28"/>
          <w:szCs w:val="32"/>
        </w:rPr>
        <w:t>Đây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cũng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là </w:t>
      </w:r>
      <w:proofErr w:type="spellStart"/>
      <w:r>
        <w:rPr>
          <w:rFonts w:cs="Times New Roman"/>
          <w:i/>
          <w:iCs/>
          <w:sz w:val="28"/>
          <w:szCs w:val="32"/>
        </w:rPr>
        <w:t>nơi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luôn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quy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đổi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input </w:t>
      </w:r>
      <w:proofErr w:type="spellStart"/>
      <w:r>
        <w:rPr>
          <w:rFonts w:cs="Times New Roman"/>
          <w:i/>
          <w:iCs/>
          <w:sz w:val="28"/>
          <w:szCs w:val="32"/>
        </w:rPr>
        <w:t>khi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đang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va</w:t>
      </w:r>
      <w:proofErr w:type="spellEnd"/>
      <w:r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>
        <w:rPr>
          <w:rFonts w:cs="Times New Roman"/>
          <w:i/>
          <w:iCs/>
          <w:sz w:val="28"/>
          <w:szCs w:val="32"/>
        </w:rPr>
        <w:t>kết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quả </w:t>
      </w:r>
      <w:proofErr w:type="spellStart"/>
      <w:r>
        <w:rPr>
          <w:rFonts w:cs="Times New Roman"/>
          <w:i/>
          <w:iCs/>
          <w:sz w:val="28"/>
          <w:szCs w:val="32"/>
        </w:rPr>
        <w:t>của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phép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tính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ra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cơ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sô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tương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ứng</w:t>
      </w:r>
      <w:proofErr w:type="spellEnd"/>
    </w:p>
    <w:p w14:paraId="7F2BB9DE" w14:textId="6AB356BD" w:rsidR="007E3A24" w:rsidRDefault="000A413A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0A413A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7D13719D" wp14:editId="0100F705">
            <wp:extent cx="5943600" cy="14217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49D5" w14:textId="5F6341D5" w:rsidR="007E3A24" w:rsidRDefault="009641E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>OPERAND</w:t>
      </w:r>
      <w:r w:rsidR="007E3A24">
        <w:rPr>
          <w:rFonts w:cs="Times New Roman"/>
          <w:i/>
          <w:iCs/>
          <w:sz w:val="28"/>
          <w:szCs w:val="32"/>
        </w:rPr>
        <w:t xml:space="preserve">1: </w:t>
      </w:r>
      <w:proofErr w:type="spellStart"/>
      <w:r w:rsidR="007E3A24">
        <w:rPr>
          <w:rFonts w:cs="Times New Roman"/>
          <w:i/>
          <w:iCs/>
          <w:sz w:val="28"/>
          <w:szCs w:val="32"/>
        </w:rPr>
        <w:t>Sô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́ input </w:t>
      </w:r>
      <w:proofErr w:type="spellStart"/>
      <w:r w:rsidR="007E3A24">
        <w:rPr>
          <w:rFonts w:cs="Times New Roman"/>
          <w:i/>
          <w:iCs/>
          <w:sz w:val="28"/>
          <w:szCs w:val="32"/>
        </w:rPr>
        <w:t>thư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 w:rsidR="007E3A24">
        <w:rPr>
          <w:rFonts w:cs="Times New Roman"/>
          <w:i/>
          <w:iCs/>
          <w:sz w:val="28"/>
          <w:szCs w:val="32"/>
        </w:rPr>
        <w:t>nhất</w:t>
      </w:r>
      <w:proofErr w:type="spellEnd"/>
    </w:p>
    <w:p w14:paraId="1BAFB76E" w14:textId="691B7F1C" w:rsidR="007E3A24" w:rsidRDefault="007E3A24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OPERATOR: </w:t>
      </w:r>
      <w:proofErr w:type="spellStart"/>
      <w:r>
        <w:rPr>
          <w:rFonts w:cs="Times New Roman"/>
          <w:i/>
          <w:iCs/>
          <w:sz w:val="28"/>
          <w:szCs w:val="32"/>
        </w:rPr>
        <w:t>phép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cần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thực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hiện</w:t>
      </w:r>
      <w:proofErr w:type="spellEnd"/>
    </w:p>
    <w:p w14:paraId="3859359D" w14:textId="21B0802C" w:rsidR="007E3A24" w:rsidRDefault="009641E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>OPERAND1</w:t>
      </w:r>
      <w:r w:rsidR="007E3A24">
        <w:rPr>
          <w:rFonts w:cs="Times New Roman"/>
          <w:i/>
          <w:iCs/>
          <w:sz w:val="28"/>
          <w:szCs w:val="32"/>
        </w:rPr>
        <w:t xml:space="preserve">: </w:t>
      </w:r>
      <w:proofErr w:type="spellStart"/>
      <w:r w:rsidR="007E3A24">
        <w:rPr>
          <w:rFonts w:cs="Times New Roman"/>
          <w:i/>
          <w:iCs/>
          <w:sz w:val="28"/>
          <w:szCs w:val="32"/>
        </w:rPr>
        <w:t>Tuy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̀ </w:t>
      </w:r>
      <w:proofErr w:type="spellStart"/>
      <w:r w:rsidR="007E3A24">
        <w:rPr>
          <w:rFonts w:cs="Times New Roman"/>
          <w:i/>
          <w:iCs/>
          <w:sz w:val="28"/>
          <w:szCs w:val="32"/>
        </w:rPr>
        <w:t>vào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 operator mà nó có </w:t>
      </w:r>
      <w:proofErr w:type="spellStart"/>
      <w:r w:rsidR="007E3A24">
        <w:rPr>
          <w:rFonts w:cs="Times New Roman"/>
          <w:i/>
          <w:iCs/>
          <w:sz w:val="28"/>
          <w:szCs w:val="32"/>
        </w:rPr>
        <w:t>những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7E3A24">
        <w:rPr>
          <w:rFonts w:cs="Times New Roman"/>
          <w:i/>
          <w:iCs/>
          <w:sz w:val="28"/>
          <w:szCs w:val="32"/>
        </w:rPr>
        <w:t>chức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7E3A24">
        <w:rPr>
          <w:rFonts w:cs="Times New Roman"/>
          <w:i/>
          <w:iCs/>
          <w:sz w:val="28"/>
          <w:szCs w:val="32"/>
        </w:rPr>
        <w:t>năng</w:t>
      </w:r>
      <w:proofErr w:type="spellEnd"/>
      <w:r w:rsidR="007E3A24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7E3A24">
        <w:rPr>
          <w:rFonts w:cs="Times New Roman"/>
          <w:i/>
          <w:iCs/>
          <w:sz w:val="28"/>
          <w:szCs w:val="32"/>
        </w:rPr>
        <w:t>riêng</w:t>
      </w:r>
      <w:proofErr w:type="spellEnd"/>
    </w:p>
    <w:p w14:paraId="541B53B3" w14:textId="77777777" w:rsidR="003F1328" w:rsidRDefault="007E3A24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RESULT: </w:t>
      </w:r>
      <w:proofErr w:type="spellStart"/>
      <w:r>
        <w:rPr>
          <w:rFonts w:cs="Times New Roman"/>
          <w:i/>
          <w:iCs/>
          <w:sz w:val="28"/>
          <w:szCs w:val="32"/>
        </w:rPr>
        <w:t>Kết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quả</w:t>
      </w:r>
      <w:r w:rsidR="003F132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F1328">
        <w:rPr>
          <w:rFonts w:cs="Times New Roman"/>
          <w:i/>
          <w:iCs/>
          <w:sz w:val="28"/>
          <w:szCs w:val="32"/>
        </w:rPr>
        <w:t>của</w:t>
      </w:r>
      <w:proofErr w:type="spellEnd"/>
      <w:r w:rsidR="003F132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F1328">
        <w:rPr>
          <w:rFonts w:cs="Times New Roman"/>
          <w:i/>
          <w:iCs/>
          <w:sz w:val="28"/>
          <w:szCs w:val="32"/>
        </w:rPr>
        <w:t>phép</w:t>
      </w:r>
      <w:proofErr w:type="spellEnd"/>
      <w:r w:rsidR="003F132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F1328">
        <w:rPr>
          <w:rFonts w:cs="Times New Roman"/>
          <w:i/>
          <w:iCs/>
          <w:sz w:val="28"/>
          <w:szCs w:val="32"/>
        </w:rPr>
        <w:t>tính</w:t>
      </w:r>
      <w:proofErr w:type="spellEnd"/>
    </w:p>
    <w:p w14:paraId="410C9F9A" w14:textId="00900F58" w:rsidR="003F1328" w:rsidRDefault="00B93C4B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 w:rsidRPr="00B93C4B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31A95E8A" wp14:editId="6FB089C5">
            <wp:extent cx="5943600" cy="22009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F225" w14:textId="776F0F90" w:rsidR="007A7918" w:rsidRDefault="003F1328" w:rsidP="00501BE1">
      <w:pPr>
        <w:pStyle w:val="ListParagraph"/>
        <w:spacing w:after="0" w:line="360" w:lineRule="auto"/>
        <w:ind w:left="450" w:hanging="27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Ở </w:t>
      </w:r>
      <w:proofErr w:type="spellStart"/>
      <w:r>
        <w:rPr>
          <w:rFonts w:cs="Times New Roman"/>
          <w:i/>
          <w:iCs/>
          <w:sz w:val="28"/>
          <w:szCs w:val="32"/>
        </w:rPr>
        <w:t>một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sô</w:t>
      </w:r>
      <w:proofErr w:type="spellEnd"/>
      <w:r>
        <w:rPr>
          <w:rFonts w:cs="Times New Roman"/>
          <w:i/>
          <w:iCs/>
          <w:sz w:val="28"/>
          <w:szCs w:val="32"/>
        </w:rPr>
        <w:t xml:space="preserve">́ </w:t>
      </w:r>
      <w:proofErr w:type="spellStart"/>
      <w:r>
        <w:rPr>
          <w:rFonts w:cs="Times New Roman"/>
          <w:i/>
          <w:iCs/>
          <w:sz w:val="28"/>
          <w:szCs w:val="32"/>
        </w:rPr>
        <w:t>phép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như</w:t>
      </w:r>
      <w:proofErr w:type="spellEnd"/>
      <w:r>
        <w:rPr>
          <w:rFonts w:cs="Times New Roman"/>
          <w:i/>
          <w:iCs/>
          <w:sz w:val="28"/>
          <w:szCs w:val="32"/>
        </w:rPr>
        <w:t xml:space="preserve"> &lt;&lt;, &gt;&gt;, ROL, ROR, NUMBER2 </w:t>
      </w:r>
      <w:proofErr w:type="spellStart"/>
      <w:r>
        <w:rPr>
          <w:rFonts w:cs="Times New Roman"/>
          <w:i/>
          <w:iCs/>
          <w:sz w:val="28"/>
          <w:szCs w:val="32"/>
        </w:rPr>
        <w:t>luôn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luôn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được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chuyển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sang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thập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dù NUMBER1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nào</w:t>
      </w:r>
      <w:proofErr w:type="spellEnd"/>
      <w:r>
        <w:rPr>
          <w:rFonts w:cs="Times New Roman"/>
          <w:i/>
          <w:iCs/>
          <w:sz w:val="28"/>
          <w:szCs w:val="32"/>
        </w:rPr>
        <w:t>.</w:t>
      </w:r>
      <w:r w:rsidR="007A7918">
        <w:rPr>
          <w:rFonts w:cs="Times New Roman"/>
          <w:i/>
          <w:iCs/>
          <w:sz w:val="28"/>
          <w:szCs w:val="32"/>
        </w:rPr>
        <w:t xml:space="preserve"> </w:t>
      </w:r>
    </w:p>
    <w:p w14:paraId="31526121" w14:textId="2E0F920A" w:rsidR="007B363A" w:rsidRDefault="00B93C4B" w:rsidP="006C1BBC">
      <w:pPr>
        <w:spacing w:after="0"/>
        <w:jc w:val="center"/>
        <w:rPr>
          <w:rFonts w:cs="Times New Roman"/>
          <w:szCs w:val="24"/>
        </w:rPr>
      </w:pPr>
      <w:r w:rsidRPr="00B93C4B">
        <w:rPr>
          <w:rFonts w:cs="Times New Roman"/>
          <w:noProof/>
          <w:szCs w:val="24"/>
        </w:rPr>
        <w:drawing>
          <wp:inline distT="0" distB="0" distL="0" distR="0" wp14:anchorId="2662474D" wp14:editId="5410E0BD">
            <wp:extent cx="5943600" cy="2192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55C2" w14:textId="6A95733C" w:rsidR="006C1BBC" w:rsidRDefault="007B363A" w:rsidP="007B363A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3D60D5">
        <w:rPr>
          <w:rFonts w:cs="Times New Roman"/>
          <w:i/>
          <w:iCs/>
          <w:sz w:val="28"/>
          <w:szCs w:val="32"/>
        </w:rPr>
        <w:t>Tính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toán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hệ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thập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lục</w:t>
      </w:r>
      <w:proofErr w:type="spellEnd"/>
      <w:r w:rsid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D60D5"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0272C334" w14:textId="32FC5D2F" w:rsidR="003D60D5" w:rsidRDefault="00D31940" w:rsidP="007B363A">
      <w:pPr>
        <w:jc w:val="center"/>
        <w:rPr>
          <w:rFonts w:cs="Times New Roman"/>
          <w:i/>
          <w:iCs/>
          <w:szCs w:val="24"/>
        </w:rPr>
      </w:pPr>
      <w:r w:rsidRPr="00D31940">
        <w:rPr>
          <w:rFonts w:cs="Times New Roman"/>
          <w:i/>
          <w:iCs/>
          <w:noProof/>
          <w:szCs w:val="24"/>
        </w:rPr>
        <w:drawing>
          <wp:inline distT="0" distB="0" distL="0" distR="0" wp14:anchorId="168F9976" wp14:editId="6B54C500">
            <wp:extent cx="5943600" cy="22218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8AA5" w14:textId="40D9F1F3" w:rsidR="003D60D5" w:rsidRDefault="003D60D5" w:rsidP="003D60D5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3D60D5">
        <w:rPr>
          <w:rFonts w:cs="Times New Roman"/>
          <w:i/>
          <w:iCs/>
          <w:sz w:val="28"/>
          <w:szCs w:val="32"/>
        </w:rPr>
        <w:t>Tính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toán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hê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thập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0423BDB7" w14:textId="13511F68" w:rsidR="003D60D5" w:rsidRDefault="00D31940" w:rsidP="003D60D5">
      <w:pPr>
        <w:jc w:val="center"/>
        <w:rPr>
          <w:rFonts w:cs="Times New Roman"/>
          <w:i/>
          <w:iCs/>
          <w:sz w:val="28"/>
          <w:szCs w:val="32"/>
        </w:rPr>
      </w:pPr>
      <w:r w:rsidRPr="00D31940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2A2E96C0" wp14:editId="43F9263D">
            <wp:extent cx="5943600" cy="219011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77F" w14:textId="320BD637" w:rsidR="003D60D5" w:rsidRPr="003D60D5" w:rsidRDefault="003D60D5" w:rsidP="003D60D5">
      <w:pPr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Tính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toán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ở </w:t>
      </w:r>
      <w:proofErr w:type="spellStart"/>
      <w:r>
        <w:rPr>
          <w:rFonts w:cs="Times New Roman"/>
          <w:i/>
          <w:iCs/>
          <w:sz w:val="28"/>
          <w:szCs w:val="32"/>
        </w:rPr>
        <w:t>hê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nhi</w:t>
      </w:r>
      <w:proofErr w:type="spellEnd"/>
      <w:r>
        <w:rPr>
          <w:rFonts w:cs="Times New Roman"/>
          <w:i/>
          <w:iCs/>
          <w:sz w:val="28"/>
          <w:szCs w:val="32"/>
        </w:rPr>
        <w:t xml:space="preserve">̣ </w:t>
      </w:r>
      <w:proofErr w:type="spellStart"/>
      <w:r>
        <w:rPr>
          <w:rFonts w:cs="Times New Roman"/>
          <w:i/>
          <w:iCs/>
          <w:sz w:val="28"/>
          <w:szCs w:val="32"/>
        </w:rPr>
        <w:t>phân</w:t>
      </w:r>
      <w:proofErr w:type="spellEnd"/>
    </w:p>
    <w:p w14:paraId="79ECAE24" w14:textId="166A7BFA" w:rsidR="006C1BBC" w:rsidRDefault="00F71F26" w:rsidP="006C1BBC">
      <w:pPr>
        <w:spacing w:after="0"/>
        <w:jc w:val="center"/>
        <w:rPr>
          <w:rFonts w:cs="Times New Roman"/>
          <w:szCs w:val="24"/>
        </w:rPr>
      </w:pPr>
      <w:r w:rsidRPr="00F71F26">
        <w:rPr>
          <w:rFonts w:cs="Times New Roman"/>
          <w:noProof/>
          <w:szCs w:val="24"/>
        </w:rPr>
        <w:drawing>
          <wp:inline distT="0" distB="0" distL="0" distR="0" wp14:anchorId="0E22E909" wp14:editId="0FA8D51C">
            <wp:extent cx="5943600" cy="22199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EE83" w14:textId="2EA1C9AD" w:rsidR="007B363A" w:rsidRPr="003D60D5" w:rsidRDefault="003D60D5" w:rsidP="006C1BBC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D60D5">
        <w:rPr>
          <w:rFonts w:cs="Times New Roman"/>
          <w:i/>
          <w:iCs/>
          <w:sz w:val="28"/>
          <w:szCs w:val="32"/>
        </w:rPr>
        <w:t xml:space="preserve">Khi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nhập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sai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input ở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khung</w:t>
      </w:r>
      <w:proofErr w:type="spellEnd"/>
      <w:r w:rsidRPr="003D60D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3D60D5">
        <w:rPr>
          <w:rFonts w:cs="Times New Roman"/>
          <w:i/>
          <w:iCs/>
          <w:sz w:val="28"/>
          <w:szCs w:val="32"/>
        </w:rPr>
        <w:t>nhập</w:t>
      </w:r>
      <w:proofErr w:type="spellEnd"/>
    </w:p>
    <w:p w14:paraId="4A9BAC14" w14:textId="6F55C912" w:rsidR="005F69EA" w:rsidRDefault="005F69EA" w:rsidP="005F69EA">
      <w:pPr>
        <w:pStyle w:val="ListParagraph"/>
        <w:ind w:left="1440" w:hanging="1014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t>c.</w:t>
      </w:r>
      <w:r>
        <w:rPr>
          <w:rFonts w:cs="Times New Roman"/>
          <w:b/>
          <w:bCs/>
          <w:sz w:val="32"/>
          <w:szCs w:val="36"/>
        </w:rPr>
        <w:tab/>
      </w:r>
      <w:r w:rsidRPr="00D30A97">
        <w:rPr>
          <w:rFonts w:cs="Times New Roman"/>
          <w:b/>
          <w:bCs/>
          <w:sz w:val="32"/>
          <w:szCs w:val="36"/>
        </w:rPr>
        <w:t xml:space="preserve">Giao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diện</w:t>
      </w:r>
      <w:proofErr w:type="spellEnd"/>
      <w:r w:rsidRPr="00D30A97">
        <w:rPr>
          <w:rFonts w:cs="Times New Roman"/>
          <w:b/>
          <w:bCs/>
          <w:sz w:val="32"/>
          <w:szCs w:val="36"/>
        </w:rPr>
        <w:t xml:space="preserve"> Application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cho</w:t>
      </w:r>
      <w:proofErr w:type="spellEnd"/>
      <w:r w:rsidRPr="00D30A97">
        <w:rPr>
          <w:rFonts w:cs="Times New Roman"/>
          <w:b/>
          <w:bCs/>
          <w:sz w:val="32"/>
          <w:szCs w:val="36"/>
        </w:rPr>
        <w:t xml:space="preserve"> </w:t>
      </w:r>
      <w:proofErr w:type="spellStart"/>
      <w:r w:rsidRPr="00D30A97">
        <w:rPr>
          <w:rFonts w:cs="Times New Roman"/>
          <w:b/>
          <w:bCs/>
          <w:sz w:val="32"/>
          <w:szCs w:val="36"/>
        </w:rPr>
        <w:t>Q</w:t>
      </w:r>
      <w:r>
        <w:rPr>
          <w:rFonts w:cs="Times New Roman"/>
          <w:b/>
          <w:bCs/>
          <w:sz w:val="32"/>
          <w:szCs w:val="36"/>
        </w:rPr>
        <w:t>float</w:t>
      </w:r>
      <w:proofErr w:type="spellEnd"/>
      <w:r>
        <w:rPr>
          <w:rFonts w:cs="Times New Roman"/>
          <w:b/>
          <w:bCs/>
          <w:sz w:val="32"/>
          <w:szCs w:val="36"/>
        </w:rPr>
        <w:t>:</w:t>
      </w:r>
    </w:p>
    <w:p w14:paraId="67CAEF93" w14:textId="0ACD3496" w:rsidR="005F69EA" w:rsidRDefault="003619A7" w:rsidP="005F69EA">
      <w:pPr>
        <w:pStyle w:val="ListParagraph"/>
        <w:ind w:left="1440" w:hanging="1298"/>
        <w:jc w:val="center"/>
        <w:rPr>
          <w:rFonts w:cs="Times New Roman"/>
          <w:sz w:val="28"/>
          <w:szCs w:val="32"/>
        </w:rPr>
      </w:pPr>
      <w:r w:rsidRPr="003619A7">
        <w:rPr>
          <w:rFonts w:cs="Times New Roman"/>
          <w:noProof/>
          <w:sz w:val="28"/>
          <w:szCs w:val="32"/>
        </w:rPr>
        <w:drawing>
          <wp:inline distT="0" distB="0" distL="0" distR="0" wp14:anchorId="7D67103E" wp14:editId="0B9CF84D">
            <wp:extent cx="4815840" cy="208532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9047" cy="20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CDF2" w14:textId="5A4788D2" w:rsidR="005F69EA" w:rsidRDefault="005F69EA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t xml:space="preserve">Giao </w:t>
      </w:r>
      <w:proofErr w:type="spellStart"/>
      <w:r>
        <w:rPr>
          <w:rFonts w:cs="Times New Roman"/>
          <w:i/>
          <w:iCs/>
          <w:sz w:val="28"/>
          <w:szCs w:val="32"/>
        </w:rPr>
        <w:t>diện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chính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2 </w:t>
      </w:r>
      <w:proofErr w:type="spellStart"/>
      <w:r>
        <w:rPr>
          <w:rFonts w:cs="Times New Roman"/>
          <w:i/>
          <w:iCs/>
          <w:sz w:val="28"/>
          <w:szCs w:val="32"/>
        </w:rPr>
        <w:t>phần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, </w:t>
      </w:r>
      <w:proofErr w:type="spellStart"/>
      <w:r w:rsidR="00552555">
        <w:rPr>
          <w:rFonts w:cs="Times New Roman"/>
          <w:i/>
          <w:iCs/>
          <w:sz w:val="28"/>
          <w:szCs w:val="32"/>
        </w:rPr>
        <w:t>bên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trái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để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đổi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Qfloat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sang </w:t>
      </w:r>
      <w:proofErr w:type="spellStart"/>
      <w:r w:rsidR="00552555">
        <w:rPr>
          <w:rFonts w:cs="Times New Roman"/>
          <w:i/>
          <w:iCs/>
          <w:sz w:val="28"/>
          <w:szCs w:val="32"/>
        </w:rPr>
        <w:t>nhị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phân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552555">
        <w:rPr>
          <w:rFonts w:cs="Times New Roman"/>
          <w:i/>
          <w:iCs/>
          <w:sz w:val="28"/>
          <w:szCs w:val="32"/>
        </w:rPr>
        <w:t>và</w:t>
      </w:r>
      <w:proofErr w:type="spellEnd"/>
      <w:r w:rsid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đổi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từ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nhị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phân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sang </w:t>
      </w:r>
      <w:proofErr w:type="spellStart"/>
      <w:r w:rsidR="003619A7">
        <w:rPr>
          <w:rFonts w:cs="Times New Roman"/>
          <w:i/>
          <w:iCs/>
          <w:sz w:val="28"/>
          <w:szCs w:val="32"/>
        </w:rPr>
        <w:t>số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thực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ở </w:t>
      </w:r>
      <w:proofErr w:type="spellStart"/>
      <w:r w:rsidR="003619A7">
        <w:rPr>
          <w:rFonts w:cs="Times New Roman"/>
          <w:i/>
          <w:iCs/>
          <w:sz w:val="28"/>
          <w:szCs w:val="32"/>
        </w:rPr>
        <w:t>bên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phải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có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2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cách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nhập</w:t>
      </w:r>
      <w:proofErr w:type="spellEnd"/>
    </w:p>
    <w:p w14:paraId="4EB793B6" w14:textId="77777777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782D51DE" w14:textId="425E9E0B" w:rsidR="00552555" w:rsidRDefault="003619A7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619A7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42E1F26C" wp14:editId="2D8A4246">
            <wp:extent cx="5943600" cy="25673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FC5" w14:textId="37B31056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552555">
        <w:rPr>
          <w:rFonts w:cs="Times New Roman"/>
          <w:i/>
          <w:iCs/>
          <w:sz w:val="28"/>
          <w:szCs w:val="32"/>
        </w:rPr>
        <w:t>Kiểm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tra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chức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năng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chu</w:t>
      </w:r>
      <w:r>
        <w:rPr>
          <w:rFonts w:cs="Times New Roman"/>
          <w:i/>
          <w:iCs/>
          <w:sz w:val="28"/>
          <w:szCs w:val="32"/>
        </w:rPr>
        <w:t>yển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đổi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sang </w:t>
      </w:r>
      <w:proofErr w:type="spellStart"/>
      <w:r>
        <w:rPr>
          <w:rFonts w:cs="Times New Roman"/>
          <w:i/>
          <w:iCs/>
          <w:sz w:val="28"/>
          <w:szCs w:val="32"/>
        </w:rPr>
        <w:t>dãy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bit </w:t>
      </w:r>
      <w:proofErr w:type="spellStart"/>
      <w:r>
        <w:rPr>
          <w:rFonts w:cs="Times New Roman"/>
          <w:i/>
          <w:iCs/>
          <w:sz w:val="28"/>
          <w:szCs w:val="32"/>
        </w:rPr>
        <w:t>và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đổi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lại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chính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thành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xem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có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giống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ban </w:t>
      </w:r>
      <w:proofErr w:type="spellStart"/>
      <w:r>
        <w:rPr>
          <w:rFonts w:cs="Times New Roman"/>
          <w:i/>
          <w:iCs/>
          <w:sz w:val="28"/>
          <w:szCs w:val="32"/>
        </w:rPr>
        <w:t>đầu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nhập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vào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</w:p>
    <w:p w14:paraId="6B8692D9" w14:textId="24BC8658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6F7AAD04" w14:textId="4C934D05" w:rsidR="00552555" w:rsidRDefault="003619A7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619A7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49FEA144" wp14:editId="6BAFAECE">
            <wp:extent cx="5943600" cy="25736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5C9F" w14:textId="28EDB1D2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552555">
        <w:rPr>
          <w:rFonts w:cs="Times New Roman"/>
          <w:i/>
          <w:iCs/>
          <w:sz w:val="28"/>
          <w:szCs w:val="32"/>
        </w:rPr>
        <w:t>Kiểm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tra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chức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năng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nhập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m</w:t>
      </w:r>
      <w:r>
        <w:rPr>
          <w:rFonts w:cs="Times New Roman"/>
          <w:i/>
          <w:iCs/>
          <w:sz w:val="28"/>
          <w:szCs w:val="32"/>
        </w:rPr>
        <w:t>ột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dãy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128 bits </w:t>
      </w:r>
      <w:proofErr w:type="spellStart"/>
      <w:r>
        <w:rPr>
          <w:rFonts w:cs="Times New Roman"/>
          <w:i/>
          <w:iCs/>
          <w:sz w:val="28"/>
          <w:szCs w:val="32"/>
        </w:rPr>
        <w:t>và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xuất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ra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hoặc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nếu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thể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biểu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diễn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(test case 2)</w:t>
      </w:r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khi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nhập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bằng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2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cách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thì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đều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cho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kết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quả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không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đổi</w:t>
      </w:r>
      <w:proofErr w:type="spellEnd"/>
    </w:p>
    <w:p w14:paraId="03CEABA6" w14:textId="2A9BC3A4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34AD373B" w14:textId="77777777" w:rsidR="00552555" w:rsidRP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27CB8EFC" w14:textId="7C4BD157" w:rsidR="00552555" w:rsidRDefault="003619A7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619A7">
        <w:rPr>
          <w:rFonts w:cs="Times New Roman"/>
          <w:i/>
          <w:iCs/>
          <w:noProof/>
          <w:sz w:val="28"/>
          <w:szCs w:val="32"/>
        </w:rPr>
        <w:lastRenderedPageBreak/>
        <w:drawing>
          <wp:inline distT="0" distB="0" distL="0" distR="0" wp14:anchorId="03AAE56E" wp14:editId="131E394B">
            <wp:extent cx="5943600" cy="256413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9B2C" w14:textId="381AF787" w:rsidR="00552555" w:rsidRDefault="00552555" w:rsidP="00552555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552555">
        <w:rPr>
          <w:rFonts w:cs="Times New Roman"/>
          <w:i/>
          <w:iCs/>
          <w:sz w:val="28"/>
          <w:szCs w:val="32"/>
        </w:rPr>
        <w:t>Kiểm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tra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chức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năng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nhập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m</w:t>
      </w:r>
      <w:r>
        <w:rPr>
          <w:rFonts w:cs="Times New Roman"/>
          <w:i/>
          <w:iCs/>
          <w:sz w:val="28"/>
          <w:szCs w:val="32"/>
        </w:rPr>
        <w:t>ột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dãy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128 bits</w:t>
      </w:r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bằng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cách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thứ</w:t>
      </w:r>
      <w:proofErr w:type="spellEnd"/>
      <w:r w:rsidR="003619A7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619A7">
        <w:rPr>
          <w:rFonts w:cs="Times New Roman"/>
          <w:i/>
          <w:iCs/>
          <w:sz w:val="28"/>
          <w:szCs w:val="32"/>
        </w:rPr>
        <w:t>nhất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và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xuất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ra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hoặc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nếu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thể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biểu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diễn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(test case 3)</w:t>
      </w:r>
    </w:p>
    <w:p w14:paraId="3F139DC1" w14:textId="6E97DA1D" w:rsidR="00552555" w:rsidRDefault="00552555" w:rsidP="00552555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5297850B" w14:textId="3705AC77" w:rsidR="00552555" w:rsidRDefault="003619A7" w:rsidP="00552555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619A7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6FB60F7E" wp14:editId="0FF8F263">
            <wp:extent cx="5943600" cy="25717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66F0" w14:textId="35617328" w:rsidR="00552555" w:rsidRDefault="00552555" w:rsidP="00552555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 w:rsidRPr="00552555">
        <w:rPr>
          <w:rFonts w:cs="Times New Roman"/>
          <w:i/>
          <w:iCs/>
          <w:sz w:val="28"/>
          <w:szCs w:val="32"/>
        </w:rPr>
        <w:t>Kiểm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tra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chức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năng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nhập</w:t>
      </w:r>
      <w:proofErr w:type="spellEnd"/>
      <w:r w:rsidRPr="00552555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Pr="00552555">
        <w:rPr>
          <w:rFonts w:cs="Times New Roman"/>
          <w:i/>
          <w:iCs/>
          <w:sz w:val="28"/>
          <w:szCs w:val="32"/>
        </w:rPr>
        <w:t>m</w:t>
      </w:r>
      <w:r>
        <w:rPr>
          <w:rFonts w:cs="Times New Roman"/>
          <w:i/>
          <w:iCs/>
          <w:sz w:val="28"/>
          <w:szCs w:val="32"/>
        </w:rPr>
        <w:t>ột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dãy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128 bits </w:t>
      </w:r>
      <w:proofErr w:type="spellStart"/>
      <w:r w:rsidR="003E7A68">
        <w:rPr>
          <w:rFonts w:cs="Times New Roman"/>
          <w:i/>
          <w:iCs/>
          <w:sz w:val="28"/>
          <w:szCs w:val="32"/>
        </w:rPr>
        <w:t>bằng</w:t>
      </w:r>
      <w:proofErr w:type="spellEnd"/>
      <w:r w:rsidR="003E7A6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E7A68">
        <w:rPr>
          <w:rFonts w:cs="Times New Roman"/>
          <w:i/>
          <w:iCs/>
          <w:sz w:val="28"/>
          <w:szCs w:val="32"/>
        </w:rPr>
        <w:t>cách</w:t>
      </w:r>
      <w:proofErr w:type="spellEnd"/>
      <w:r w:rsidR="003E7A68"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 w:rsidR="003E7A68">
        <w:rPr>
          <w:rFonts w:cs="Times New Roman"/>
          <w:i/>
          <w:iCs/>
          <w:sz w:val="28"/>
          <w:szCs w:val="32"/>
        </w:rPr>
        <w:t>thứ</w:t>
      </w:r>
      <w:proofErr w:type="spellEnd"/>
      <w:r w:rsidR="003E7A68">
        <w:rPr>
          <w:rFonts w:cs="Times New Roman"/>
          <w:i/>
          <w:iCs/>
          <w:sz w:val="28"/>
          <w:szCs w:val="32"/>
        </w:rPr>
        <w:t xml:space="preserve"> 2 </w:t>
      </w:r>
      <w:proofErr w:type="spellStart"/>
      <w:r>
        <w:rPr>
          <w:rFonts w:cs="Times New Roman"/>
          <w:i/>
          <w:iCs/>
          <w:sz w:val="28"/>
          <w:szCs w:val="32"/>
        </w:rPr>
        <w:t>và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xuất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ra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hoặc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số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thực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nếu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nó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thể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biểu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diễn</w:t>
      </w:r>
      <w:proofErr w:type="spellEnd"/>
      <w:r>
        <w:rPr>
          <w:rFonts w:cs="Times New Roman"/>
          <w:i/>
          <w:iCs/>
          <w:sz w:val="28"/>
          <w:szCs w:val="32"/>
        </w:rPr>
        <w:t xml:space="preserve"> (test case 4)</w:t>
      </w:r>
    </w:p>
    <w:p w14:paraId="54E5CB91" w14:textId="09B900C1" w:rsid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</w:p>
    <w:p w14:paraId="195EA882" w14:textId="428FC220" w:rsidR="00552555" w:rsidRDefault="003E7A68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r w:rsidRPr="003E7A68">
        <w:rPr>
          <w:rFonts w:cs="Times New Roman"/>
          <w:i/>
          <w:iCs/>
          <w:noProof/>
          <w:sz w:val="28"/>
          <w:szCs w:val="32"/>
        </w:rPr>
        <w:drawing>
          <wp:inline distT="0" distB="0" distL="0" distR="0" wp14:anchorId="1576E1C6" wp14:editId="6E06829B">
            <wp:extent cx="1912620" cy="126086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30731" cy="1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9BFC" w14:textId="3B3D0B51" w:rsidR="00552555" w:rsidRPr="00552555" w:rsidRDefault="00552555" w:rsidP="005F69EA">
      <w:pPr>
        <w:spacing w:after="0"/>
        <w:jc w:val="center"/>
        <w:rPr>
          <w:rFonts w:cs="Times New Roman"/>
          <w:i/>
          <w:iCs/>
          <w:sz w:val="28"/>
          <w:szCs w:val="32"/>
        </w:rPr>
      </w:pPr>
      <w:proofErr w:type="spellStart"/>
      <w:r>
        <w:rPr>
          <w:rFonts w:cs="Times New Roman"/>
          <w:i/>
          <w:iCs/>
          <w:sz w:val="28"/>
          <w:szCs w:val="32"/>
        </w:rPr>
        <w:t>Kiểm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tra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nếu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người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dùng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nhập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không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đủ</w:t>
      </w:r>
      <w:proofErr w:type="spellEnd"/>
      <w:r>
        <w:rPr>
          <w:rFonts w:cs="Times New Roman"/>
          <w:i/>
          <w:iCs/>
          <w:sz w:val="28"/>
          <w:szCs w:val="32"/>
        </w:rPr>
        <w:t xml:space="preserve"> 128 bit</w:t>
      </w:r>
      <w:r w:rsidR="003619A7">
        <w:rPr>
          <w:rFonts w:cs="Times New Roman"/>
          <w:i/>
          <w:iCs/>
          <w:sz w:val="28"/>
          <w:szCs w:val="32"/>
        </w:rPr>
        <w:t>s</w:t>
      </w:r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thì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báo</w:t>
      </w:r>
      <w:proofErr w:type="spellEnd"/>
      <w:r>
        <w:rPr>
          <w:rFonts w:cs="Times New Roman"/>
          <w:i/>
          <w:iCs/>
          <w:sz w:val="28"/>
          <w:szCs w:val="32"/>
        </w:rPr>
        <w:t xml:space="preserve"> </w:t>
      </w:r>
      <w:proofErr w:type="spellStart"/>
      <w:r>
        <w:rPr>
          <w:rFonts w:cs="Times New Roman"/>
          <w:i/>
          <w:iCs/>
          <w:sz w:val="28"/>
          <w:szCs w:val="32"/>
        </w:rPr>
        <w:t>lỗi</w:t>
      </w:r>
      <w:proofErr w:type="spellEnd"/>
    </w:p>
    <w:p w14:paraId="07E1A3E7" w14:textId="77777777" w:rsidR="006C1BBC" w:rsidRPr="00552555" w:rsidRDefault="006C1BBC" w:rsidP="006C1BBC">
      <w:pPr>
        <w:spacing w:after="0"/>
        <w:rPr>
          <w:rFonts w:cs="Times New Roman"/>
          <w:szCs w:val="24"/>
        </w:rPr>
      </w:pPr>
    </w:p>
    <w:p w14:paraId="76597C1A" w14:textId="77777777" w:rsidR="006C1BBC" w:rsidRPr="007B363A" w:rsidRDefault="006C1BBC" w:rsidP="006C1BBC">
      <w:pPr>
        <w:pStyle w:val="ListParagraph"/>
        <w:numPr>
          <w:ilvl w:val="0"/>
          <w:numId w:val="24"/>
        </w:numPr>
        <w:spacing w:after="0" w:line="259" w:lineRule="auto"/>
        <w:rPr>
          <w:rFonts w:cstheme="minorHAnsi"/>
          <w:b/>
          <w:bCs/>
          <w:color w:val="000000" w:themeColor="text1"/>
          <w:sz w:val="36"/>
          <w:szCs w:val="32"/>
        </w:rPr>
      </w:pPr>
      <w:r w:rsidRPr="007B363A">
        <w:rPr>
          <w:rFonts w:cstheme="minorHAnsi"/>
          <w:b/>
          <w:bCs/>
          <w:color w:val="000000" w:themeColor="text1"/>
          <w:sz w:val="36"/>
          <w:szCs w:val="32"/>
        </w:rPr>
        <w:t>NGUỒN TÀI LIỆU THAM KHẢO</w:t>
      </w:r>
    </w:p>
    <w:p w14:paraId="61FAF192" w14:textId="77777777" w:rsidR="006C1BBC" w:rsidRPr="007B363A" w:rsidRDefault="00C137A0" w:rsidP="007B363A">
      <w:pPr>
        <w:pStyle w:val="ListParagraph"/>
        <w:numPr>
          <w:ilvl w:val="0"/>
          <w:numId w:val="27"/>
        </w:numPr>
        <w:spacing w:after="0"/>
        <w:ind w:left="990"/>
        <w:rPr>
          <w:rFonts w:cs="Times New Roman"/>
          <w:sz w:val="28"/>
          <w:szCs w:val="32"/>
        </w:rPr>
      </w:pPr>
      <w:hyperlink r:id="rId42" w:history="1">
        <w:r w:rsidR="006C1BBC" w:rsidRPr="007B363A">
          <w:rPr>
            <w:rStyle w:val="Hyperlink"/>
            <w:rFonts w:cs="Times New Roman"/>
            <w:sz w:val="28"/>
            <w:szCs w:val="32"/>
          </w:rPr>
          <w:t>https://www.youtube.com/watch?v=KcQAKBNJSuQ</w:t>
        </w:r>
      </w:hyperlink>
    </w:p>
    <w:p w14:paraId="73125F41" w14:textId="77777777" w:rsidR="006C1BBC" w:rsidRPr="007B363A" w:rsidRDefault="00C137A0" w:rsidP="007B363A">
      <w:pPr>
        <w:pStyle w:val="ListParagraph"/>
        <w:numPr>
          <w:ilvl w:val="0"/>
          <w:numId w:val="27"/>
        </w:numPr>
        <w:spacing w:after="0"/>
        <w:ind w:left="990"/>
        <w:rPr>
          <w:rFonts w:cs="Times New Roman"/>
          <w:sz w:val="28"/>
          <w:szCs w:val="32"/>
        </w:rPr>
      </w:pPr>
      <w:hyperlink r:id="rId43" w:history="1">
        <w:r w:rsidR="006C1BBC" w:rsidRPr="007B363A">
          <w:rPr>
            <w:rStyle w:val="Hyperlink"/>
            <w:rFonts w:cs="Times New Roman"/>
            <w:sz w:val="28"/>
            <w:szCs w:val="32"/>
          </w:rPr>
          <w:t>https://www.youtube.com/watch?v=8ZR9zswx2jE</w:t>
        </w:r>
      </w:hyperlink>
    </w:p>
    <w:p w14:paraId="22DD2C10" w14:textId="77777777" w:rsidR="006C1BBC" w:rsidRPr="007B363A" w:rsidRDefault="00C137A0" w:rsidP="007B363A">
      <w:pPr>
        <w:pStyle w:val="ListParagraph"/>
        <w:numPr>
          <w:ilvl w:val="0"/>
          <w:numId w:val="27"/>
        </w:numPr>
        <w:spacing w:after="0"/>
        <w:ind w:left="990"/>
        <w:rPr>
          <w:rFonts w:cs="Times New Roman"/>
          <w:sz w:val="28"/>
          <w:szCs w:val="32"/>
        </w:rPr>
      </w:pPr>
      <w:hyperlink r:id="rId44" w:history="1">
        <w:r w:rsidR="006C1BBC" w:rsidRPr="007B363A">
          <w:rPr>
            <w:rStyle w:val="Hyperlink"/>
            <w:rFonts w:cs="Times New Roman"/>
            <w:sz w:val="28"/>
            <w:szCs w:val="32"/>
          </w:rPr>
          <w:t>http://www.mediafire.com/file/scbt0q3zuz32cfz/Ch02_Bieu_dien_so_nguyen.pdf/file</w:t>
        </w:r>
      </w:hyperlink>
    </w:p>
    <w:p w14:paraId="19F02793" w14:textId="77777777" w:rsidR="006C1BBC" w:rsidRPr="007B363A" w:rsidRDefault="006C1BBC" w:rsidP="007B363A">
      <w:pPr>
        <w:pStyle w:val="ListParagraph"/>
        <w:numPr>
          <w:ilvl w:val="0"/>
          <w:numId w:val="27"/>
        </w:numPr>
        <w:spacing w:after="0"/>
        <w:ind w:left="990"/>
        <w:rPr>
          <w:rFonts w:cs="Times New Roman"/>
          <w:sz w:val="28"/>
          <w:szCs w:val="32"/>
        </w:rPr>
      </w:pPr>
      <w:r w:rsidRPr="007B363A">
        <w:rPr>
          <w:rFonts w:cs="Times New Roman"/>
          <w:sz w:val="28"/>
          <w:szCs w:val="32"/>
        </w:rPr>
        <w:t>http://www.mediafire.com/file/z2r52qw34ssi4tj/Ch03_Bieu_dien_so_cham_dong.pdf/file</w:t>
      </w:r>
    </w:p>
    <w:p w14:paraId="453AC41C" w14:textId="77777777" w:rsidR="006C1BBC" w:rsidRDefault="006C1BBC" w:rsidP="006C1BBC">
      <w:pPr>
        <w:ind w:left="284"/>
        <w:rPr>
          <w:rFonts w:cs="Times New Roman"/>
          <w:noProof/>
          <w:sz w:val="36"/>
          <w:szCs w:val="36"/>
        </w:rPr>
      </w:pPr>
    </w:p>
    <w:sectPr w:rsidR="006C1BBC" w:rsidSect="00960099">
      <w:footerReference w:type="default" r:id="rId45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2F52A" w14:textId="77777777" w:rsidR="00C137A0" w:rsidRDefault="00C137A0" w:rsidP="00017F4F">
      <w:pPr>
        <w:spacing w:after="0" w:line="240" w:lineRule="auto"/>
      </w:pPr>
      <w:r>
        <w:separator/>
      </w:r>
    </w:p>
  </w:endnote>
  <w:endnote w:type="continuationSeparator" w:id="0">
    <w:p w14:paraId="265EE7AA" w14:textId="77777777" w:rsidR="00C137A0" w:rsidRDefault="00C137A0" w:rsidP="0001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51AC5" w14:textId="23216988" w:rsidR="00017F4F" w:rsidRDefault="00017F4F" w:rsidP="00017F4F">
    <w:pPr>
      <w:pStyle w:val="Footer"/>
      <w:tabs>
        <w:tab w:val="clear" w:pos="9360"/>
        <w:tab w:val="left" w:pos="9270"/>
      </w:tabs>
      <w:ind w:left="-90"/>
      <w:jc w:val="right"/>
    </w:pPr>
    <w:r>
      <w:t xml:space="preserve">ĐỒ ÁN 1: BIỂU DIỄN VÀ TÍNH TOÁN SỐ HỌC TRÊN MÁY TÍNH – PAGE </w:t>
    </w:r>
    <w:sdt>
      <w:sdtPr>
        <w:id w:val="1321387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039A89" w14:textId="77777777" w:rsidR="00017F4F" w:rsidRDefault="00017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6BB5" w14:textId="77777777" w:rsidR="00C137A0" w:rsidRDefault="00C137A0" w:rsidP="00017F4F">
      <w:pPr>
        <w:spacing w:after="0" w:line="240" w:lineRule="auto"/>
      </w:pPr>
      <w:r>
        <w:separator/>
      </w:r>
    </w:p>
  </w:footnote>
  <w:footnote w:type="continuationSeparator" w:id="0">
    <w:p w14:paraId="56679051" w14:textId="77777777" w:rsidR="00C137A0" w:rsidRDefault="00C137A0" w:rsidP="00017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311"/>
    <w:multiLevelType w:val="hybridMultilevel"/>
    <w:tmpl w:val="11A0A2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C6A72"/>
    <w:multiLevelType w:val="hybridMultilevel"/>
    <w:tmpl w:val="AFB08A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F6ECD"/>
    <w:multiLevelType w:val="hybridMultilevel"/>
    <w:tmpl w:val="0A8614C4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7A1532"/>
    <w:multiLevelType w:val="hybridMultilevel"/>
    <w:tmpl w:val="827E7AAC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DE04EF"/>
    <w:multiLevelType w:val="hybridMultilevel"/>
    <w:tmpl w:val="F67E05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80629D"/>
    <w:multiLevelType w:val="hybridMultilevel"/>
    <w:tmpl w:val="B57E23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AB3396"/>
    <w:multiLevelType w:val="hybridMultilevel"/>
    <w:tmpl w:val="67D24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7140B2C"/>
    <w:multiLevelType w:val="hybridMultilevel"/>
    <w:tmpl w:val="76ECA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066114"/>
    <w:multiLevelType w:val="hybridMultilevel"/>
    <w:tmpl w:val="232497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02B4034"/>
    <w:multiLevelType w:val="hybridMultilevel"/>
    <w:tmpl w:val="57D05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7836D8"/>
    <w:multiLevelType w:val="hybridMultilevel"/>
    <w:tmpl w:val="7A208BC2"/>
    <w:lvl w:ilvl="0" w:tplc="0A2C7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E1E7F"/>
    <w:multiLevelType w:val="hybridMultilevel"/>
    <w:tmpl w:val="4C9EA6C0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886FC9"/>
    <w:multiLevelType w:val="hybridMultilevel"/>
    <w:tmpl w:val="7CD6C2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33A37"/>
    <w:multiLevelType w:val="hybridMultilevel"/>
    <w:tmpl w:val="BC2C9B92"/>
    <w:lvl w:ilvl="0" w:tplc="C51C7C1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4434C7"/>
    <w:multiLevelType w:val="hybridMultilevel"/>
    <w:tmpl w:val="D026F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F22577B"/>
    <w:multiLevelType w:val="hybridMultilevel"/>
    <w:tmpl w:val="BAC00B82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D76E51"/>
    <w:multiLevelType w:val="hybridMultilevel"/>
    <w:tmpl w:val="EA02F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DA6"/>
    <w:multiLevelType w:val="hybridMultilevel"/>
    <w:tmpl w:val="1DB03F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77A773E"/>
    <w:multiLevelType w:val="hybridMultilevel"/>
    <w:tmpl w:val="D50000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0176ED7"/>
    <w:multiLevelType w:val="hybridMultilevel"/>
    <w:tmpl w:val="DC6A5260"/>
    <w:lvl w:ilvl="0" w:tplc="820C749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 w:hint="default"/>
        <w:i w:val="0"/>
        <w:noProof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760897"/>
    <w:multiLevelType w:val="hybridMultilevel"/>
    <w:tmpl w:val="861A28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A239AF"/>
    <w:multiLevelType w:val="hybridMultilevel"/>
    <w:tmpl w:val="55283BD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DE5E5D"/>
    <w:multiLevelType w:val="hybridMultilevel"/>
    <w:tmpl w:val="BC2C9B92"/>
    <w:lvl w:ilvl="0" w:tplc="C51C7C12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FF63B16"/>
    <w:multiLevelType w:val="hybridMultilevel"/>
    <w:tmpl w:val="0E646766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EB43857"/>
    <w:multiLevelType w:val="hybridMultilevel"/>
    <w:tmpl w:val="5018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914EA4"/>
    <w:multiLevelType w:val="hybridMultilevel"/>
    <w:tmpl w:val="823EFE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2A4B54"/>
    <w:multiLevelType w:val="hybridMultilevel"/>
    <w:tmpl w:val="0FBAD5C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D73A21"/>
    <w:multiLevelType w:val="hybridMultilevel"/>
    <w:tmpl w:val="6C3CC6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C453793"/>
    <w:multiLevelType w:val="hybridMultilevel"/>
    <w:tmpl w:val="02608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0"/>
  </w:num>
  <w:num w:numId="3">
    <w:abstractNumId w:val="20"/>
  </w:num>
  <w:num w:numId="4">
    <w:abstractNumId w:val="18"/>
  </w:num>
  <w:num w:numId="5">
    <w:abstractNumId w:val="7"/>
  </w:num>
  <w:num w:numId="6">
    <w:abstractNumId w:val="5"/>
  </w:num>
  <w:num w:numId="7">
    <w:abstractNumId w:val="19"/>
  </w:num>
  <w:num w:numId="8">
    <w:abstractNumId w:val="14"/>
  </w:num>
  <w:num w:numId="9">
    <w:abstractNumId w:val="25"/>
  </w:num>
  <w:num w:numId="10">
    <w:abstractNumId w:val="4"/>
  </w:num>
  <w:num w:numId="11">
    <w:abstractNumId w:val="1"/>
  </w:num>
  <w:num w:numId="12">
    <w:abstractNumId w:val="27"/>
  </w:num>
  <w:num w:numId="13">
    <w:abstractNumId w:val="21"/>
  </w:num>
  <w:num w:numId="14">
    <w:abstractNumId w:val="23"/>
  </w:num>
  <w:num w:numId="15">
    <w:abstractNumId w:val="3"/>
  </w:num>
  <w:num w:numId="16">
    <w:abstractNumId w:val="2"/>
  </w:num>
  <w:num w:numId="17">
    <w:abstractNumId w:val="11"/>
  </w:num>
  <w:num w:numId="18">
    <w:abstractNumId w:val="15"/>
  </w:num>
  <w:num w:numId="19">
    <w:abstractNumId w:val="12"/>
  </w:num>
  <w:num w:numId="20">
    <w:abstractNumId w:val="17"/>
  </w:num>
  <w:num w:numId="21">
    <w:abstractNumId w:val="6"/>
  </w:num>
  <w:num w:numId="22">
    <w:abstractNumId w:val="8"/>
  </w:num>
  <w:num w:numId="23">
    <w:abstractNumId w:val="28"/>
  </w:num>
  <w:num w:numId="24">
    <w:abstractNumId w:val="16"/>
  </w:num>
  <w:num w:numId="25">
    <w:abstractNumId w:val="10"/>
  </w:num>
  <w:num w:numId="26">
    <w:abstractNumId w:val="26"/>
  </w:num>
  <w:num w:numId="27">
    <w:abstractNumId w:val="9"/>
  </w:num>
  <w:num w:numId="28">
    <w:abstractNumId w:val="2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BF"/>
    <w:rsid w:val="00002B86"/>
    <w:rsid w:val="00015420"/>
    <w:rsid w:val="00017F4F"/>
    <w:rsid w:val="0002190C"/>
    <w:rsid w:val="00024A38"/>
    <w:rsid w:val="00032D29"/>
    <w:rsid w:val="00034E8F"/>
    <w:rsid w:val="000504FC"/>
    <w:rsid w:val="00061609"/>
    <w:rsid w:val="00063388"/>
    <w:rsid w:val="0007027A"/>
    <w:rsid w:val="00072148"/>
    <w:rsid w:val="000A413A"/>
    <w:rsid w:val="000C5730"/>
    <w:rsid w:val="00120B57"/>
    <w:rsid w:val="00157070"/>
    <w:rsid w:val="00173D8B"/>
    <w:rsid w:val="001958C5"/>
    <w:rsid w:val="001A3088"/>
    <w:rsid w:val="001B7722"/>
    <w:rsid w:val="001F7DE9"/>
    <w:rsid w:val="002301B6"/>
    <w:rsid w:val="00253E8E"/>
    <w:rsid w:val="00255A64"/>
    <w:rsid w:val="00255AA4"/>
    <w:rsid w:val="002574A5"/>
    <w:rsid w:val="002838F2"/>
    <w:rsid w:val="002875E9"/>
    <w:rsid w:val="002A7237"/>
    <w:rsid w:val="002D0215"/>
    <w:rsid w:val="002E708E"/>
    <w:rsid w:val="003233B7"/>
    <w:rsid w:val="0032769C"/>
    <w:rsid w:val="00332DB0"/>
    <w:rsid w:val="003619A7"/>
    <w:rsid w:val="00364FED"/>
    <w:rsid w:val="003748DD"/>
    <w:rsid w:val="00377398"/>
    <w:rsid w:val="003A1B56"/>
    <w:rsid w:val="003A6D35"/>
    <w:rsid w:val="003B446F"/>
    <w:rsid w:val="003B6AB4"/>
    <w:rsid w:val="003D3803"/>
    <w:rsid w:val="003D60D5"/>
    <w:rsid w:val="003D6A8E"/>
    <w:rsid w:val="003E325C"/>
    <w:rsid w:val="003E4332"/>
    <w:rsid w:val="003E5DCF"/>
    <w:rsid w:val="003E7A68"/>
    <w:rsid w:val="003F1328"/>
    <w:rsid w:val="00404C1F"/>
    <w:rsid w:val="0042158B"/>
    <w:rsid w:val="00423EA6"/>
    <w:rsid w:val="00426981"/>
    <w:rsid w:val="00452B49"/>
    <w:rsid w:val="00466FA6"/>
    <w:rsid w:val="00476081"/>
    <w:rsid w:val="00485822"/>
    <w:rsid w:val="00492910"/>
    <w:rsid w:val="004957FF"/>
    <w:rsid w:val="00495CDA"/>
    <w:rsid w:val="00497208"/>
    <w:rsid w:val="004B3CA2"/>
    <w:rsid w:val="004B796F"/>
    <w:rsid w:val="004E3E19"/>
    <w:rsid w:val="004F63C1"/>
    <w:rsid w:val="00501BE1"/>
    <w:rsid w:val="0051661A"/>
    <w:rsid w:val="00542E97"/>
    <w:rsid w:val="00551A3C"/>
    <w:rsid w:val="00552555"/>
    <w:rsid w:val="00561C98"/>
    <w:rsid w:val="00577937"/>
    <w:rsid w:val="005B249D"/>
    <w:rsid w:val="005F44F9"/>
    <w:rsid w:val="005F69EA"/>
    <w:rsid w:val="00604F0E"/>
    <w:rsid w:val="006110E2"/>
    <w:rsid w:val="00611643"/>
    <w:rsid w:val="0062146C"/>
    <w:rsid w:val="00622551"/>
    <w:rsid w:val="00624C88"/>
    <w:rsid w:val="00624E6B"/>
    <w:rsid w:val="006256D7"/>
    <w:rsid w:val="00633FE8"/>
    <w:rsid w:val="006346CF"/>
    <w:rsid w:val="006774EF"/>
    <w:rsid w:val="006A4F89"/>
    <w:rsid w:val="006C1BBC"/>
    <w:rsid w:val="006D5970"/>
    <w:rsid w:val="006E49A4"/>
    <w:rsid w:val="00736945"/>
    <w:rsid w:val="007450E5"/>
    <w:rsid w:val="00746C86"/>
    <w:rsid w:val="0075574F"/>
    <w:rsid w:val="007709A5"/>
    <w:rsid w:val="0078192F"/>
    <w:rsid w:val="007A248B"/>
    <w:rsid w:val="007A7525"/>
    <w:rsid w:val="007A7918"/>
    <w:rsid w:val="007B363A"/>
    <w:rsid w:val="007D346B"/>
    <w:rsid w:val="007E3A24"/>
    <w:rsid w:val="00843DD3"/>
    <w:rsid w:val="00851ABB"/>
    <w:rsid w:val="008A7BF4"/>
    <w:rsid w:val="008E2286"/>
    <w:rsid w:val="008F4F13"/>
    <w:rsid w:val="008F53BF"/>
    <w:rsid w:val="00902B75"/>
    <w:rsid w:val="0090328B"/>
    <w:rsid w:val="00946985"/>
    <w:rsid w:val="00960099"/>
    <w:rsid w:val="009641E8"/>
    <w:rsid w:val="00983385"/>
    <w:rsid w:val="009A441F"/>
    <w:rsid w:val="009B38C6"/>
    <w:rsid w:val="009C29E7"/>
    <w:rsid w:val="009F660D"/>
    <w:rsid w:val="00A238FD"/>
    <w:rsid w:val="00A61970"/>
    <w:rsid w:val="00A86E98"/>
    <w:rsid w:val="00A9331E"/>
    <w:rsid w:val="00A961BC"/>
    <w:rsid w:val="00AC2AF6"/>
    <w:rsid w:val="00AC34DC"/>
    <w:rsid w:val="00AE0FC3"/>
    <w:rsid w:val="00AF245F"/>
    <w:rsid w:val="00AF6115"/>
    <w:rsid w:val="00B45501"/>
    <w:rsid w:val="00B54BE6"/>
    <w:rsid w:val="00B65CBF"/>
    <w:rsid w:val="00B710B0"/>
    <w:rsid w:val="00B873BA"/>
    <w:rsid w:val="00B9072E"/>
    <w:rsid w:val="00B93C4B"/>
    <w:rsid w:val="00BB677A"/>
    <w:rsid w:val="00BD4EE9"/>
    <w:rsid w:val="00BE78CC"/>
    <w:rsid w:val="00BF0D9C"/>
    <w:rsid w:val="00C137A0"/>
    <w:rsid w:val="00C25083"/>
    <w:rsid w:val="00C74D1F"/>
    <w:rsid w:val="00C91358"/>
    <w:rsid w:val="00C9301C"/>
    <w:rsid w:val="00C956BB"/>
    <w:rsid w:val="00CD0980"/>
    <w:rsid w:val="00CD1CEF"/>
    <w:rsid w:val="00CD1D41"/>
    <w:rsid w:val="00CD76F5"/>
    <w:rsid w:val="00D15A08"/>
    <w:rsid w:val="00D24E6F"/>
    <w:rsid w:val="00D304FC"/>
    <w:rsid w:val="00D30A97"/>
    <w:rsid w:val="00D31940"/>
    <w:rsid w:val="00D377F4"/>
    <w:rsid w:val="00D47AA1"/>
    <w:rsid w:val="00D64DD7"/>
    <w:rsid w:val="00D909DD"/>
    <w:rsid w:val="00DA1577"/>
    <w:rsid w:val="00DB1E60"/>
    <w:rsid w:val="00DD1C76"/>
    <w:rsid w:val="00DD3B3D"/>
    <w:rsid w:val="00E128CF"/>
    <w:rsid w:val="00E2657E"/>
    <w:rsid w:val="00E33B54"/>
    <w:rsid w:val="00E830EE"/>
    <w:rsid w:val="00E90CA8"/>
    <w:rsid w:val="00EA4F48"/>
    <w:rsid w:val="00ED60F3"/>
    <w:rsid w:val="00ED7F66"/>
    <w:rsid w:val="00EE556A"/>
    <w:rsid w:val="00F13554"/>
    <w:rsid w:val="00F34C7D"/>
    <w:rsid w:val="00F4033A"/>
    <w:rsid w:val="00F71F26"/>
    <w:rsid w:val="00F752D0"/>
    <w:rsid w:val="00F82987"/>
    <w:rsid w:val="00FD1C42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5B85"/>
  <w15:chartTrackingRefBased/>
  <w15:docId w15:val="{6C8EC865-C041-4E7B-80AC-160E2F69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9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0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0099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208"/>
    <w:pPr>
      <w:ind w:left="720"/>
      <w:contextualSpacing/>
    </w:pPr>
  </w:style>
  <w:style w:type="character" w:customStyle="1" w:styleId="fontstyle01">
    <w:name w:val="fontstyle01"/>
    <w:basedOn w:val="DefaultParagraphFont"/>
    <w:rsid w:val="00173D8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09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4F"/>
  </w:style>
  <w:style w:type="paragraph" w:styleId="Footer">
    <w:name w:val="footer"/>
    <w:basedOn w:val="Normal"/>
    <w:link w:val="FooterChar"/>
    <w:uiPriority w:val="99"/>
    <w:unhideWhenUsed/>
    <w:rsid w:val="0001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4F"/>
  </w:style>
  <w:style w:type="character" w:styleId="Hyperlink">
    <w:name w:val="Hyperlink"/>
    <w:basedOn w:val="DefaultParagraphFont"/>
    <w:uiPriority w:val="99"/>
    <w:unhideWhenUsed/>
    <w:rsid w:val="006C1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youtube.com/watch?v=KcQAKBNJSuQ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://www.mediafire.com/file/scbt0q3zuz32cfz/Ch02_Bieu_dien_so_nguyen.pdf/fil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ww.youtube.com/watch?v=8ZR9zswx2jE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ĐỒ ÁN 1: BIỂU DIỄN VÀ TÍNH TOÁN SỐ HỌC TRÊN MÁY TÍNH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F8C4EE-3DB9-4E69-A4E4-D00B223B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Tuan Le</dc:creator>
  <cp:keywords/>
  <dc:description/>
  <cp:lastModifiedBy>Nhat Tuan Le</cp:lastModifiedBy>
  <cp:revision>75</cp:revision>
  <dcterms:created xsi:type="dcterms:W3CDTF">2020-04-15T16:30:00Z</dcterms:created>
  <dcterms:modified xsi:type="dcterms:W3CDTF">2020-05-10T03:51:00Z</dcterms:modified>
</cp:coreProperties>
</file>