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D6845" w14:textId="77777777" w:rsidR="00FD3860" w:rsidRPr="00C5009C" w:rsidRDefault="00FD3860" w:rsidP="002D4552">
      <w:pPr>
        <w:rPr>
          <w:rFonts w:ascii="Century Gothic" w:hAnsi="Century Gothic" w:cs="Arial"/>
          <w:lang w:val="en-US"/>
        </w:rPr>
      </w:pPr>
    </w:p>
    <w:p w14:paraId="45960378" w14:textId="77777777" w:rsidR="00FD3860" w:rsidRPr="001F3AD3" w:rsidRDefault="00FD3860" w:rsidP="002D4552">
      <w:pPr>
        <w:rPr>
          <w:rFonts w:ascii="Century Gothic" w:hAnsi="Century Gothic" w:cs="Arial"/>
          <w:lang w:val="en-US"/>
        </w:rPr>
      </w:pPr>
    </w:p>
    <w:p w14:paraId="270FFBB8" w14:textId="77777777" w:rsidR="005620D4" w:rsidRPr="001F3AD3" w:rsidRDefault="005620D4" w:rsidP="002D4552">
      <w:pPr>
        <w:rPr>
          <w:rFonts w:ascii="Century Gothic" w:hAnsi="Century Gothic" w:cs="Arial"/>
          <w:lang w:val="en-US"/>
        </w:rPr>
      </w:pPr>
    </w:p>
    <w:p w14:paraId="2B38959D" w14:textId="77777777" w:rsidR="005620D4" w:rsidRPr="001F3AD3" w:rsidRDefault="005620D4" w:rsidP="002D4552">
      <w:pPr>
        <w:rPr>
          <w:rFonts w:ascii="Century Gothic" w:hAnsi="Century Gothic" w:cs="Arial"/>
          <w:lang w:val="en-US"/>
        </w:rPr>
      </w:pPr>
    </w:p>
    <w:p w14:paraId="34D084B9" w14:textId="77777777" w:rsidR="005620D4" w:rsidRPr="001F3AD3" w:rsidRDefault="003206A6" w:rsidP="003206A6">
      <w:pPr>
        <w:jc w:val="center"/>
        <w:rPr>
          <w:rFonts w:ascii="Century Gothic" w:hAnsi="Century Gothic" w:cs="Arial"/>
          <w:b/>
          <w:sz w:val="32"/>
          <w:lang w:val="en-US"/>
        </w:rPr>
      </w:pPr>
      <w:r w:rsidRPr="001F3AD3">
        <w:rPr>
          <w:rFonts w:ascii="Century Gothic" w:hAnsi="Century Gothic" w:cs="Arial"/>
          <w:b/>
          <w:noProof/>
          <w:sz w:val="32"/>
          <w:lang w:eastAsia="nb-NO"/>
        </w:rPr>
        <w:drawing>
          <wp:inline distT="0" distB="0" distL="0" distR="0" wp14:anchorId="1F1FD95A" wp14:editId="23E21A14">
            <wp:extent cx="2826587" cy="1502917"/>
            <wp:effectExtent l="0" t="0" r="0" b="2540"/>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erøy_logo.jpg"/>
                    <pic:cNvPicPr/>
                  </pic:nvPicPr>
                  <pic:blipFill>
                    <a:blip r:embed="rId8">
                      <a:extLst>
                        <a:ext uri="{28A0092B-C50C-407E-A947-70E740481C1C}">
                          <a14:useLocalDpi xmlns:a14="http://schemas.microsoft.com/office/drawing/2010/main" val="0"/>
                        </a:ext>
                      </a:extLst>
                    </a:blip>
                    <a:stretch>
                      <a:fillRect/>
                    </a:stretch>
                  </pic:blipFill>
                  <pic:spPr>
                    <a:xfrm>
                      <a:off x="0" y="0"/>
                      <a:ext cx="2913544" cy="1549153"/>
                    </a:xfrm>
                    <a:prstGeom prst="rect">
                      <a:avLst/>
                    </a:prstGeom>
                  </pic:spPr>
                </pic:pic>
              </a:graphicData>
            </a:graphic>
          </wp:inline>
        </w:drawing>
      </w:r>
    </w:p>
    <w:p w14:paraId="3E807B22" w14:textId="77777777" w:rsidR="003206A6" w:rsidRPr="001F3AD3" w:rsidRDefault="003206A6" w:rsidP="003206A6">
      <w:pPr>
        <w:jc w:val="center"/>
        <w:rPr>
          <w:rFonts w:ascii="Century Gothic" w:hAnsi="Century Gothic" w:cs="Arial"/>
          <w:b/>
          <w:sz w:val="32"/>
          <w:lang w:val="en-US"/>
        </w:rPr>
      </w:pPr>
    </w:p>
    <w:p w14:paraId="62009D98" w14:textId="77777777" w:rsidR="005620D4" w:rsidRPr="001F3AD3" w:rsidRDefault="005620D4" w:rsidP="005620D4">
      <w:pPr>
        <w:jc w:val="center"/>
        <w:rPr>
          <w:rFonts w:ascii="Century Gothic" w:hAnsi="Century Gothic" w:cs="Arial"/>
          <w:b/>
          <w:sz w:val="32"/>
          <w:lang w:val="en-US"/>
        </w:rPr>
      </w:pPr>
    </w:p>
    <w:p w14:paraId="4CAAACAE" w14:textId="77777777" w:rsidR="005620D4" w:rsidRPr="001F3AD3" w:rsidRDefault="005620D4" w:rsidP="005620D4">
      <w:pPr>
        <w:jc w:val="center"/>
        <w:rPr>
          <w:rFonts w:ascii="Century Gothic" w:hAnsi="Century Gothic" w:cs="Arial"/>
          <w:b/>
          <w:sz w:val="32"/>
          <w:lang w:val="en-US"/>
        </w:rPr>
      </w:pPr>
    </w:p>
    <w:p w14:paraId="4AAF6E98" w14:textId="77777777" w:rsidR="005620D4" w:rsidRPr="001F3AD3" w:rsidRDefault="00423EAF" w:rsidP="00D404D2">
      <w:pPr>
        <w:jc w:val="center"/>
        <w:outlineLvl w:val="0"/>
        <w:rPr>
          <w:rFonts w:ascii="Century Gothic" w:hAnsi="Century Gothic" w:cs="Arial"/>
          <w:b/>
          <w:color w:val="2E74B5" w:themeColor="accent1" w:themeShade="BF"/>
          <w:sz w:val="32"/>
          <w:lang w:val="en-US"/>
        </w:rPr>
      </w:pPr>
      <w:bookmarkStart w:id="0" w:name="_Toc38092452"/>
      <w:r w:rsidRPr="001F3AD3">
        <w:rPr>
          <w:rFonts w:ascii="Century Gothic" w:hAnsi="Century Gothic" w:cs="Arial"/>
          <w:b/>
          <w:color w:val="2E74B5" w:themeColor="accent1" w:themeShade="BF"/>
          <w:sz w:val="32"/>
          <w:lang w:val="en-US"/>
        </w:rPr>
        <w:t xml:space="preserve">M2M </w:t>
      </w:r>
      <w:r w:rsidR="006711A3" w:rsidRPr="001F3AD3">
        <w:rPr>
          <w:rFonts w:ascii="Century Gothic" w:hAnsi="Century Gothic" w:cs="Arial"/>
          <w:b/>
          <w:color w:val="2E74B5" w:themeColor="accent1" w:themeShade="BF"/>
          <w:sz w:val="32"/>
          <w:lang w:val="en-US"/>
        </w:rPr>
        <w:t>interface for automated equipment</w:t>
      </w:r>
      <w:bookmarkEnd w:id="0"/>
    </w:p>
    <w:p w14:paraId="47329FD3" w14:textId="77777777" w:rsidR="005620D4" w:rsidRPr="001F3AD3" w:rsidRDefault="005620D4" w:rsidP="00C30240">
      <w:pPr>
        <w:rPr>
          <w:rFonts w:ascii="Century Gothic" w:hAnsi="Century Gothic" w:cs="Arial"/>
          <w:b/>
          <w:color w:val="2F5496" w:themeColor="accent5" w:themeShade="BF"/>
          <w:sz w:val="32"/>
          <w:lang w:val="en-US"/>
        </w:rPr>
      </w:pPr>
    </w:p>
    <w:p w14:paraId="7C2A3CFD" w14:textId="77777777" w:rsidR="005620D4" w:rsidRPr="001F3AD3" w:rsidRDefault="005C7A82" w:rsidP="00287EAC">
      <w:pPr>
        <w:pStyle w:val="Tittel"/>
        <w:jc w:val="center"/>
        <w:rPr>
          <w:rFonts w:ascii="Century Gothic" w:hAnsi="Century Gothic"/>
          <w:b/>
          <w:color w:val="2E74B5" w:themeColor="accent1" w:themeShade="BF"/>
          <w:sz w:val="28"/>
          <w:szCs w:val="28"/>
          <w:lang w:val="en-US"/>
        </w:rPr>
      </w:pPr>
      <w:r w:rsidRPr="001F3AD3">
        <w:rPr>
          <w:rFonts w:ascii="Century Gothic" w:hAnsi="Century Gothic"/>
          <w:b/>
          <w:color w:val="2E74B5" w:themeColor="accent1" w:themeShade="BF"/>
          <w:sz w:val="28"/>
          <w:szCs w:val="28"/>
          <w:lang w:val="en-US"/>
        </w:rPr>
        <w:t>LERØY Norway Seafoods AS - Melbu</w:t>
      </w:r>
    </w:p>
    <w:p w14:paraId="7B729FDB" w14:textId="77777777" w:rsidR="005620D4" w:rsidRPr="001F3AD3" w:rsidRDefault="00C91223" w:rsidP="00287EAC">
      <w:pPr>
        <w:pStyle w:val="Tittel"/>
        <w:jc w:val="center"/>
        <w:rPr>
          <w:rFonts w:ascii="Century Gothic" w:hAnsi="Century Gothic"/>
          <w:b/>
          <w:color w:val="2E74B5" w:themeColor="accent1" w:themeShade="BF"/>
          <w:sz w:val="28"/>
          <w:szCs w:val="28"/>
          <w:lang w:val="en-US"/>
        </w:rPr>
      </w:pPr>
      <w:r>
        <w:rPr>
          <w:rFonts w:ascii="Century Gothic" w:hAnsi="Century Gothic"/>
          <w:b/>
          <w:color w:val="2E74B5" w:themeColor="accent1" w:themeShade="BF"/>
          <w:sz w:val="28"/>
          <w:szCs w:val="28"/>
          <w:lang w:val="en-US"/>
        </w:rPr>
        <w:t>17</w:t>
      </w:r>
      <w:r w:rsidR="00423EAF" w:rsidRPr="001F3AD3">
        <w:rPr>
          <w:rFonts w:ascii="Century Gothic" w:hAnsi="Century Gothic"/>
          <w:b/>
          <w:color w:val="2E74B5" w:themeColor="accent1" w:themeShade="BF"/>
          <w:sz w:val="28"/>
          <w:szCs w:val="28"/>
          <w:lang w:val="en-US"/>
        </w:rPr>
        <w:t>.04.2020</w:t>
      </w:r>
    </w:p>
    <w:p w14:paraId="776B8EC3" w14:textId="77777777" w:rsidR="00937B38" w:rsidRPr="001F3AD3" w:rsidRDefault="005620D4" w:rsidP="00287EAC">
      <w:pPr>
        <w:pStyle w:val="Tittel"/>
        <w:jc w:val="center"/>
        <w:rPr>
          <w:rFonts w:ascii="Century Gothic" w:hAnsi="Century Gothic"/>
          <w:b/>
          <w:color w:val="2E74B5" w:themeColor="accent1" w:themeShade="BF"/>
          <w:sz w:val="28"/>
          <w:szCs w:val="28"/>
          <w:lang w:val="en-US"/>
        </w:rPr>
      </w:pPr>
      <w:bookmarkStart w:id="1" w:name="_Toc491268667"/>
      <w:bookmarkStart w:id="2" w:name="_Toc491270978"/>
      <w:r w:rsidRPr="001F3AD3">
        <w:rPr>
          <w:rFonts w:ascii="Century Gothic" w:hAnsi="Century Gothic"/>
          <w:b/>
          <w:color w:val="2E74B5" w:themeColor="accent1" w:themeShade="BF"/>
          <w:sz w:val="28"/>
          <w:szCs w:val="28"/>
          <w:lang w:val="en-US"/>
        </w:rPr>
        <w:t xml:space="preserve">Version </w:t>
      </w:r>
      <w:bookmarkEnd w:id="1"/>
      <w:bookmarkEnd w:id="2"/>
      <w:r w:rsidR="002F3979">
        <w:rPr>
          <w:rFonts w:ascii="Century Gothic" w:hAnsi="Century Gothic"/>
          <w:b/>
          <w:color w:val="2E74B5" w:themeColor="accent1" w:themeShade="BF"/>
          <w:sz w:val="28"/>
          <w:szCs w:val="28"/>
          <w:lang w:val="en-US"/>
        </w:rPr>
        <w:t>1.1</w:t>
      </w:r>
      <w:r w:rsidR="00C91223">
        <w:rPr>
          <w:rFonts w:ascii="Century Gothic" w:hAnsi="Century Gothic"/>
          <w:b/>
          <w:color w:val="2E74B5" w:themeColor="accent1" w:themeShade="BF"/>
          <w:sz w:val="28"/>
          <w:szCs w:val="28"/>
          <w:lang w:val="en-US"/>
        </w:rPr>
        <w:t>.</w:t>
      </w:r>
      <w:r w:rsidR="002F3979">
        <w:rPr>
          <w:rFonts w:ascii="Century Gothic" w:hAnsi="Century Gothic"/>
          <w:b/>
          <w:color w:val="2E74B5" w:themeColor="accent1" w:themeShade="BF"/>
          <w:sz w:val="28"/>
          <w:szCs w:val="28"/>
          <w:lang w:val="en-US"/>
        </w:rPr>
        <w:t>1</w:t>
      </w:r>
    </w:p>
    <w:p w14:paraId="7450D8EE" w14:textId="77777777" w:rsidR="00937B38" w:rsidRPr="001F3AD3" w:rsidRDefault="00937B38" w:rsidP="00937B38">
      <w:pPr>
        <w:jc w:val="center"/>
        <w:outlineLvl w:val="0"/>
        <w:rPr>
          <w:rFonts w:ascii="Century Gothic" w:hAnsi="Century Gothic" w:cs="Arial"/>
          <w:b/>
          <w:color w:val="2F5496" w:themeColor="accent5" w:themeShade="BF"/>
          <w:sz w:val="32"/>
          <w:lang w:val="en-US"/>
        </w:rPr>
      </w:pPr>
    </w:p>
    <w:p w14:paraId="5C9F19AC" w14:textId="77777777" w:rsidR="00937B38" w:rsidRPr="001F3AD3" w:rsidRDefault="00937B38" w:rsidP="00937B38">
      <w:pPr>
        <w:jc w:val="center"/>
        <w:outlineLvl w:val="0"/>
        <w:rPr>
          <w:rFonts w:ascii="Century Gothic" w:hAnsi="Century Gothic" w:cs="Arial"/>
          <w:b/>
          <w:color w:val="2F5496" w:themeColor="accent5" w:themeShade="BF"/>
          <w:sz w:val="32"/>
          <w:lang w:val="en-US"/>
        </w:rPr>
      </w:pPr>
    </w:p>
    <w:tbl>
      <w:tblPr>
        <w:tblW w:w="4964"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000" w:firstRow="0" w:lastRow="0" w:firstColumn="0" w:lastColumn="0" w:noHBand="0" w:noVBand="0"/>
      </w:tblPr>
      <w:tblGrid>
        <w:gridCol w:w="1943"/>
        <w:gridCol w:w="1215"/>
        <w:gridCol w:w="4938"/>
        <w:gridCol w:w="2616"/>
      </w:tblGrid>
      <w:tr w:rsidR="00937B38" w:rsidRPr="001F3AD3" w14:paraId="09358358" w14:textId="77777777" w:rsidTr="00C30240">
        <w:trPr>
          <w:cantSplit/>
          <w:trHeight w:val="536"/>
          <w:tblHeader/>
        </w:trPr>
        <w:tc>
          <w:tcPr>
            <w:tcW w:w="5000" w:type="pct"/>
            <w:gridSpan w:val="4"/>
            <w:shd w:val="clear" w:color="auto" w:fill="4472C4" w:themeFill="accent5"/>
            <w:vAlign w:val="bottom"/>
          </w:tcPr>
          <w:p w14:paraId="5EA8B506" w14:textId="77777777" w:rsidR="00937B38" w:rsidRPr="001F3AD3" w:rsidRDefault="00352205" w:rsidP="00FB42FA">
            <w:pPr>
              <w:pStyle w:val="TableHeading"/>
              <w:jc w:val="center"/>
              <w:rPr>
                <w:rFonts w:ascii="Century Gothic" w:hAnsi="Century Gothic"/>
                <w:sz w:val="20"/>
              </w:rPr>
            </w:pPr>
            <w:r>
              <w:rPr>
                <w:rFonts w:ascii="Century Gothic" w:hAnsi="Century Gothic"/>
                <w:color w:val="FFFFFF" w:themeColor="background1"/>
                <w:sz w:val="20"/>
              </w:rPr>
              <w:t>REVISION HISTORY</w:t>
            </w:r>
          </w:p>
        </w:tc>
      </w:tr>
      <w:tr w:rsidR="00C30240" w:rsidRPr="001F3AD3" w14:paraId="696C2CBB" w14:textId="77777777" w:rsidTr="00C30240">
        <w:trPr>
          <w:cantSplit/>
          <w:trHeight w:val="433"/>
          <w:tblHeader/>
        </w:trPr>
        <w:tc>
          <w:tcPr>
            <w:tcW w:w="907" w:type="pct"/>
            <w:shd w:val="clear" w:color="auto" w:fill="D9E2F3" w:themeFill="accent5" w:themeFillTint="33"/>
            <w:vAlign w:val="bottom"/>
          </w:tcPr>
          <w:p w14:paraId="64FC8A7A" w14:textId="77777777" w:rsidR="00937B38" w:rsidRPr="001F3AD3" w:rsidRDefault="00352205" w:rsidP="00FB42FA">
            <w:pPr>
              <w:pStyle w:val="TableHeading"/>
              <w:jc w:val="center"/>
              <w:rPr>
                <w:rFonts w:ascii="Century Gothic" w:hAnsi="Century Gothic"/>
                <w:color w:val="2F5496" w:themeColor="accent5" w:themeShade="BF"/>
                <w:sz w:val="20"/>
              </w:rPr>
            </w:pPr>
            <w:bookmarkStart w:id="3" w:name="ColumnTitle_01"/>
            <w:bookmarkEnd w:id="3"/>
            <w:r>
              <w:rPr>
                <w:rFonts w:ascii="Century Gothic" w:hAnsi="Century Gothic"/>
                <w:color w:val="2F5496" w:themeColor="accent5" w:themeShade="BF"/>
                <w:sz w:val="20"/>
              </w:rPr>
              <w:t>DATE</w:t>
            </w:r>
          </w:p>
        </w:tc>
        <w:tc>
          <w:tcPr>
            <w:tcW w:w="567" w:type="pct"/>
            <w:shd w:val="clear" w:color="auto" w:fill="D9E2F3" w:themeFill="accent5" w:themeFillTint="33"/>
            <w:vAlign w:val="bottom"/>
          </w:tcPr>
          <w:p w14:paraId="47595D69" w14:textId="77777777" w:rsidR="00937B38" w:rsidRPr="001F3AD3" w:rsidRDefault="00352205" w:rsidP="00FB42FA">
            <w:pPr>
              <w:pStyle w:val="TableHeading"/>
              <w:jc w:val="center"/>
              <w:rPr>
                <w:rFonts w:ascii="Century Gothic" w:hAnsi="Century Gothic"/>
                <w:color w:val="2F5496" w:themeColor="accent5" w:themeShade="BF"/>
                <w:sz w:val="20"/>
              </w:rPr>
            </w:pPr>
            <w:r>
              <w:rPr>
                <w:rFonts w:ascii="Century Gothic" w:hAnsi="Century Gothic"/>
                <w:color w:val="2F5496" w:themeColor="accent5" w:themeShade="BF"/>
                <w:sz w:val="20"/>
              </w:rPr>
              <w:t>VERSION</w:t>
            </w:r>
          </w:p>
        </w:tc>
        <w:tc>
          <w:tcPr>
            <w:tcW w:w="2305" w:type="pct"/>
            <w:shd w:val="clear" w:color="auto" w:fill="D9E2F3" w:themeFill="accent5" w:themeFillTint="33"/>
            <w:vAlign w:val="bottom"/>
          </w:tcPr>
          <w:p w14:paraId="4A615EFC" w14:textId="77777777" w:rsidR="00937B38" w:rsidRPr="001F3AD3" w:rsidRDefault="00352205" w:rsidP="00FB42FA">
            <w:pPr>
              <w:pStyle w:val="TableHeading"/>
              <w:jc w:val="center"/>
              <w:rPr>
                <w:rFonts w:ascii="Century Gothic" w:hAnsi="Century Gothic"/>
                <w:color w:val="2F5496" w:themeColor="accent5" w:themeShade="BF"/>
                <w:sz w:val="20"/>
              </w:rPr>
            </w:pPr>
            <w:r>
              <w:rPr>
                <w:rFonts w:ascii="Century Gothic" w:hAnsi="Century Gothic"/>
                <w:color w:val="2F5496" w:themeColor="accent5" w:themeShade="BF"/>
                <w:sz w:val="20"/>
              </w:rPr>
              <w:t>DESCRIPTION</w:t>
            </w:r>
          </w:p>
        </w:tc>
        <w:tc>
          <w:tcPr>
            <w:tcW w:w="1221" w:type="pct"/>
            <w:shd w:val="clear" w:color="auto" w:fill="D9E2F3" w:themeFill="accent5" w:themeFillTint="33"/>
            <w:vAlign w:val="bottom"/>
          </w:tcPr>
          <w:p w14:paraId="1485BB39" w14:textId="77777777" w:rsidR="00937B38" w:rsidRPr="001F3AD3" w:rsidRDefault="00352205" w:rsidP="00FB42FA">
            <w:pPr>
              <w:pStyle w:val="TableHeading"/>
              <w:jc w:val="center"/>
              <w:rPr>
                <w:rFonts w:ascii="Century Gothic" w:hAnsi="Century Gothic"/>
                <w:color w:val="2F5496" w:themeColor="accent5" w:themeShade="BF"/>
                <w:sz w:val="20"/>
              </w:rPr>
            </w:pPr>
            <w:r>
              <w:rPr>
                <w:rFonts w:ascii="Century Gothic" w:hAnsi="Century Gothic"/>
                <w:color w:val="2F5496" w:themeColor="accent5" w:themeShade="BF"/>
                <w:sz w:val="20"/>
              </w:rPr>
              <w:t>AUTHOR</w:t>
            </w:r>
          </w:p>
        </w:tc>
      </w:tr>
      <w:tr w:rsidR="00C30240" w:rsidRPr="001F3AD3" w14:paraId="488325F8" w14:textId="77777777" w:rsidTr="00C30240">
        <w:trPr>
          <w:cantSplit/>
          <w:trHeight w:val="403"/>
        </w:trPr>
        <w:tc>
          <w:tcPr>
            <w:tcW w:w="907" w:type="pct"/>
            <w:vAlign w:val="center"/>
          </w:tcPr>
          <w:p w14:paraId="75FCF685" w14:textId="77777777" w:rsidR="00937B38" w:rsidRPr="001F3AD3" w:rsidRDefault="00580BF1" w:rsidP="00937B38">
            <w:pPr>
              <w:pStyle w:val="TableText"/>
              <w:jc w:val="center"/>
              <w:rPr>
                <w:rFonts w:ascii="Century Gothic" w:hAnsi="Century Gothic"/>
                <w:color w:val="000000" w:themeColor="text1"/>
                <w:sz w:val="18"/>
              </w:rPr>
            </w:pPr>
            <w:r>
              <w:rPr>
                <w:rFonts w:ascii="Century Gothic" w:hAnsi="Century Gothic"/>
                <w:color w:val="000000" w:themeColor="text1"/>
                <w:sz w:val="18"/>
              </w:rPr>
              <w:t>17</w:t>
            </w:r>
            <w:r w:rsidR="00287EAC" w:rsidRPr="001F3AD3">
              <w:rPr>
                <w:rFonts w:ascii="Century Gothic" w:hAnsi="Century Gothic"/>
                <w:color w:val="000000" w:themeColor="text1"/>
                <w:sz w:val="18"/>
              </w:rPr>
              <w:t>.04.2020</w:t>
            </w:r>
          </w:p>
        </w:tc>
        <w:tc>
          <w:tcPr>
            <w:tcW w:w="567" w:type="pct"/>
            <w:vAlign w:val="center"/>
          </w:tcPr>
          <w:p w14:paraId="048A3E70" w14:textId="77777777" w:rsidR="00937B38" w:rsidRPr="001F3AD3" w:rsidRDefault="00C91223" w:rsidP="00580BF1">
            <w:pPr>
              <w:pStyle w:val="TableText"/>
              <w:jc w:val="center"/>
              <w:rPr>
                <w:rFonts w:ascii="Century Gothic" w:hAnsi="Century Gothic"/>
                <w:color w:val="000000" w:themeColor="text1"/>
                <w:sz w:val="18"/>
              </w:rPr>
            </w:pPr>
            <w:r>
              <w:rPr>
                <w:rFonts w:ascii="Century Gothic" w:hAnsi="Century Gothic"/>
                <w:color w:val="000000" w:themeColor="text1"/>
                <w:sz w:val="18"/>
              </w:rPr>
              <w:t>1.0.0</w:t>
            </w:r>
          </w:p>
        </w:tc>
        <w:tc>
          <w:tcPr>
            <w:tcW w:w="2305" w:type="pct"/>
            <w:vAlign w:val="center"/>
          </w:tcPr>
          <w:p w14:paraId="4689F460" w14:textId="77777777" w:rsidR="00937B38" w:rsidRPr="001F3AD3" w:rsidRDefault="00580BF1" w:rsidP="00C91223">
            <w:pPr>
              <w:pStyle w:val="TableText"/>
              <w:rPr>
                <w:rFonts w:ascii="Century Gothic" w:hAnsi="Century Gothic"/>
                <w:color w:val="000000" w:themeColor="text1"/>
                <w:sz w:val="18"/>
              </w:rPr>
            </w:pPr>
            <w:r>
              <w:rPr>
                <w:rFonts w:ascii="Century Gothic" w:hAnsi="Century Gothic"/>
                <w:color w:val="000000" w:themeColor="text1"/>
                <w:sz w:val="18"/>
              </w:rPr>
              <w:t xml:space="preserve"> </w:t>
            </w:r>
            <w:r w:rsidR="00C91223">
              <w:rPr>
                <w:rFonts w:ascii="Century Gothic" w:hAnsi="Century Gothic"/>
                <w:color w:val="000000" w:themeColor="text1"/>
                <w:sz w:val="18"/>
              </w:rPr>
              <w:t>Initial release</w:t>
            </w:r>
          </w:p>
        </w:tc>
        <w:tc>
          <w:tcPr>
            <w:tcW w:w="1221" w:type="pct"/>
            <w:vAlign w:val="center"/>
          </w:tcPr>
          <w:p w14:paraId="3570EEBA" w14:textId="77777777" w:rsidR="00937B38" w:rsidRPr="001F3AD3" w:rsidRDefault="006F3913" w:rsidP="00F74058">
            <w:pPr>
              <w:pStyle w:val="TableText"/>
              <w:rPr>
                <w:rFonts w:ascii="Century Gothic" w:hAnsi="Century Gothic"/>
                <w:color w:val="000000" w:themeColor="text1"/>
                <w:sz w:val="18"/>
              </w:rPr>
            </w:pPr>
            <w:hyperlink r:id="rId9" w:history="1">
              <w:r w:rsidR="00287EAC" w:rsidRPr="00352205">
                <w:rPr>
                  <w:rStyle w:val="Hyperkobling"/>
                  <w:rFonts w:ascii="Century Gothic" w:hAnsi="Century Gothic"/>
                  <w:sz w:val="18"/>
                </w:rPr>
                <w:t>A</w:t>
              </w:r>
              <w:r w:rsidR="00F74058">
                <w:rPr>
                  <w:rStyle w:val="Hyperkobling"/>
                  <w:rFonts w:ascii="Century Gothic" w:hAnsi="Century Gothic"/>
                  <w:sz w:val="18"/>
                </w:rPr>
                <w:t xml:space="preserve">nders </w:t>
              </w:r>
              <w:r w:rsidR="00287EAC" w:rsidRPr="00352205">
                <w:rPr>
                  <w:rStyle w:val="Hyperkobling"/>
                  <w:rFonts w:ascii="Century Gothic" w:hAnsi="Century Gothic"/>
                  <w:sz w:val="18"/>
                </w:rPr>
                <w:t>G</w:t>
              </w:r>
              <w:r w:rsidR="00F74058">
                <w:rPr>
                  <w:rStyle w:val="Hyperkobling"/>
                  <w:rFonts w:ascii="Century Gothic" w:hAnsi="Century Gothic"/>
                  <w:sz w:val="18"/>
                </w:rPr>
                <w:t>ustav Jensen</w:t>
              </w:r>
            </w:hyperlink>
          </w:p>
        </w:tc>
      </w:tr>
      <w:tr w:rsidR="00C30240" w:rsidRPr="001F3AD3" w14:paraId="15A90701" w14:textId="77777777" w:rsidTr="00C30240">
        <w:trPr>
          <w:cantSplit/>
          <w:trHeight w:val="403"/>
        </w:trPr>
        <w:tc>
          <w:tcPr>
            <w:tcW w:w="907" w:type="pct"/>
            <w:vAlign w:val="center"/>
          </w:tcPr>
          <w:p w14:paraId="6A54711C" w14:textId="77777777" w:rsidR="00937B38" w:rsidRPr="001F3AD3" w:rsidRDefault="009D22F0" w:rsidP="00937B38">
            <w:pPr>
              <w:pStyle w:val="TableText"/>
              <w:jc w:val="center"/>
              <w:rPr>
                <w:rFonts w:ascii="Century Gothic" w:hAnsi="Century Gothic"/>
                <w:color w:val="000000" w:themeColor="text1"/>
                <w:sz w:val="18"/>
              </w:rPr>
            </w:pPr>
            <w:r>
              <w:rPr>
                <w:rFonts w:ascii="Century Gothic" w:hAnsi="Century Gothic"/>
                <w:color w:val="000000" w:themeColor="text1"/>
                <w:sz w:val="18"/>
              </w:rPr>
              <w:t>14.09</w:t>
            </w:r>
            <w:r w:rsidR="00843383">
              <w:rPr>
                <w:rFonts w:ascii="Century Gothic" w:hAnsi="Century Gothic"/>
                <w:color w:val="000000" w:themeColor="text1"/>
                <w:sz w:val="18"/>
              </w:rPr>
              <w:t>.2020</w:t>
            </w:r>
          </w:p>
        </w:tc>
        <w:tc>
          <w:tcPr>
            <w:tcW w:w="567" w:type="pct"/>
            <w:vAlign w:val="center"/>
          </w:tcPr>
          <w:p w14:paraId="44842D17" w14:textId="77777777" w:rsidR="00937B38" w:rsidRPr="001F3AD3" w:rsidRDefault="00843383" w:rsidP="00937B38">
            <w:pPr>
              <w:pStyle w:val="TableText"/>
              <w:jc w:val="center"/>
              <w:rPr>
                <w:rFonts w:ascii="Century Gothic" w:hAnsi="Century Gothic"/>
                <w:color w:val="000000" w:themeColor="text1"/>
                <w:sz w:val="18"/>
              </w:rPr>
            </w:pPr>
            <w:r>
              <w:rPr>
                <w:rFonts w:ascii="Century Gothic" w:hAnsi="Century Gothic"/>
                <w:color w:val="000000" w:themeColor="text1"/>
                <w:sz w:val="18"/>
              </w:rPr>
              <w:t>1.1.0</w:t>
            </w:r>
          </w:p>
        </w:tc>
        <w:tc>
          <w:tcPr>
            <w:tcW w:w="2305" w:type="pct"/>
            <w:vAlign w:val="center"/>
          </w:tcPr>
          <w:p w14:paraId="1DC2B71B" w14:textId="77777777" w:rsidR="00937B38" w:rsidRPr="001F3AD3" w:rsidRDefault="00B84CCE" w:rsidP="00937B38">
            <w:pPr>
              <w:pStyle w:val="TableText"/>
              <w:rPr>
                <w:rFonts w:ascii="Century Gothic" w:hAnsi="Century Gothic"/>
                <w:color w:val="000000" w:themeColor="text1"/>
                <w:sz w:val="18"/>
              </w:rPr>
            </w:pPr>
            <w:r>
              <w:rPr>
                <w:rFonts w:ascii="Century Gothic" w:hAnsi="Century Gothic"/>
                <w:color w:val="000000" w:themeColor="text1"/>
                <w:sz w:val="18"/>
              </w:rPr>
              <w:t xml:space="preserve">Addition: </w:t>
            </w:r>
            <w:r w:rsidR="00843383" w:rsidRPr="00843383">
              <w:rPr>
                <w:rFonts w:ascii="Century Gothic" w:hAnsi="Century Gothic"/>
                <w:color w:val="000000" w:themeColor="text1"/>
                <w:sz w:val="18"/>
              </w:rPr>
              <w:t>OPC-UA supported sessions.</w:t>
            </w:r>
          </w:p>
        </w:tc>
        <w:tc>
          <w:tcPr>
            <w:tcW w:w="1221" w:type="pct"/>
            <w:vAlign w:val="center"/>
          </w:tcPr>
          <w:p w14:paraId="51F741ED" w14:textId="77777777" w:rsidR="00937B38" w:rsidRPr="001F3AD3" w:rsidRDefault="00843383" w:rsidP="00937B38">
            <w:pPr>
              <w:pStyle w:val="TableText"/>
              <w:rPr>
                <w:rFonts w:ascii="Century Gothic" w:hAnsi="Century Gothic"/>
                <w:color w:val="000000" w:themeColor="text1"/>
                <w:sz w:val="18"/>
              </w:rPr>
            </w:pPr>
            <w:r w:rsidRPr="00843383">
              <w:rPr>
                <w:rFonts w:ascii="Century Gothic" w:hAnsi="Century Gothic"/>
                <w:color w:val="000000" w:themeColor="text1"/>
                <w:sz w:val="18"/>
              </w:rPr>
              <w:t>Anders Gustav Jensen</w:t>
            </w:r>
          </w:p>
        </w:tc>
      </w:tr>
      <w:tr w:rsidR="00C30240" w:rsidRPr="001F3AD3" w14:paraId="0A849922" w14:textId="77777777" w:rsidTr="00C30240">
        <w:trPr>
          <w:cantSplit/>
          <w:trHeight w:val="403"/>
        </w:trPr>
        <w:tc>
          <w:tcPr>
            <w:tcW w:w="907" w:type="pct"/>
            <w:vAlign w:val="center"/>
          </w:tcPr>
          <w:p w14:paraId="107E660B" w14:textId="77777777" w:rsidR="00937B38" w:rsidRPr="001F3AD3" w:rsidRDefault="009D22F0" w:rsidP="00937B38">
            <w:pPr>
              <w:pStyle w:val="TableText"/>
              <w:jc w:val="center"/>
              <w:rPr>
                <w:rFonts w:ascii="Century Gothic" w:hAnsi="Century Gothic"/>
                <w:color w:val="000000" w:themeColor="text1"/>
                <w:sz w:val="18"/>
              </w:rPr>
            </w:pPr>
            <w:r>
              <w:rPr>
                <w:rFonts w:ascii="Century Gothic" w:hAnsi="Century Gothic"/>
                <w:color w:val="000000" w:themeColor="text1"/>
                <w:sz w:val="18"/>
              </w:rPr>
              <w:t>22.09.2020</w:t>
            </w:r>
          </w:p>
        </w:tc>
        <w:tc>
          <w:tcPr>
            <w:tcW w:w="567" w:type="pct"/>
            <w:vAlign w:val="center"/>
          </w:tcPr>
          <w:p w14:paraId="5C1D5BB5" w14:textId="77777777" w:rsidR="00937B38" w:rsidRPr="001F3AD3" w:rsidRDefault="009D22F0" w:rsidP="00937B38">
            <w:pPr>
              <w:pStyle w:val="TableText"/>
              <w:jc w:val="center"/>
              <w:rPr>
                <w:rFonts w:ascii="Century Gothic" w:hAnsi="Century Gothic"/>
                <w:color w:val="000000" w:themeColor="text1"/>
                <w:sz w:val="18"/>
              </w:rPr>
            </w:pPr>
            <w:r>
              <w:rPr>
                <w:rFonts w:ascii="Century Gothic" w:hAnsi="Century Gothic"/>
                <w:color w:val="000000" w:themeColor="text1"/>
                <w:sz w:val="18"/>
              </w:rPr>
              <w:t>1.1.1</w:t>
            </w:r>
          </w:p>
        </w:tc>
        <w:tc>
          <w:tcPr>
            <w:tcW w:w="2305" w:type="pct"/>
            <w:vAlign w:val="center"/>
          </w:tcPr>
          <w:p w14:paraId="6D5412EE" w14:textId="77777777" w:rsidR="00937B38" w:rsidRPr="001F3AD3" w:rsidRDefault="002F3979" w:rsidP="00937B38">
            <w:pPr>
              <w:pStyle w:val="TableText"/>
              <w:rPr>
                <w:rFonts w:ascii="Century Gothic" w:hAnsi="Century Gothic"/>
                <w:color w:val="000000" w:themeColor="text1"/>
                <w:sz w:val="18"/>
              </w:rPr>
            </w:pPr>
            <w:r w:rsidRPr="002F3979">
              <w:rPr>
                <w:rFonts w:ascii="Century Gothic" w:hAnsi="Century Gothic"/>
                <w:color w:val="000000" w:themeColor="text1"/>
                <w:sz w:val="18"/>
              </w:rPr>
              <w:t>Specified</w:t>
            </w:r>
            <w:r>
              <w:rPr>
                <w:rFonts w:ascii="Century Gothic" w:hAnsi="Century Gothic"/>
                <w:color w:val="000000" w:themeColor="text1"/>
                <w:sz w:val="18"/>
              </w:rPr>
              <w:t>:</w:t>
            </w:r>
            <w:r w:rsidRPr="002F3979">
              <w:rPr>
                <w:rFonts w:ascii="Century Gothic" w:hAnsi="Century Gothic"/>
                <w:color w:val="000000" w:themeColor="text1"/>
                <w:sz w:val="18"/>
              </w:rPr>
              <w:t xml:space="preserve"> preferred protocol</w:t>
            </w:r>
            <w:r>
              <w:rPr>
                <w:rFonts w:ascii="Century Gothic" w:hAnsi="Century Gothic"/>
                <w:color w:val="000000" w:themeColor="text1"/>
                <w:sz w:val="18"/>
              </w:rPr>
              <w:t>.</w:t>
            </w:r>
          </w:p>
        </w:tc>
        <w:tc>
          <w:tcPr>
            <w:tcW w:w="1221" w:type="pct"/>
            <w:vAlign w:val="center"/>
          </w:tcPr>
          <w:p w14:paraId="4D672F0B" w14:textId="77777777" w:rsidR="00937B38" w:rsidRPr="001F3AD3" w:rsidRDefault="002F3979" w:rsidP="00937B38">
            <w:pPr>
              <w:pStyle w:val="TableText"/>
              <w:rPr>
                <w:rFonts w:ascii="Century Gothic" w:hAnsi="Century Gothic"/>
                <w:color w:val="000000" w:themeColor="text1"/>
                <w:sz w:val="18"/>
              </w:rPr>
            </w:pPr>
            <w:r w:rsidRPr="00843383">
              <w:rPr>
                <w:rFonts w:ascii="Century Gothic" w:hAnsi="Century Gothic"/>
                <w:color w:val="000000" w:themeColor="text1"/>
                <w:sz w:val="18"/>
              </w:rPr>
              <w:t>Anders Gustav Jensen</w:t>
            </w:r>
          </w:p>
        </w:tc>
      </w:tr>
      <w:tr w:rsidR="00C30240" w:rsidRPr="001F3AD3" w14:paraId="5AEF0143" w14:textId="77777777" w:rsidTr="00C30240">
        <w:trPr>
          <w:cantSplit/>
          <w:trHeight w:val="433"/>
        </w:trPr>
        <w:tc>
          <w:tcPr>
            <w:tcW w:w="907" w:type="pct"/>
            <w:vAlign w:val="center"/>
          </w:tcPr>
          <w:p w14:paraId="1BF3628E" w14:textId="77777777" w:rsidR="00937B38" w:rsidRPr="001F3AD3" w:rsidRDefault="004C6AB6" w:rsidP="00937B38">
            <w:pPr>
              <w:pStyle w:val="TableText"/>
              <w:jc w:val="center"/>
              <w:rPr>
                <w:rFonts w:ascii="Century Gothic" w:hAnsi="Century Gothic"/>
                <w:color w:val="000000" w:themeColor="text1"/>
                <w:sz w:val="18"/>
              </w:rPr>
            </w:pPr>
            <w:r>
              <w:rPr>
                <w:rFonts w:ascii="Century Gothic" w:hAnsi="Century Gothic"/>
                <w:color w:val="000000" w:themeColor="text1"/>
                <w:sz w:val="18"/>
              </w:rPr>
              <w:t>09.09.2021</w:t>
            </w:r>
          </w:p>
        </w:tc>
        <w:tc>
          <w:tcPr>
            <w:tcW w:w="567" w:type="pct"/>
            <w:vAlign w:val="center"/>
          </w:tcPr>
          <w:p w14:paraId="631893B6" w14:textId="77777777" w:rsidR="00937B38" w:rsidRPr="001F3AD3" w:rsidRDefault="004C6AB6" w:rsidP="00937B38">
            <w:pPr>
              <w:pStyle w:val="TableText"/>
              <w:jc w:val="center"/>
              <w:rPr>
                <w:rFonts w:ascii="Century Gothic" w:hAnsi="Century Gothic"/>
                <w:color w:val="000000" w:themeColor="text1"/>
                <w:sz w:val="18"/>
              </w:rPr>
            </w:pPr>
            <w:r>
              <w:rPr>
                <w:rFonts w:ascii="Century Gothic" w:hAnsi="Century Gothic"/>
                <w:color w:val="000000" w:themeColor="text1"/>
                <w:sz w:val="18"/>
              </w:rPr>
              <w:t>1.2.0</w:t>
            </w:r>
          </w:p>
        </w:tc>
        <w:tc>
          <w:tcPr>
            <w:tcW w:w="2305" w:type="pct"/>
            <w:vAlign w:val="center"/>
          </w:tcPr>
          <w:p w14:paraId="40E79AD0" w14:textId="77777777" w:rsidR="00937B38" w:rsidRPr="001F3AD3" w:rsidRDefault="004C6AB6" w:rsidP="004C6AB6">
            <w:pPr>
              <w:pStyle w:val="TableText"/>
              <w:rPr>
                <w:rFonts w:ascii="Century Gothic" w:hAnsi="Century Gothic"/>
                <w:color w:val="000000" w:themeColor="text1"/>
                <w:sz w:val="18"/>
              </w:rPr>
            </w:pPr>
            <w:r>
              <w:rPr>
                <w:rFonts w:ascii="Century Gothic" w:hAnsi="Century Gothic"/>
                <w:color w:val="000000" w:themeColor="text1"/>
                <w:sz w:val="18"/>
              </w:rPr>
              <w:t xml:space="preserve">MQTT payload, exceptions &amp; options clarification </w:t>
            </w:r>
          </w:p>
        </w:tc>
        <w:tc>
          <w:tcPr>
            <w:tcW w:w="1221" w:type="pct"/>
            <w:vAlign w:val="center"/>
          </w:tcPr>
          <w:p w14:paraId="102AF468" w14:textId="77777777" w:rsidR="00937B38" w:rsidRPr="001F3AD3" w:rsidRDefault="004C6AB6" w:rsidP="00937B38">
            <w:pPr>
              <w:pStyle w:val="TableText"/>
              <w:rPr>
                <w:rFonts w:ascii="Century Gothic" w:hAnsi="Century Gothic"/>
                <w:color w:val="000000" w:themeColor="text1"/>
                <w:sz w:val="18"/>
              </w:rPr>
            </w:pPr>
            <w:r w:rsidRPr="00843383">
              <w:rPr>
                <w:rFonts w:ascii="Century Gothic" w:hAnsi="Century Gothic"/>
                <w:color w:val="000000" w:themeColor="text1"/>
                <w:sz w:val="18"/>
              </w:rPr>
              <w:t>Anders Gustav Jensen</w:t>
            </w:r>
          </w:p>
        </w:tc>
      </w:tr>
      <w:tr w:rsidR="00C30240" w:rsidRPr="001F3AD3" w14:paraId="0A50BB00" w14:textId="77777777" w:rsidTr="00C30240">
        <w:trPr>
          <w:cantSplit/>
          <w:trHeight w:val="403"/>
        </w:trPr>
        <w:tc>
          <w:tcPr>
            <w:tcW w:w="907" w:type="pct"/>
            <w:vAlign w:val="center"/>
          </w:tcPr>
          <w:p w14:paraId="1E104C1F" w14:textId="1112081D" w:rsidR="00937B38" w:rsidRPr="001F3AD3" w:rsidRDefault="00096D2E" w:rsidP="00937B38">
            <w:pPr>
              <w:pStyle w:val="TableText"/>
              <w:jc w:val="center"/>
              <w:rPr>
                <w:rFonts w:ascii="Century Gothic" w:hAnsi="Century Gothic"/>
                <w:color w:val="000000" w:themeColor="text1"/>
                <w:sz w:val="18"/>
              </w:rPr>
            </w:pPr>
            <w:r>
              <w:rPr>
                <w:rFonts w:ascii="Century Gothic" w:hAnsi="Century Gothic"/>
                <w:color w:val="000000" w:themeColor="text1"/>
                <w:sz w:val="18"/>
              </w:rPr>
              <w:t>16.11.2021</w:t>
            </w:r>
          </w:p>
        </w:tc>
        <w:tc>
          <w:tcPr>
            <w:tcW w:w="567" w:type="pct"/>
            <w:vAlign w:val="center"/>
          </w:tcPr>
          <w:p w14:paraId="72450080" w14:textId="60848B1F" w:rsidR="00937B38" w:rsidRPr="001F3AD3" w:rsidRDefault="00096D2E" w:rsidP="00937B38">
            <w:pPr>
              <w:pStyle w:val="TableText"/>
              <w:jc w:val="center"/>
              <w:rPr>
                <w:rFonts w:ascii="Century Gothic" w:hAnsi="Century Gothic"/>
                <w:color w:val="000000" w:themeColor="text1"/>
                <w:sz w:val="18"/>
              </w:rPr>
            </w:pPr>
            <w:r>
              <w:rPr>
                <w:rFonts w:ascii="Century Gothic" w:hAnsi="Century Gothic"/>
                <w:color w:val="000000" w:themeColor="text1"/>
                <w:sz w:val="18"/>
              </w:rPr>
              <w:t>1.2.1</w:t>
            </w:r>
          </w:p>
        </w:tc>
        <w:tc>
          <w:tcPr>
            <w:tcW w:w="2305" w:type="pct"/>
            <w:vAlign w:val="center"/>
          </w:tcPr>
          <w:p w14:paraId="5C311407" w14:textId="57632106" w:rsidR="00937B38" w:rsidRPr="001F3AD3" w:rsidRDefault="00096D2E" w:rsidP="00937B38">
            <w:pPr>
              <w:pStyle w:val="TableText"/>
              <w:rPr>
                <w:rFonts w:ascii="Century Gothic" w:hAnsi="Century Gothic"/>
                <w:color w:val="000000" w:themeColor="text1"/>
                <w:sz w:val="18"/>
              </w:rPr>
            </w:pPr>
            <w:r>
              <w:rPr>
                <w:rFonts w:ascii="Century Gothic" w:hAnsi="Century Gothic"/>
                <w:color w:val="000000" w:themeColor="text1"/>
                <w:sz w:val="18"/>
              </w:rPr>
              <w:t>MQTT payload</w:t>
            </w:r>
            <w:r>
              <w:rPr>
                <w:rFonts w:ascii="Century Gothic" w:hAnsi="Century Gothic"/>
                <w:color w:val="000000" w:themeColor="text1"/>
                <w:sz w:val="18"/>
              </w:rPr>
              <w:t xml:space="preserve"> correction</w:t>
            </w:r>
          </w:p>
        </w:tc>
        <w:tc>
          <w:tcPr>
            <w:tcW w:w="1221" w:type="pct"/>
            <w:vAlign w:val="center"/>
          </w:tcPr>
          <w:p w14:paraId="61DA2F2D" w14:textId="7427FA7F" w:rsidR="00937B38" w:rsidRPr="001F3AD3" w:rsidRDefault="00096D2E" w:rsidP="00937B38">
            <w:pPr>
              <w:pStyle w:val="TableText"/>
              <w:rPr>
                <w:rFonts w:ascii="Century Gothic" w:hAnsi="Century Gothic"/>
                <w:color w:val="000000" w:themeColor="text1"/>
                <w:sz w:val="18"/>
              </w:rPr>
            </w:pPr>
            <w:r w:rsidRPr="00843383">
              <w:rPr>
                <w:rFonts w:ascii="Century Gothic" w:hAnsi="Century Gothic"/>
                <w:color w:val="000000" w:themeColor="text1"/>
                <w:sz w:val="18"/>
              </w:rPr>
              <w:t>Anders Gustav Jensen</w:t>
            </w:r>
          </w:p>
        </w:tc>
      </w:tr>
      <w:tr w:rsidR="00C30240" w:rsidRPr="001F3AD3" w14:paraId="5EAAD5B3" w14:textId="77777777" w:rsidTr="00C30240">
        <w:trPr>
          <w:cantSplit/>
          <w:trHeight w:val="403"/>
        </w:trPr>
        <w:tc>
          <w:tcPr>
            <w:tcW w:w="907" w:type="pct"/>
            <w:vAlign w:val="center"/>
          </w:tcPr>
          <w:p w14:paraId="5622A6D2" w14:textId="77777777" w:rsidR="00937B38" w:rsidRPr="001F3AD3" w:rsidRDefault="00937B38" w:rsidP="00937B38">
            <w:pPr>
              <w:pStyle w:val="TableText"/>
              <w:jc w:val="center"/>
              <w:rPr>
                <w:rFonts w:ascii="Century Gothic" w:hAnsi="Century Gothic"/>
                <w:color w:val="000000" w:themeColor="text1"/>
                <w:sz w:val="18"/>
              </w:rPr>
            </w:pPr>
          </w:p>
        </w:tc>
        <w:tc>
          <w:tcPr>
            <w:tcW w:w="567" w:type="pct"/>
            <w:vAlign w:val="center"/>
          </w:tcPr>
          <w:p w14:paraId="0A66AC7F" w14:textId="77777777" w:rsidR="00937B38" w:rsidRPr="001F3AD3" w:rsidRDefault="00937B38" w:rsidP="00937B38">
            <w:pPr>
              <w:pStyle w:val="TableText"/>
              <w:jc w:val="center"/>
              <w:rPr>
                <w:rFonts w:ascii="Century Gothic" w:hAnsi="Century Gothic"/>
                <w:color w:val="000000" w:themeColor="text1"/>
                <w:sz w:val="18"/>
              </w:rPr>
            </w:pPr>
          </w:p>
        </w:tc>
        <w:tc>
          <w:tcPr>
            <w:tcW w:w="2305" w:type="pct"/>
            <w:vAlign w:val="center"/>
          </w:tcPr>
          <w:p w14:paraId="1FF42E53" w14:textId="77777777" w:rsidR="00937B38" w:rsidRPr="001F3AD3" w:rsidRDefault="00937B38" w:rsidP="00937B38">
            <w:pPr>
              <w:pStyle w:val="TableText"/>
              <w:rPr>
                <w:rFonts w:ascii="Century Gothic" w:hAnsi="Century Gothic"/>
                <w:color w:val="000000" w:themeColor="text1"/>
                <w:sz w:val="18"/>
              </w:rPr>
            </w:pPr>
          </w:p>
        </w:tc>
        <w:tc>
          <w:tcPr>
            <w:tcW w:w="1221" w:type="pct"/>
            <w:vAlign w:val="center"/>
          </w:tcPr>
          <w:p w14:paraId="75A1E3BE" w14:textId="77777777" w:rsidR="00937B38" w:rsidRPr="001F3AD3" w:rsidRDefault="00937B38" w:rsidP="00937B38">
            <w:pPr>
              <w:pStyle w:val="TableText"/>
              <w:rPr>
                <w:rFonts w:ascii="Century Gothic" w:hAnsi="Century Gothic"/>
                <w:color w:val="000000" w:themeColor="text1"/>
                <w:sz w:val="18"/>
              </w:rPr>
            </w:pPr>
          </w:p>
        </w:tc>
      </w:tr>
      <w:tr w:rsidR="00C30240" w:rsidRPr="001F3AD3" w14:paraId="74AB4530" w14:textId="77777777" w:rsidTr="00C30240">
        <w:trPr>
          <w:cantSplit/>
          <w:trHeight w:val="403"/>
        </w:trPr>
        <w:tc>
          <w:tcPr>
            <w:tcW w:w="907" w:type="pct"/>
            <w:vAlign w:val="center"/>
          </w:tcPr>
          <w:p w14:paraId="5AD52099" w14:textId="77777777" w:rsidR="00937B38" w:rsidRPr="001F3AD3" w:rsidRDefault="00937B38" w:rsidP="00937B38">
            <w:pPr>
              <w:pStyle w:val="TableText"/>
              <w:jc w:val="center"/>
              <w:rPr>
                <w:rFonts w:ascii="Century Gothic" w:hAnsi="Century Gothic"/>
                <w:color w:val="000000" w:themeColor="text1"/>
                <w:sz w:val="18"/>
              </w:rPr>
            </w:pPr>
          </w:p>
        </w:tc>
        <w:tc>
          <w:tcPr>
            <w:tcW w:w="567" w:type="pct"/>
            <w:vAlign w:val="center"/>
          </w:tcPr>
          <w:p w14:paraId="3D506EFD" w14:textId="77777777" w:rsidR="00937B38" w:rsidRPr="001F3AD3" w:rsidRDefault="00937B38" w:rsidP="00937B38">
            <w:pPr>
              <w:pStyle w:val="TableText"/>
              <w:jc w:val="center"/>
              <w:rPr>
                <w:rFonts w:ascii="Century Gothic" w:hAnsi="Century Gothic"/>
                <w:color w:val="000000" w:themeColor="text1"/>
                <w:sz w:val="18"/>
              </w:rPr>
            </w:pPr>
          </w:p>
        </w:tc>
        <w:tc>
          <w:tcPr>
            <w:tcW w:w="2305" w:type="pct"/>
            <w:vAlign w:val="center"/>
          </w:tcPr>
          <w:p w14:paraId="51BEBED8" w14:textId="77777777" w:rsidR="00937B38" w:rsidRPr="001F3AD3" w:rsidRDefault="00937B38" w:rsidP="00937B38">
            <w:pPr>
              <w:pStyle w:val="TableText"/>
              <w:rPr>
                <w:rFonts w:ascii="Century Gothic" w:hAnsi="Century Gothic"/>
                <w:color w:val="000000" w:themeColor="text1"/>
                <w:sz w:val="18"/>
              </w:rPr>
            </w:pPr>
          </w:p>
        </w:tc>
        <w:tc>
          <w:tcPr>
            <w:tcW w:w="1221" w:type="pct"/>
            <w:vAlign w:val="center"/>
          </w:tcPr>
          <w:p w14:paraId="1DAC43A1" w14:textId="77777777" w:rsidR="00937B38" w:rsidRPr="001F3AD3" w:rsidRDefault="00937B38" w:rsidP="00937B38">
            <w:pPr>
              <w:pStyle w:val="TableText"/>
              <w:rPr>
                <w:rFonts w:ascii="Century Gothic" w:hAnsi="Century Gothic"/>
                <w:color w:val="000000" w:themeColor="text1"/>
                <w:sz w:val="18"/>
              </w:rPr>
            </w:pPr>
          </w:p>
        </w:tc>
      </w:tr>
    </w:tbl>
    <w:p w14:paraId="698A2A23" w14:textId="77777777" w:rsidR="00937B38" w:rsidRPr="001F3AD3" w:rsidRDefault="00937B38">
      <w:pPr>
        <w:rPr>
          <w:rFonts w:ascii="Century Gothic" w:hAnsi="Century Gothic" w:cs="Arial"/>
          <w:b/>
          <w:color w:val="2F5496" w:themeColor="accent5" w:themeShade="BF"/>
          <w:sz w:val="32"/>
          <w:lang w:val="en-US"/>
        </w:rPr>
      </w:pPr>
      <w:r w:rsidRPr="001F3AD3">
        <w:rPr>
          <w:rFonts w:ascii="Century Gothic" w:hAnsi="Century Gothic" w:cs="Arial"/>
          <w:b/>
          <w:color w:val="2F5496" w:themeColor="accent5" w:themeShade="BF"/>
          <w:sz w:val="32"/>
          <w:lang w:val="en-US"/>
        </w:rPr>
        <w:br w:type="page"/>
      </w:r>
    </w:p>
    <w:p w14:paraId="747F6989" w14:textId="77777777" w:rsidR="00B220C6" w:rsidRPr="001F3AD3" w:rsidRDefault="00B220C6" w:rsidP="007025AD">
      <w:pPr>
        <w:pStyle w:val="Overskriftforinnholdsfortegnelse"/>
        <w:jc w:val="center"/>
        <w:rPr>
          <w:rFonts w:asciiTheme="minorHAnsi" w:eastAsiaTheme="minorHAnsi" w:hAnsiTheme="minorHAnsi" w:cstheme="minorBidi"/>
          <w:bCs w:val="0"/>
          <w:color w:val="808080" w:themeColor="background1" w:themeShade="80"/>
          <w:sz w:val="24"/>
          <w:szCs w:val="24"/>
          <w:lang w:val="en-US"/>
        </w:rPr>
      </w:pPr>
    </w:p>
    <w:sdt>
      <w:sdtPr>
        <w:rPr>
          <w:rFonts w:asciiTheme="minorHAnsi" w:eastAsiaTheme="minorHAnsi" w:hAnsiTheme="minorHAnsi" w:cstheme="minorBidi"/>
          <w:bCs w:val="0"/>
          <w:color w:val="808080" w:themeColor="background1" w:themeShade="80"/>
          <w:sz w:val="24"/>
          <w:szCs w:val="24"/>
          <w:lang w:val="en-US"/>
        </w:rPr>
        <w:id w:val="1878506938"/>
        <w:docPartObj>
          <w:docPartGallery w:val="Table of Contents"/>
          <w:docPartUnique/>
        </w:docPartObj>
      </w:sdtPr>
      <w:sdtEndPr>
        <w:rPr>
          <w:b/>
          <w:color w:val="auto"/>
          <w:sz w:val="20"/>
        </w:rPr>
      </w:sdtEndPr>
      <w:sdtContent>
        <w:p w14:paraId="5700B164" w14:textId="77777777" w:rsidR="002D2D29" w:rsidRPr="001F3AD3" w:rsidRDefault="00C56C89" w:rsidP="007025AD">
          <w:pPr>
            <w:pStyle w:val="Overskriftforinnholdsfortegnelse"/>
            <w:jc w:val="center"/>
            <w:rPr>
              <w:color w:val="808080" w:themeColor="background1" w:themeShade="80"/>
              <w:sz w:val="22"/>
              <w:lang w:val="en-US"/>
            </w:rPr>
          </w:pPr>
          <w:r>
            <w:rPr>
              <w:color w:val="808080" w:themeColor="background1" w:themeShade="80"/>
              <w:sz w:val="22"/>
              <w:lang w:val="en-US"/>
            </w:rPr>
            <w:t>Table of contents</w:t>
          </w:r>
        </w:p>
        <w:p w14:paraId="50A236A6" w14:textId="77777777" w:rsidR="00BE09CB" w:rsidRDefault="002D2D29">
          <w:pPr>
            <w:pStyle w:val="INNH1"/>
            <w:rPr>
              <w:rFonts w:asciiTheme="minorHAnsi" w:eastAsiaTheme="minorEastAsia" w:hAnsiTheme="minorHAnsi" w:cstheme="minorBidi"/>
              <w:b w:val="0"/>
              <w:noProof/>
              <w:sz w:val="22"/>
              <w:szCs w:val="22"/>
              <w:lang w:eastAsia="nb-NO"/>
            </w:rPr>
          </w:pPr>
          <w:r w:rsidRPr="001F3AD3">
            <w:rPr>
              <w:rFonts w:ascii="Century Gothic" w:hAnsi="Century Gothic"/>
              <w:color w:val="808080" w:themeColor="background1" w:themeShade="80"/>
              <w:sz w:val="22"/>
              <w:lang w:val="en-US"/>
            </w:rPr>
            <w:fldChar w:fldCharType="begin"/>
          </w:r>
          <w:r w:rsidRPr="001F3AD3">
            <w:rPr>
              <w:rFonts w:ascii="Century Gothic" w:hAnsi="Century Gothic"/>
              <w:color w:val="808080" w:themeColor="background1" w:themeShade="80"/>
              <w:sz w:val="22"/>
              <w:lang w:val="en-US"/>
            </w:rPr>
            <w:instrText xml:space="preserve"> TOC \o "1-3" \h \z \u </w:instrText>
          </w:r>
          <w:r w:rsidRPr="001F3AD3">
            <w:rPr>
              <w:rFonts w:ascii="Century Gothic" w:hAnsi="Century Gothic"/>
              <w:color w:val="808080" w:themeColor="background1" w:themeShade="80"/>
              <w:sz w:val="22"/>
              <w:lang w:val="en-US"/>
            </w:rPr>
            <w:fldChar w:fldCharType="separate"/>
          </w:r>
          <w:hyperlink w:anchor="_Toc38092452" w:history="1">
            <w:r w:rsidR="00BE09CB" w:rsidRPr="0045259D">
              <w:rPr>
                <w:rStyle w:val="Hyperkobling"/>
                <w:rFonts w:ascii="Century Gothic" w:hAnsi="Century Gothic" w:cs="Arial"/>
                <w:noProof/>
                <w:lang w:val="en-US"/>
              </w:rPr>
              <w:t>M2M interface for automated equipment</w:t>
            </w:r>
            <w:r w:rsidR="00BE09CB">
              <w:rPr>
                <w:noProof/>
                <w:webHidden/>
              </w:rPr>
              <w:tab/>
            </w:r>
            <w:r w:rsidR="00BE09CB">
              <w:rPr>
                <w:noProof/>
                <w:webHidden/>
              </w:rPr>
              <w:fldChar w:fldCharType="begin"/>
            </w:r>
            <w:r w:rsidR="00BE09CB">
              <w:rPr>
                <w:noProof/>
                <w:webHidden/>
              </w:rPr>
              <w:instrText xml:space="preserve"> PAGEREF _Toc38092452 \h </w:instrText>
            </w:r>
            <w:r w:rsidR="00BE09CB">
              <w:rPr>
                <w:noProof/>
                <w:webHidden/>
              </w:rPr>
            </w:r>
            <w:r w:rsidR="00BE09CB">
              <w:rPr>
                <w:noProof/>
                <w:webHidden/>
              </w:rPr>
              <w:fldChar w:fldCharType="separate"/>
            </w:r>
            <w:r w:rsidR="005549C2">
              <w:rPr>
                <w:noProof/>
                <w:webHidden/>
              </w:rPr>
              <w:t>1</w:t>
            </w:r>
            <w:r w:rsidR="00BE09CB">
              <w:rPr>
                <w:noProof/>
                <w:webHidden/>
              </w:rPr>
              <w:fldChar w:fldCharType="end"/>
            </w:r>
          </w:hyperlink>
        </w:p>
        <w:p w14:paraId="7A1758AA" w14:textId="77777777" w:rsidR="00BE09CB" w:rsidRDefault="006F3913">
          <w:pPr>
            <w:pStyle w:val="INNH1"/>
            <w:rPr>
              <w:rFonts w:asciiTheme="minorHAnsi" w:eastAsiaTheme="minorEastAsia" w:hAnsiTheme="minorHAnsi" w:cstheme="minorBidi"/>
              <w:b w:val="0"/>
              <w:noProof/>
              <w:sz w:val="22"/>
              <w:szCs w:val="22"/>
              <w:lang w:eastAsia="nb-NO"/>
            </w:rPr>
          </w:pPr>
          <w:hyperlink w:anchor="_Toc38092453" w:history="1">
            <w:r w:rsidR="00BE09CB" w:rsidRPr="0045259D">
              <w:rPr>
                <w:rStyle w:val="Hyperkobling"/>
                <w:noProof/>
                <w:lang w:val="en-US"/>
              </w:rPr>
              <w:t>INTRODUCTION</w:t>
            </w:r>
            <w:r w:rsidR="00BE09CB">
              <w:rPr>
                <w:noProof/>
                <w:webHidden/>
              </w:rPr>
              <w:tab/>
            </w:r>
            <w:r w:rsidR="00BE09CB">
              <w:rPr>
                <w:noProof/>
                <w:webHidden/>
              </w:rPr>
              <w:fldChar w:fldCharType="begin"/>
            </w:r>
            <w:r w:rsidR="00BE09CB">
              <w:rPr>
                <w:noProof/>
                <w:webHidden/>
              </w:rPr>
              <w:instrText xml:space="preserve"> PAGEREF _Toc38092453 \h </w:instrText>
            </w:r>
            <w:r w:rsidR="00BE09CB">
              <w:rPr>
                <w:noProof/>
                <w:webHidden/>
              </w:rPr>
            </w:r>
            <w:r w:rsidR="00BE09CB">
              <w:rPr>
                <w:noProof/>
                <w:webHidden/>
              </w:rPr>
              <w:fldChar w:fldCharType="separate"/>
            </w:r>
            <w:r w:rsidR="005549C2">
              <w:rPr>
                <w:noProof/>
                <w:webHidden/>
              </w:rPr>
              <w:t>3</w:t>
            </w:r>
            <w:r w:rsidR="00BE09CB">
              <w:rPr>
                <w:noProof/>
                <w:webHidden/>
              </w:rPr>
              <w:fldChar w:fldCharType="end"/>
            </w:r>
          </w:hyperlink>
        </w:p>
        <w:p w14:paraId="6CB17435" w14:textId="77777777" w:rsidR="00BE09CB" w:rsidRDefault="006F3913">
          <w:pPr>
            <w:pStyle w:val="INNH2"/>
            <w:rPr>
              <w:rFonts w:asciiTheme="minorHAnsi" w:eastAsiaTheme="minorEastAsia" w:hAnsiTheme="minorHAnsi" w:cstheme="minorBidi"/>
              <w:b w:val="0"/>
              <w:noProof/>
              <w:sz w:val="22"/>
              <w:szCs w:val="22"/>
              <w:lang w:eastAsia="nb-NO"/>
            </w:rPr>
          </w:pPr>
          <w:hyperlink w:anchor="_Toc38092454" w:history="1">
            <w:r w:rsidR="00BE09CB" w:rsidRPr="0045259D">
              <w:rPr>
                <w:rStyle w:val="Hyperkobling"/>
                <w:noProof/>
                <w:lang w:val="en-US"/>
              </w:rPr>
              <w:t>PURPOSE</w:t>
            </w:r>
            <w:r w:rsidR="00BE09CB">
              <w:rPr>
                <w:noProof/>
                <w:webHidden/>
              </w:rPr>
              <w:tab/>
            </w:r>
            <w:r w:rsidR="00BE09CB">
              <w:rPr>
                <w:noProof/>
                <w:webHidden/>
              </w:rPr>
              <w:fldChar w:fldCharType="begin"/>
            </w:r>
            <w:r w:rsidR="00BE09CB">
              <w:rPr>
                <w:noProof/>
                <w:webHidden/>
              </w:rPr>
              <w:instrText xml:space="preserve"> PAGEREF _Toc38092454 \h </w:instrText>
            </w:r>
            <w:r w:rsidR="00BE09CB">
              <w:rPr>
                <w:noProof/>
                <w:webHidden/>
              </w:rPr>
            </w:r>
            <w:r w:rsidR="00BE09CB">
              <w:rPr>
                <w:noProof/>
                <w:webHidden/>
              </w:rPr>
              <w:fldChar w:fldCharType="separate"/>
            </w:r>
            <w:r w:rsidR="005549C2">
              <w:rPr>
                <w:noProof/>
                <w:webHidden/>
              </w:rPr>
              <w:t>3</w:t>
            </w:r>
            <w:r w:rsidR="00BE09CB">
              <w:rPr>
                <w:noProof/>
                <w:webHidden/>
              </w:rPr>
              <w:fldChar w:fldCharType="end"/>
            </w:r>
          </w:hyperlink>
        </w:p>
        <w:p w14:paraId="6EC3F83B" w14:textId="77777777" w:rsidR="00BE09CB" w:rsidRDefault="006F3913">
          <w:pPr>
            <w:pStyle w:val="INNH2"/>
            <w:rPr>
              <w:rFonts w:asciiTheme="minorHAnsi" w:eastAsiaTheme="minorEastAsia" w:hAnsiTheme="minorHAnsi" w:cstheme="minorBidi"/>
              <w:b w:val="0"/>
              <w:noProof/>
              <w:sz w:val="22"/>
              <w:szCs w:val="22"/>
              <w:lang w:eastAsia="nb-NO"/>
            </w:rPr>
          </w:pPr>
          <w:hyperlink w:anchor="_Toc38092455" w:history="1">
            <w:r w:rsidR="00BE09CB" w:rsidRPr="0045259D">
              <w:rPr>
                <w:rStyle w:val="Hyperkobling"/>
                <w:noProof/>
                <w:lang w:val="en-US"/>
              </w:rPr>
              <w:t>INTENDED AUDIENCE</w:t>
            </w:r>
            <w:r w:rsidR="00BE09CB">
              <w:rPr>
                <w:noProof/>
                <w:webHidden/>
              </w:rPr>
              <w:tab/>
            </w:r>
            <w:r w:rsidR="00BE09CB">
              <w:rPr>
                <w:noProof/>
                <w:webHidden/>
              </w:rPr>
              <w:fldChar w:fldCharType="begin"/>
            </w:r>
            <w:r w:rsidR="00BE09CB">
              <w:rPr>
                <w:noProof/>
                <w:webHidden/>
              </w:rPr>
              <w:instrText xml:space="preserve"> PAGEREF _Toc38092455 \h </w:instrText>
            </w:r>
            <w:r w:rsidR="00BE09CB">
              <w:rPr>
                <w:noProof/>
                <w:webHidden/>
              </w:rPr>
            </w:r>
            <w:r w:rsidR="00BE09CB">
              <w:rPr>
                <w:noProof/>
                <w:webHidden/>
              </w:rPr>
              <w:fldChar w:fldCharType="separate"/>
            </w:r>
            <w:r w:rsidR="005549C2">
              <w:rPr>
                <w:noProof/>
                <w:webHidden/>
              </w:rPr>
              <w:t>3</w:t>
            </w:r>
            <w:r w:rsidR="00BE09CB">
              <w:rPr>
                <w:noProof/>
                <w:webHidden/>
              </w:rPr>
              <w:fldChar w:fldCharType="end"/>
            </w:r>
          </w:hyperlink>
        </w:p>
        <w:p w14:paraId="6F16EDAF" w14:textId="77777777" w:rsidR="00BE09CB" w:rsidRDefault="006F3913">
          <w:pPr>
            <w:pStyle w:val="INNH2"/>
            <w:rPr>
              <w:rFonts w:asciiTheme="minorHAnsi" w:eastAsiaTheme="minorEastAsia" w:hAnsiTheme="minorHAnsi" w:cstheme="minorBidi"/>
              <w:b w:val="0"/>
              <w:noProof/>
              <w:sz w:val="22"/>
              <w:szCs w:val="22"/>
              <w:lang w:eastAsia="nb-NO"/>
            </w:rPr>
          </w:pPr>
          <w:hyperlink w:anchor="_Toc38092456" w:history="1">
            <w:r w:rsidR="00BE09CB" w:rsidRPr="0045259D">
              <w:rPr>
                <w:rStyle w:val="Hyperkobling"/>
                <w:noProof/>
                <w:lang w:val="en-US"/>
              </w:rPr>
              <w:t>SCOPE</w:t>
            </w:r>
            <w:r w:rsidR="00BE09CB">
              <w:rPr>
                <w:noProof/>
                <w:webHidden/>
              </w:rPr>
              <w:tab/>
            </w:r>
            <w:r w:rsidR="00BE09CB">
              <w:rPr>
                <w:noProof/>
                <w:webHidden/>
              </w:rPr>
              <w:fldChar w:fldCharType="begin"/>
            </w:r>
            <w:r w:rsidR="00BE09CB">
              <w:rPr>
                <w:noProof/>
                <w:webHidden/>
              </w:rPr>
              <w:instrText xml:space="preserve"> PAGEREF _Toc38092456 \h </w:instrText>
            </w:r>
            <w:r w:rsidR="00BE09CB">
              <w:rPr>
                <w:noProof/>
                <w:webHidden/>
              </w:rPr>
            </w:r>
            <w:r w:rsidR="00BE09CB">
              <w:rPr>
                <w:noProof/>
                <w:webHidden/>
              </w:rPr>
              <w:fldChar w:fldCharType="separate"/>
            </w:r>
            <w:r w:rsidR="005549C2">
              <w:rPr>
                <w:noProof/>
                <w:webHidden/>
              </w:rPr>
              <w:t>3</w:t>
            </w:r>
            <w:r w:rsidR="00BE09CB">
              <w:rPr>
                <w:noProof/>
                <w:webHidden/>
              </w:rPr>
              <w:fldChar w:fldCharType="end"/>
            </w:r>
          </w:hyperlink>
        </w:p>
        <w:p w14:paraId="5DA95553" w14:textId="77777777" w:rsidR="00BE09CB" w:rsidRDefault="006F3913">
          <w:pPr>
            <w:pStyle w:val="INNH2"/>
            <w:rPr>
              <w:rFonts w:asciiTheme="minorHAnsi" w:eastAsiaTheme="minorEastAsia" w:hAnsiTheme="minorHAnsi" w:cstheme="minorBidi"/>
              <w:b w:val="0"/>
              <w:noProof/>
              <w:sz w:val="22"/>
              <w:szCs w:val="22"/>
              <w:lang w:eastAsia="nb-NO"/>
            </w:rPr>
          </w:pPr>
          <w:hyperlink w:anchor="_Toc38092457" w:history="1">
            <w:r w:rsidR="00BE09CB" w:rsidRPr="0045259D">
              <w:rPr>
                <w:rStyle w:val="Hyperkobling"/>
                <w:noProof/>
                <w:lang w:val="en-US"/>
              </w:rPr>
              <w:t>OPEN STANDARDS</w:t>
            </w:r>
            <w:r w:rsidR="00BE09CB">
              <w:rPr>
                <w:noProof/>
                <w:webHidden/>
              </w:rPr>
              <w:tab/>
            </w:r>
            <w:r w:rsidR="00BE09CB">
              <w:rPr>
                <w:noProof/>
                <w:webHidden/>
              </w:rPr>
              <w:fldChar w:fldCharType="begin"/>
            </w:r>
            <w:r w:rsidR="00BE09CB">
              <w:rPr>
                <w:noProof/>
                <w:webHidden/>
              </w:rPr>
              <w:instrText xml:space="preserve"> PAGEREF _Toc38092457 \h </w:instrText>
            </w:r>
            <w:r w:rsidR="00BE09CB">
              <w:rPr>
                <w:noProof/>
                <w:webHidden/>
              </w:rPr>
            </w:r>
            <w:r w:rsidR="00BE09CB">
              <w:rPr>
                <w:noProof/>
                <w:webHidden/>
              </w:rPr>
              <w:fldChar w:fldCharType="separate"/>
            </w:r>
            <w:r w:rsidR="005549C2">
              <w:rPr>
                <w:noProof/>
                <w:webHidden/>
              </w:rPr>
              <w:t>3</w:t>
            </w:r>
            <w:r w:rsidR="00BE09CB">
              <w:rPr>
                <w:noProof/>
                <w:webHidden/>
              </w:rPr>
              <w:fldChar w:fldCharType="end"/>
            </w:r>
          </w:hyperlink>
        </w:p>
        <w:p w14:paraId="443B29A5" w14:textId="77777777" w:rsidR="00BE09CB" w:rsidRDefault="006F3913">
          <w:pPr>
            <w:pStyle w:val="INNH1"/>
            <w:rPr>
              <w:rFonts w:asciiTheme="minorHAnsi" w:eastAsiaTheme="minorEastAsia" w:hAnsiTheme="minorHAnsi" w:cstheme="minorBidi"/>
              <w:b w:val="0"/>
              <w:noProof/>
              <w:sz w:val="22"/>
              <w:szCs w:val="22"/>
              <w:lang w:eastAsia="nb-NO"/>
            </w:rPr>
          </w:pPr>
          <w:hyperlink w:anchor="_Toc38092458" w:history="1">
            <w:r w:rsidR="00BE09CB" w:rsidRPr="0045259D">
              <w:rPr>
                <w:rStyle w:val="Hyperkobling"/>
                <w:noProof/>
              </w:rPr>
              <w:t>DESCRIPTION</w:t>
            </w:r>
            <w:r w:rsidR="00BE09CB">
              <w:rPr>
                <w:noProof/>
                <w:webHidden/>
              </w:rPr>
              <w:tab/>
            </w:r>
            <w:r w:rsidR="00BE09CB">
              <w:rPr>
                <w:noProof/>
                <w:webHidden/>
              </w:rPr>
              <w:fldChar w:fldCharType="begin"/>
            </w:r>
            <w:r w:rsidR="00BE09CB">
              <w:rPr>
                <w:noProof/>
                <w:webHidden/>
              </w:rPr>
              <w:instrText xml:space="preserve"> PAGEREF _Toc38092458 \h </w:instrText>
            </w:r>
            <w:r w:rsidR="00BE09CB">
              <w:rPr>
                <w:noProof/>
                <w:webHidden/>
              </w:rPr>
            </w:r>
            <w:r w:rsidR="00BE09CB">
              <w:rPr>
                <w:noProof/>
                <w:webHidden/>
              </w:rPr>
              <w:fldChar w:fldCharType="separate"/>
            </w:r>
            <w:r w:rsidR="005549C2">
              <w:rPr>
                <w:noProof/>
                <w:webHidden/>
              </w:rPr>
              <w:t>4</w:t>
            </w:r>
            <w:r w:rsidR="00BE09CB">
              <w:rPr>
                <w:noProof/>
                <w:webHidden/>
              </w:rPr>
              <w:fldChar w:fldCharType="end"/>
            </w:r>
          </w:hyperlink>
        </w:p>
        <w:p w14:paraId="2CB96646" w14:textId="77777777" w:rsidR="00BE09CB" w:rsidRDefault="006F3913">
          <w:pPr>
            <w:pStyle w:val="INNH2"/>
            <w:rPr>
              <w:rFonts w:asciiTheme="minorHAnsi" w:eastAsiaTheme="minorEastAsia" w:hAnsiTheme="minorHAnsi" w:cstheme="minorBidi"/>
              <w:b w:val="0"/>
              <w:noProof/>
              <w:sz w:val="22"/>
              <w:szCs w:val="22"/>
              <w:lang w:eastAsia="nb-NO"/>
            </w:rPr>
          </w:pPr>
          <w:hyperlink w:anchor="_Toc38092459" w:history="1">
            <w:r w:rsidR="00BE09CB" w:rsidRPr="0045259D">
              <w:rPr>
                <w:rStyle w:val="Hyperkobling"/>
                <w:noProof/>
                <w:lang w:val="en-US"/>
              </w:rPr>
              <w:t>STANDARDS</w:t>
            </w:r>
            <w:r w:rsidR="00BE09CB">
              <w:rPr>
                <w:noProof/>
                <w:webHidden/>
              </w:rPr>
              <w:tab/>
            </w:r>
            <w:r w:rsidR="00BE09CB">
              <w:rPr>
                <w:noProof/>
                <w:webHidden/>
              </w:rPr>
              <w:fldChar w:fldCharType="begin"/>
            </w:r>
            <w:r w:rsidR="00BE09CB">
              <w:rPr>
                <w:noProof/>
                <w:webHidden/>
              </w:rPr>
              <w:instrText xml:space="preserve"> PAGEREF _Toc38092459 \h </w:instrText>
            </w:r>
            <w:r w:rsidR="00BE09CB">
              <w:rPr>
                <w:noProof/>
                <w:webHidden/>
              </w:rPr>
            </w:r>
            <w:r w:rsidR="00BE09CB">
              <w:rPr>
                <w:noProof/>
                <w:webHidden/>
              </w:rPr>
              <w:fldChar w:fldCharType="separate"/>
            </w:r>
            <w:r w:rsidR="005549C2">
              <w:rPr>
                <w:noProof/>
                <w:webHidden/>
              </w:rPr>
              <w:t>4</w:t>
            </w:r>
            <w:r w:rsidR="00BE09CB">
              <w:rPr>
                <w:noProof/>
                <w:webHidden/>
              </w:rPr>
              <w:fldChar w:fldCharType="end"/>
            </w:r>
          </w:hyperlink>
        </w:p>
        <w:p w14:paraId="5F956245" w14:textId="77777777" w:rsidR="00BE09CB" w:rsidRDefault="006F3913">
          <w:pPr>
            <w:pStyle w:val="INNH2"/>
            <w:rPr>
              <w:rFonts w:asciiTheme="minorHAnsi" w:eastAsiaTheme="minorEastAsia" w:hAnsiTheme="minorHAnsi" w:cstheme="minorBidi"/>
              <w:b w:val="0"/>
              <w:noProof/>
              <w:sz w:val="22"/>
              <w:szCs w:val="22"/>
              <w:lang w:eastAsia="nb-NO"/>
            </w:rPr>
          </w:pPr>
          <w:hyperlink w:anchor="_Toc38092460" w:history="1">
            <w:r w:rsidR="00BE09CB" w:rsidRPr="0045259D">
              <w:rPr>
                <w:rStyle w:val="Hyperkobling"/>
                <w:noProof/>
                <w:lang w:val="en-US"/>
              </w:rPr>
              <w:t>MQTT FEATURES</w:t>
            </w:r>
            <w:r w:rsidR="00BE09CB">
              <w:rPr>
                <w:noProof/>
                <w:webHidden/>
              </w:rPr>
              <w:tab/>
            </w:r>
            <w:r w:rsidR="00BE09CB">
              <w:rPr>
                <w:noProof/>
                <w:webHidden/>
              </w:rPr>
              <w:fldChar w:fldCharType="begin"/>
            </w:r>
            <w:r w:rsidR="00BE09CB">
              <w:rPr>
                <w:noProof/>
                <w:webHidden/>
              </w:rPr>
              <w:instrText xml:space="preserve"> PAGEREF _Toc38092460 \h </w:instrText>
            </w:r>
            <w:r w:rsidR="00BE09CB">
              <w:rPr>
                <w:noProof/>
                <w:webHidden/>
              </w:rPr>
            </w:r>
            <w:r w:rsidR="00BE09CB">
              <w:rPr>
                <w:noProof/>
                <w:webHidden/>
              </w:rPr>
              <w:fldChar w:fldCharType="separate"/>
            </w:r>
            <w:r w:rsidR="005549C2">
              <w:rPr>
                <w:noProof/>
                <w:webHidden/>
              </w:rPr>
              <w:t>5</w:t>
            </w:r>
            <w:r w:rsidR="00BE09CB">
              <w:rPr>
                <w:noProof/>
                <w:webHidden/>
              </w:rPr>
              <w:fldChar w:fldCharType="end"/>
            </w:r>
          </w:hyperlink>
        </w:p>
        <w:p w14:paraId="00E7DEEA" w14:textId="77777777" w:rsidR="00BE09CB" w:rsidRDefault="006F3913">
          <w:pPr>
            <w:pStyle w:val="INNH2"/>
            <w:rPr>
              <w:rFonts w:asciiTheme="minorHAnsi" w:eastAsiaTheme="minorEastAsia" w:hAnsiTheme="minorHAnsi" w:cstheme="minorBidi"/>
              <w:b w:val="0"/>
              <w:noProof/>
              <w:sz w:val="22"/>
              <w:szCs w:val="22"/>
              <w:lang w:eastAsia="nb-NO"/>
            </w:rPr>
          </w:pPr>
          <w:hyperlink w:anchor="_Toc38092461" w:history="1">
            <w:r w:rsidR="00BE09CB" w:rsidRPr="0045259D">
              <w:rPr>
                <w:rStyle w:val="Hyperkobling"/>
                <w:noProof/>
                <w:lang w:val="en-US"/>
              </w:rPr>
              <w:t>OPC-UA FEATURES</w:t>
            </w:r>
            <w:r w:rsidR="00BE09CB">
              <w:rPr>
                <w:noProof/>
                <w:webHidden/>
              </w:rPr>
              <w:tab/>
            </w:r>
            <w:r w:rsidR="00BE09CB">
              <w:rPr>
                <w:noProof/>
                <w:webHidden/>
              </w:rPr>
              <w:fldChar w:fldCharType="begin"/>
            </w:r>
            <w:r w:rsidR="00BE09CB">
              <w:rPr>
                <w:noProof/>
                <w:webHidden/>
              </w:rPr>
              <w:instrText xml:space="preserve"> PAGEREF _Toc38092461 \h </w:instrText>
            </w:r>
            <w:r w:rsidR="00BE09CB">
              <w:rPr>
                <w:noProof/>
                <w:webHidden/>
              </w:rPr>
            </w:r>
            <w:r w:rsidR="00BE09CB">
              <w:rPr>
                <w:noProof/>
                <w:webHidden/>
              </w:rPr>
              <w:fldChar w:fldCharType="separate"/>
            </w:r>
            <w:r w:rsidR="005549C2">
              <w:rPr>
                <w:noProof/>
                <w:webHidden/>
              </w:rPr>
              <w:t>5</w:t>
            </w:r>
            <w:r w:rsidR="00BE09CB">
              <w:rPr>
                <w:noProof/>
                <w:webHidden/>
              </w:rPr>
              <w:fldChar w:fldCharType="end"/>
            </w:r>
          </w:hyperlink>
        </w:p>
        <w:p w14:paraId="5A5F756C" w14:textId="77777777" w:rsidR="00BE09CB" w:rsidRDefault="006F3913">
          <w:pPr>
            <w:pStyle w:val="INNH2"/>
            <w:rPr>
              <w:rFonts w:asciiTheme="minorHAnsi" w:eastAsiaTheme="minorEastAsia" w:hAnsiTheme="minorHAnsi" w:cstheme="minorBidi"/>
              <w:b w:val="0"/>
              <w:noProof/>
              <w:sz w:val="22"/>
              <w:szCs w:val="22"/>
              <w:lang w:eastAsia="nb-NO"/>
            </w:rPr>
          </w:pPr>
          <w:hyperlink w:anchor="_Toc38092462" w:history="1">
            <w:r w:rsidR="00BE09CB" w:rsidRPr="0045259D">
              <w:rPr>
                <w:rStyle w:val="Hyperkobling"/>
                <w:noProof/>
                <w:lang w:val="en-US"/>
              </w:rPr>
              <w:t>OPERATING ENVIRONMENT</w:t>
            </w:r>
            <w:r w:rsidR="00BE09CB">
              <w:rPr>
                <w:noProof/>
                <w:webHidden/>
              </w:rPr>
              <w:tab/>
            </w:r>
            <w:r w:rsidR="00BE09CB">
              <w:rPr>
                <w:noProof/>
                <w:webHidden/>
              </w:rPr>
              <w:fldChar w:fldCharType="begin"/>
            </w:r>
            <w:r w:rsidR="00BE09CB">
              <w:rPr>
                <w:noProof/>
                <w:webHidden/>
              </w:rPr>
              <w:instrText xml:space="preserve"> PAGEREF _Toc38092462 \h </w:instrText>
            </w:r>
            <w:r w:rsidR="00BE09CB">
              <w:rPr>
                <w:noProof/>
                <w:webHidden/>
              </w:rPr>
            </w:r>
            <w:r w:rsidR="00BE09CB">
              <w:rPr>
                <w:noProof/>
                <w:webHidden/>
              </w:rPr>
              <w:fldChar w:fldCharType="separate"/>
            </w:r>
            <w:r w:rsidR="005549C2">
              <w:rPr>
                <w:noProof/>
                <w:webHidden/>
              </w:rPr>
              <w:t>6</w:t>
            </w:r>
            <w:r w:rsidR="00BE09CB">
              <w:rPr>
                <w:noProof/>
                <w:webHidden/>
              </w:rPr>
              <w:fldChar w:fldCharType="end"/>
            </w:r>
          </w:hyperlink>
        </w:p>
        <w:p w14:paraId="1B2895D7" w14:textId="77777777" w:rsidR="00BE09CB" w:rsidRDefault="006F3913">
          <w:pPr>
            <w:pStyle w:val="INNH2"/>
            <w:rPr>
              <w:rFonts w:asciiTheme="minorHAnsi" w:eastAsiaTheme="minorEastAsia" w:hAnsiTheme="minorHAnsi" w:cstheme="minorBidi"/>
              <w:b w:val="0"/>
              <w:noProof/>
              <w:sz w:val="22"/>
              <w:szCs w:val="22"/>
              <w:lang w:eastAsia="nb-NO"/>
            </w:rPr>
          </w:pPr>
          <w:hyperlink w:anchor="_Toc38092463" w:history="1">
            <w:r w:rsidR="00BE09CB" w:rsidRPr="0045259D">
              <w:rPr>
                <w:rStyle w:val="Hyperkobling"/>
                <w:noProof/>
                <w:lang w:val="en-US"/>
              </w:rPr>
              <w:t>EXCEPTIONS AND OPTIONS</w:t>
            </w:r>
            <w:r w:rsidR="00BE09CB">
              <w:rPr>
                <w:noProof/>
                <w:webHidden/>
              </w:rPr>
              <w:tab/>
            </w:r>
            <w:r w:rsidR="00BE09CB">
              <w:rPr>
                <w:noProof/>
                <w:webHidden/>
              </w:rPr>
              <w:fldChar w:fldCharType="begin"/>
            </w:r>
            <w:r w:rsidR="00BE09CB">
              <w:rPr>
                <w:noProof/>
                <w:webHidden/>
              </w:rPr>
              <w:instrText xml:space="preserve"> PAGEREF _Toc38092463 \h </w:instrText>
            </w:r>
            <w:r w:rsidR="00BE09CB">
              <w:rPr>
                <w:noProof/>
                <w:webHidden/>
              </w:rPr>
            </w:r>
            <w:r w:rsidR="00BE09CB">
              <w:rPr>
                <w:noProof/>
                <w:webHidden/>
              </w:rPr>
              <w:fldChar w:fldCharType="separate"/>
            </w:r>
            <w:r w:rsidR="005549C2">
              <w:rPr>
                <w:noProof/>
                <w:webHidden/>
              </w:rPr>
              <w:t>6</w:t>
            </w:r>
            <w:r w:rsidR="00BE09CB">
              <w:rPr>
                <w:noProof/>
                <w:webHidden/>
              </w:rPr>
              <w:fldChar w:fldCharType="end"/>
            </w:r>
          </w:hyperlink>
        </w:p>
        <w:p w14:paraId="7F0923BB" w14:textId="77777777" w:rsidR="00BE09CB" w:rsidRDefault="006F3913">
          <w:pPr>
            <w:pStyle w:val="INNH2"/>
            <w:rPr>
              <w:rFonts w:asciiTheme="minorHAnsi" w:eastAsiaTheme="minorEastAsia" w:hAnsiTheme="minorHAnsi" w:cstheme="minorBidi"/>
              <w:b w:val="0"/>
              <w:noProof/>
              <w:sz w:val="22"/>
              <w:szCs w:val="22"/>
              <w:lang w:eastAsia="nb-NO"/>
            </w:rPr>
          </w:pPr>
          <w:hyperlink w:anchor="_Toc38092464" w:history="1">
            <w:r w:rsidR="00BE09CB" w:rsidRPr="0045259D">
              <w:rPr>
                <w:rStyle w:val="Hyperkobling"/>
                <w:noProof/>
                <w:lang w:val="en-US"/>
              </w:rPr>
              <w:t>REFERENCES</w:t>
            </w:r>
            <w:r w:rsidR="00BE09CB">
              <w:rPr>
                <w:noProof/>
                <w:webHidden/>
              </w:rPr>
              <w:tab/>
            </w:r>
            <w:r w:rsidR="00BE09CB">
              <w:rPr>
                <w:noProof/>
                <w:webHidden/>
              </w:rPr>
              <w:fldChar w:fldCharType="begin"/>
            </w:r>
            <w:r w:rsidR="00BE09CB">
              <w:rPr>
                <w:noProof/>
                <w:webHidden/>
              </w:rPr>
              <w:instrText xml:space="preserve"> PAGEREF _Toc38092464 \h </w:instrText>
            </w:r>
            <w:r w:rsidR="00BE09CB">
              <w:rPr>
                <w:noProof/>
                <w:webHidden/>
              </w:rPr>
            </w:r>
            <w:r w:rsidR="00BE09CB">
              <w:rPr>
                <w:noProof/>
                <w:webHidden/>
              </w:rPr>
              <w:fldChar w:fldCharType="separate"/>
            </w:r>
            <w:r w:rsidR="005549C2">
              <w:rPr>
                <w:noProof/>
                <w:webHidden/>
              </w:rPr>
              <w:t>6</w:t>
            </w:r>
            <w:r w:rsidR="00BE09CB">
              <w:rPr>
                <w:noProof/>
                <w:webHidden/>
              </w:rPr>
              <w:fldChar w:fldCharType="end"/>
            </w:r>
          </w:hyperlink>
        </w:p>
        <w:p w14:paraId="1CACB9D7" w14:textId="77777777" w:rsidR="00BE09CB" w:rsidRDefault="006F3913">
          <w:pPr>
            <w:pStyle w:val="INNH2"/>
            <w:rPr>
              <w:rFonts w:asciiTheme="minorHAnsi" w:eastAsiaTheme="minorEastAsia" w:hAnsiTheme="minorHAnsi" w:cstheme="minorBidi"/>
              <w:b w:val="0"/>
              <w:noProof/>
              <w:sz w:val="22"/>
              <w:szCs w:val="22"/>
              <w:lang w:eastAsia="nb-NO"/>
            </w:rPr>
          </w:pPr>
          <w:hyperlink w:anchor="_Toc38092465" w:history="1">
            <w:r w:rsidR="00BE09CB" w:rsidRPr="0045259D">
              <w:rPr>
                <w:rStyle w:val="Hyperkobling"/>
                <w:noProof/>
                <w:lang w:val="en-US"/>
              </w:rPr>
              <w:t>ABBREVIATIONS AND TERMS</w:t>
            </w:r>
            <w:r w:rsidR="00BE09CB">
              <w:rPr>
                <w:noProof/>
                <w:webHidden/>
              </w:rPr>
              <w:tab/>
            </w:r>
            <w:r w:rsidR="00BE09CB">
              <w:rPr>
                <w:noProof/>
                <w:webHidden/>
              </w:rPr>
              <w:fldChar w:fldCharType="begin"/>
            </w:r>
            <w:r w:rsidR="00BE09CB">
              <w:rPr>
                <w:noProof/>
                <w:webHidden/>
              </w:rPr>
              <w:instrText xml:space="preserve"> PAGEREF _Toc38092465 \h </w:instrText>
            </w:r>
            <w:r w:rsidR="00BE09CB">
              <w:rPr>
                <w:noProof/>
                <w:webHidden/>
              </w:rPr>
            </w:r>
            <w:r w:rsidR="00BE09CB">
              <w:rPr>
                <w:noProof/>
                <w:webHidden/>
              </w:rPr>
              <w:fldChar w:fldCharType="separate"/>
            </w:r>
            <w:r w:rsidR="005549C2">
              <w:rPr>
                <w:noProof/>
                <w:webHidden/>
              </w:rPr>
              <w:t>7</w:t>
            </w:r>
            <w:r w:rsidR="00BE09CB">
              <w:rPr>
                <w:noProof/>
                <w:webHidden/>
              </w:rPr>
              <w:fldChar w:fldCharType="end"/>
            </w:r>
          </w:hyperlink>
        </w:p>
        <w:p w14:paraId="29623F27" w14:textId="77777777" w:rsidR="00BE09CB" w:rsidRDefault="006F3913">
          <w:pPr>
            <w:pStyle w:val="INNH1"/>
            <w:rPr>
              <w:rFonts w:asciiTheme="minorHAnsi" w:eastAsiaTheme="minorEastAsia" w:hAnsiTheme="minorHAnsi" w:cstheme="minorBidi"/>
              <w:b w:val="0"/>
              <w:noProof/>
              <w:sz w:val="22"/>
              <w:szCs w:val="22"/>
              <w:lang w:eastAsia="nb-NO"/>
            </w:rPr>
          </w:pPr>
          <w:hyperlink w:anchor="_Toc38092466" w:history="1">
            <w:r w:rsidR="00BE09CB" w:rsidRPr="0045259D">
              <w:rPr>
                <w:rStyle w:val="Hyperkobling"/>
                <w:rFonts w:ascii="Century Gothic" w:hAnsi="Century Gothic" w:cs="Arial"/>
                <w:noProof/>
              </w:rPr>
              <w:t>Norsk Versjon</w:t>
            </w:r>
            <w:r w:rsidR="00BE09CB">
              <w:rPr>
                <w:noProof/>
                <w:webHidden/>
              </w:rPr>
              <w:tab/>
            </w:r>
            <w:r w:rsidR="00BE09CB">
              <w:rPr>
                <w:noProof/>
                <w:webHidden/>
              </w:rPr>
              <w:fldChar w:fldCharType="begin"/>
            </w:r>
            <w:r w:rsidR="00BE09CB">
              <w:rPr>
                <w:noProof/>
                <w:webHidden/>
              </w:rPr>
              <w:instrText xml:space="preserve"> PAGEREF _Toc38092466 \h </w:instrText>
            </w:r>
            <w:r w:rsidR="00BE09CB">
              <w:rPr>
                <w:noProof/>
                <w:webHidden/>
              </w:rPr>
            </w:r>
            <w:r w:rsidR="00BE09CB">
              <w:rPr>
                <w:noProof/>
                <w:webHidden/>
              </w:rPr>
              <w:fldChar w:fldCharType="separate"/>
            </w:r>
            <w:r w:rsidR="005549C2">
              <w:rPr>
                <w:noProof/>
                <w:webHidden/>
              </w:rPr>
              <w:t>8</w:t>
            </w:r>
            <w:r w:rsidR="00BE09CB">
              <w:rPr>
                <w:noProof/>
                <w:webHidden/>
              </w:rPr>
              <w:fldChar w:fldCharType="end"/>
            </w:r>
          </w:hyperlink>
        </w:p>
        <w:p w14:paraId="391D9109" w14:textId="77777777" w:rsidR="00BE09CB" w:rsidRDefault="006F3913">
          <w:pPr>
            <w:pStyle w:val="INNH1"/>
            <w:rPr>
              <w:rFonts w:asciiTheme="minorHAnsi" w:eastAsiaTheme="minorEastAsia" w:hAnsiTheme="minorHAnsi" w:cstheme="minorBidi"/>
              <w:b w:val="0"/>
              <w:noProof/>
              <w:sz w:val="22"/>
              <w:szCs w:val="22"/>
              <w:lang w:eastAsia="nb-NO"/>
            </w:rPr>
          </w:pPr>
          <w:hyperlink w:anchor="_Toc38092467" w:history="1">
            <w:r w:rsidR="00BE09CB" w:rsidRPr="0045259D">
              <w:rPr>
                <w:rStyle w:val="Hyperkobling"/>
                <w:rFonts w:ascii="Century Gothic" w:hAnsi="Century Gothic" w:cs="Arial"/>
                <w:noProof/>
              </w:rPr>
              <w:t>M2M grensesnitt for automatisert materiell</w:t>
            </w:r>
            <w:r w:rsidR="00BE09CB">
              <w:rPr>
                <w:noProof/>
                <w:webHidden/>
              </w:rPr>
              <w:tab/>
            </w:r>
            <w:r w:rsidR="00BE09CB">
              <w:rPr>
                <w:noProof/>
                <w:webHidden/>
              </w:rPr>
              <w:fldChar w:fldCharType="begin"/>
            </w:r>
            <w:r w:rsidR="00BE09CB">
              <w:rPr>
                <w:noProof/>
                <w:webHidden/>
              </w:rPr>
              <w:instrText xml:space="preserve"> PAGEREF _Toc38092467 \h </w:instrText>
            </w:r>
            <w:r w:rsidR="00BE09CB">
              <w:rPr>
                <w:noProof/>
                <w:webHidden/>
              </w:rPr>
            </w:r>
            <w:r w:rsidR="00BE09CB">
              <w:rPr>
                <w:noProof/>
                <w:webHidden/>
              </w:rPr>
              <w:fldChar w:fldCharType="separate"/>
            </w:r>
            <w:r w:rsidR="005549C2">
              <w:rPr>
                <w:noProof/>
                <w:webHidden/>
              </w:rPr>
              <w:t>8</w:t>
            </w:r>
            <w:r w:rsidR="00BE09CB">
              <w:rPr>
                <w:noProof/>
                <w:webHidden/>
              </w:rPr>
              <w:fldChar w:fldCharType="end"/>
            </w:r>
          </w:hyperlink>
        </w:p>
        <w:p w14:paraId="3E51E641" w14:textId="77777777" w:rsidR="00BE09CB" w:rsidRDefault="006F3913">
          <w:pPr>
            <w:pStyle w:val="INNH1"/>
            <w:rPr>
              <w:rFonts w:asciiTheme="minorHAnsi" w:eastAsiaTheme="minorEastAsia" w:hAnsiTheme="minorHAnsi" w:cstheme="minorBidi"/>
              <w:b w:val="0"/>
              <w:noProof/>
              <w:sz w:val="22"/>
              <w:szCs w:val="22"/>
              <w:lang w:eastAsia="nb-NO"/>
            </w:rPr>
          </w:pPr>
          <w:hyperlink w:anchor="_Toc38092468" w:history="1">
            <w:r w:rsidR="00BE09CB" w:rsidRPr="0045259D">
              <w:rPr>
                <w:rStyle w:val="Hyperkobling"/>
                <w:noProof/>
              </w:rPr>
              <w:t>INTRODUKSJON</w:t>
            </w:r>
            <w:r w:rsidR="00BE09CB">
              <w:rPr>
                <w:noProof/>
                <w:webHidden/>
              </w:rPr>
              <w:tab/>
            </w:r>
            <w:r w:rsidR="00BE09CB">
              <w:rPr>
                <w:noProof/>
                <w:webHidden/>
              </w:rPr>
              <w:fldChar w:fldCharType="begin"/>
            </w:r>
            <w:r w:rsidR="00BE09CB">
              <w:rPr>
                <w:noProof/>
                <w:webHidden/>
              </w:rPr>
              <w:instrText xml:space="preserve"> PAGEREF _Toc38092468 \h </w:instrText>
            </w:r>
            <w:r w:rsidR="00BE09CB">
              <w:rPr>
                <w:noProof/>
                <w:webHidden/>
              </w:rPr>
            </w:r>
            <w:r w:rsidR="00BE09CB">
              <w:rPr>
                <w:noProof/>
                <w:webHidden/>
              </w:rPr>
              <w:fldChar w:fldCharType="separate"/>
            </w:r>
            <w:r w:rsidR="005549C2">
              <w:rPr>
                <w:noProof/>
                <w:webHidden/>
              </w:rPr>
              <w:t>9</w:t>
            </w:r>
            <w:r w:rsidR="00BE09CB">
              <w:rPr>
                <w:noProof/>
                <w:webHidden/>
              </w:rPr>
              <w:fldChar w:fldCharType="end"/>
            </w:r>
          </w:hyperlink>
        </w:p>
        <w:p w14:paraId="66FB193D" w14:textId="77777777" w:rsidR="00BE09CB" w:rsidRDefault="006F3913">
          <w:pPr>
            <w:pStyle w:val="INNH2"/>
            <w:rPr>
              <w:rFonts w:asciiTheme="minorHAnsi" w:eastAsiaTheme="minorEastAsia" w:hAnsiTheme="minorHAnsi" w:cstheme="minorBidi"/>
              <w:b w:val="0"/>
              <w:noProof/>
              <w:sz w:val="22"/>
              <w:szCs w:val="22"/>
              <w:lang w:eastAsia="nb-NO"/>
            </w:rPr>
          </w:pPr>
          <w:hyperlink w:anchor="_Toc38092469" w:history="1">
            <w:r w:rsidR="00BE09CB" w:rsidRPr="0045259D">
              <w:rPr>
                <w:rStyle w:val="Hyperkobling"/>
                <w:noProof/>
              </w:rPr>
              <w:t>HENSIKT</w:t>
            </w:r>
            <w:r w:rsidR="00BE09CB">
              <w:rPr>
                <w:noProof/>
                <w:webHidden/>
              </w:rPr>
              <w:tab/>
            </w:r>
            <w:r w:rsidR="00BE09CB">
              <w:rPr>
                <w:noProof/>
                <w:webHidden/>
              </w:rPr>
              <w:fldChar w:fldCharType="begin"/>
            </w:r>
            <w:r w:rsidR="00BE09CB">
              <w:rPr>
                <w:noProof/>
                <w:webHidden/>
              </w:rPr>
              <w:instrText xml:space="preserve"> PAGEREF _Toc38092469 \h </w:instrText>
            </w:r>
            <w:r w:rsidR="00BE09CB">
              <w:rPr>
                <w:noProof/>
                <w:webHidden/>
              </w:rPr>
            </w:r>
            <w:r w:rsidR="00BE09CB">
              <w:rPr>
                <w:noProof/>
                <w:webHidden/>
              </w:rPr>
              <w:fldChar w:fldCharType="separate"/>
            </w:r>
            <w:r w:rsidR="005549C2">
              <w:rPr>
                <w:noProof/>
                <w:webHidden/>
              </w:rPr>
              <w:t>9</w:t>
            </w:r>
            <w:r w:rsidR="00BE09CB">
              <w:rPr>
                <w:noProof/>
                <w:webHidden/>
              </w:rPr>
              <w:fldChar w:fldCharType="end"/>
            </w:r>
          </w:hyperlink>
        </w:p>
        <w:p w14:paraId="4A0419E4" w14:textId="77777777" w:rsidR="00BE09CB" w:rsidRDefault="006F3913">
          <w:pPr>
            <w:pStyle w:val="INNH2"/>
            <w:rPr>
              <w:rFonts w:asciiTheme="minorHAnsi" w:eastAsiaTheme="minorEastAsia" w:hAnsiTheme="minorHAnsi" w:cstheme="minorBidi"/>
              <w:b w:val="0"/>
              <w:noProof/>
              <w:sz w:val="22"/>
              <w:szCs w:val="22"/>
              <w:lang w:eastAsia="nb-NO"/>
            </w:rPr>
          </w:pPr>
          <w:hyperlink w:anchor="_Toc38092470" w:history="1">
            <w:r w:rsidR="00BE09CB" w:rsidRPr="0045259D">
              <w:rPr>
                <w:rStyle w:val="Hyperkobling"/>
                <w:noProof/>
              </w:rPr>
              <w:t>MÅLGRUPPER</w:t>
            </w:r>
            <w:r w:rsidR="00BE09CB">
              <w:rPr>
                <w:noProof/>
                <w:webHidden/>
              </w:rPr>
              <w:tab/>
            </w:r>
            <w:r w:rsidR="00BE09CB">
              <w:rPr>
                <w:noProof/>
                <w:webHidden/>
              </w:rPr>
              <w:fldChar w:fldCharType="begin"/>
            </w:r>
            <w:r w:rsidR="00BE09CB">
              <w:rPr>
                <w:noProof/>
                <w:webHidden/>
              </w:rPr>
              <w:instrText xml:space="preserve"> PAGEREF _Toc38092470 \h </w:instrText>
            </w:r>
            <w:r w:rsidR="00BE09CB">
              <w:rPr>
                <w:noProof/>
                <w:webHidden/>
              </w:rPr>
            </w:r>
            <w:r w:rsidR="00BE09CB">
              <w:rPr>
                <w:noProof/>
                <w:webHidden/>
              </w:rPr>
              <w:fldChar w:fldCharType="separate"/>
            </w:r>
            <w:r w:rsidR="005549C2">
              <w:rPr>
                <w:noProof/>
                <w:webHidden/>
              </w:rPr>
              <w:t>9</w:t>
            </w:r>
            <w:r w:rsidR="00BE09CB">
              <w:rPr>
                <w:noProof/>
                <w:webHidden/>
              </w:rPr>
              <w:fldChar w:fldCharType="end"/>
            </w:r>
          </w:hyperlink>
        </w:p>
        <w:p w14:paraId="1A622CC7" w14:textId="77777777" w:rsidR="00BE09CB" w:rsidRDefault="006F3913">
          <w:pPr>
            <w:pStyle w:val="INNH2"/>
            <w:rPr>
              <w:rFonts w:asciiTheme="minorHAnsi" w:eastAsiaTheme="minorEastAsia" w:hAnsiTheme="minorHAnsi" w:cstheme="minorBidi"/>
              <w:b w:val="0"/>
              <w:noProof/>
              <w:sz w:val="22"/>
              <w:szCs w:val="22"/>
              <w:lang w:eastAsia="nb-NO"/>
            </w:rPr>
          </w:pPr>
          <w:hyperlink w:anchor="_Toc38092471" w:history="1">
            <w:r w:rsidR="00BE09CB" w:rsidRPr="0045259D">
              <w:rPr>
                <w:rStyle w:val="Hyperkobling"/>
                <w:noProof/>
              </w:rPr>
              <w:t>OMFANG OG RELEVANSE</w:t>
            </w:r>
            <w:r w:rsidR="00BE09CB">
              <w:rPr>
                <w:noProof/>
                <w:webHidden/>
              </w:rPr>
              <w:tab/>
            </w:r>
            <w:r w:rsidR="00BE09CB">
              <w:rPr>
                <w:noProof/>
                <w:webHidden/>
              </w:rPr>
              <w:fldChar w:fldCharType="begin"/>
            </w:r>
            <w:r w:rsidR="00BE09CB">
              <w:rPr>
                <w:noProof/>
                <w:webHidden/>
              </w:rPr>
              <w:instrText xml:space="preserve"> PAGEREF _Toc38092471 \h </w:instrText>
            </w:r>
            <w:r w:rsidR="00BE09CB">
              <w:rPr>
                <w:noProof/>
                <w:webHidden/>
              </w:rPr>
            </w:r>
            <w:r w:rsidR="00BE09CB">
              <w:rPr>
                <w:noProof/>
                <w:webHidden/>
              </w:rPr>
              <w:fldChar w:fldCharType="separate"/>
            </w:r>
            <w:r w:rsidR="005549C2">
              <w:rPr>
                <w:noProof/>
                <w:webHidden/>
              </w:rPr>
              <w:t>9</w:t>
            </w:r>
            <w:r w:rsidR="00BE09CB">
              <w:rPr>
                <w:noProof/>
                <w:webHidden/>
              </w:rPr>
              <w:fldChar w:fldCharType="end"/>
            </w:r>
          </w:hyperlink>
        </w:p>
        <w:p w14:paraId="435C85D1" w14:textId="77777777" w:rsidR="00BE09CB" w:rsidRDefault="006F3913">
          <w:pPr>
            <w:pStyle w:val="INNH2"/>
            <w:rPr>
              <w:rFonts w:asciiTheme="minorHAnsi" w:eastAsiaTheme="minorEastAsia" w:hAnsiTheme="minorHAnsi" w:cstheme="minorBidi"/>
              <w:b w:val="0"/>
              <w:noProof/>
              <w:sz w:val="22"/>
              <w:szCs w:val="22"/>
              <w:lang w:eastAsia="nb-NO"/>
            </w:rPr>
          </w:pPr>
          <w:hyperlink w:anchor="_Toc38092472" w:history="1">
            <w:r w:rsidR="00BE09CB" w:rsidRPr="0045259D">
              <w:rPr>
                <w:rStyle w:val="Hyperkobling"/>
                <w:noProof/>
              </w:rPr>
              <w:t>ÅPNE STANDARDER</w:t>
            </w:r>
            <w:r w:rsidR="00BE09CB">
              <w:rPr>
                <w:noProof/>
                <w:webHidden/>
              </w:rPr>
              <w:tab/>
            </w:r>
            <w:r w:rsidR="00BE09CB">
              <w:rPr>
                <w:noProof/>
                <w:webHidden/>
              </w:rPr>
              <w:fldChar w:fldCharType="begin"/>
            </w:r>
            <w:r w:rsidR="00BE09CB">
              <w:rPr>
                <w:noProof/>
                <w:webHidden/>
              </w:rPr>
              <w:instrText xml:space="preserve"> PAGEREF _Toc38092472 \h </w:instrText>
            </w:r>
            <w:r w:rsidR="00BE09CB">
              <w:rPr>
                <w:noProof/>
                <w:webHidden/>
              </w:rPr>
            </w:r>
            <w:r w:rsidR="00BE09CB">
              <w:rPr>
                <w:noProof/>
                <w:webHidden/>
              </w:rPr>
              <w:fldChar w:fldCharType="separate"/>
            </w:r>
            <w:r w:rsidR="005549C2">
              <w:rPr>
                <w:noProof/>
                <w:webHidden/>
              </w:rPr>
              <w:t>9</w:t>
            </w:r>
            <w:r w:rsidR="00BE09CB">
              <w:rPr>
                <w:noProof/>
                <w:webHidden/>
              </w:rPr>
              <w:fldChar w:fldCharType="end"/>
            </w:r>
          </w:hyperlink>
        </w:p>
        <w:p w14:paraId="4F866D41" w14:textId="77777777" w:rsidR="00BE09CB" w:rsidRDefault="006F3913">
          <w:pPr>
            <w:pStyle w:val="INNH1"/>
            <w:rPr>
              <w:rFonts w:asciiTheme="minorHAnsi" w:eastAsiaTheme="minorEastAsia" w:hAnsiTheme="minorHAnsi" w:cstheme="minorBidi"/>
              <w:b w:val="0"/>
              <w:noProof/>
              <w:sz w:val="22"/>
              <w:szCs w:val="22"/>
              <w:lang w:eastAsia="nb-NO"/>
            </w:rPr>
          </w:pPr>
          <w:hyperlink w:anchor="_Toc38092473" w:history="1">
            <w:r w:rsidR="00BE09CB" w:rsidRPr="0045259D">
              <w:rPr>
                <w:rStyle w:val="Hyperkobling"/>
                <w:noProof/>
              </w:rPr>
              <w:t>BESKRIVELSE</w:t>
            </w:r>
            <w:r w:rsidR="00BE09CB">
              <w:rPr>
                <w:noProof/>
                <w:webHidden/>
              </w:rPr>
              <w:tab/>
            </w:r>
            <w:r w:rsidR="00BE09CB">
              <w:rPr>
                <w:noProof/>
                <w:webHidden/>
              </w:rPr>
              <w:fldChar w:fldCharType="begin"/>
            </w:r>
            <w:r w:rsidR="00BE09CB">
              <w:rPr>
                <w:noProof/>
                <w:webHidden/>
              </w:rPr>
              <w:instrText xml:space="preserve"> PAGEREF _Toc38092473 \h </w:instrText>
            </w:r>
            <w:r w:rsidR="00BE09CB">
              <w:rPr>
                <w:noProof/>
                <w:webHidden/>
              </w:rPr>
            </w:r>
            <w:r w:rsidR="00BE09CB">
              <w:rPr>
                <w:noProof/>
                <w:webHidden/>
              </w:rPr>
              <w:fldChar w:fldCharType="separate"/>
            </w:r>
            <w:r w:rsidR="005549C2">
              <w:rPr>
                <w:noProof/>
                <w:webHidden/>
              </w:rPr>
              <w:t>10</w:t>
            </w:r>
            <w:r w:rsidR="00BE09CB">
              <w:rPr>
                <w:noProof/>
                <w:webHidden/>
              </w:rPr>
              <w:fldChar w:fldCharType="end"/>
            </w:r>
          </w:hyperlink>
        </w:p>
        <w:p w14:paraId="731A37A5" w14:textId="77777777" w:rsidR="00BE09CB" w:rsidRDefault="006F3913">
          <w:pPr>
            <w:pStyle w:val="INNH2"/>
            <w:rPr>
              <w:rFonts w:asciiTheme="minorHAnsi" w:eastAsiaTheme="minorEastAsia" w:hAnsiTheme="minorHAnsi" w:cstheme="minorBidi"/>
              <w:b w:val="0"/>
              <w:noProof/>
              <w:sz w:val="22"/>
              <w:szCs w:val="22"/>
              <w:lang w:eastAsia="nb-NO"/>
            </w:rPr>
          </w:pPr>
          <w:hyperlink w:anchor="_Toc38092474" w:history="1">
            <w:r w:rsidR="00BE09CB" w:rsidRPr="0045259D">
              <w:rPr>
                <w:rStyle w:val="Hyperkobling"/>
                <w:noProof/>
              </w:rPr>
              <w:t>STANDARDER</w:t>
            </w:r>
            <w:r w:rsidR="00BE09CB">
              <w:rPr>
                <w:noProof/>
                <w:webHidden/>
              </w:rPr>
              <w:tab/>
            </w:r>
            <w:r w:rsidR="00BE09CB">
              <w:rPr>
                <w:noProof/>
                <w:webHidden/>
              </w:rPr>
              <w:fldChar w:fldCharType="begin"/>
            </w:r>
            <w:r w:rsidR="00BE09CB">
              <w:rPr>
                <w:noProof/>
                <w:webHidden/>
              </w:rPr>
              <w:instrText xml:space="preserve"> PAGEREF _Toc38092474 \h </w:instrText>
            </w:r>
            <w:r w:rsidR="00BE09CB">
              <w:rPr>
                <w:noProof/>
                <w:webHidden/>
              </w:rPr>
            </w:r>
            <w:r w:rsidR="00BE09CB">
              <w:rPr>
                <w:noProof/>
                <w:webHidden/>
              </w:rPr>
              <w:fldChar w:fldCharType="separate"/>
            </w:r>
            <w:r w:rsidR="005549C2">
              <w:rPr>
                <w:noProof/>
                <w:webHidden/>
              </w:rPr>
              <w:t>10</w:t>
            </w:r>
            <w:r w:rsidR="00BE09CB">
              <w:rPr>
                <w:noProof/>
                <w:webHidden/>
              </w:rPr>
              <w:fldChar w:fldCharType="end"/>
            </w:r>
          </w:hyperlink>
        </w:p>
        <w:p w14:paraId="4FD59766" w14:textId="77777777" w:rsidR="00BE09CB" w:rsidRDefault="006F3913">
          <w:pPr>
            <w:pStyle w:val="INNH2"/>
            <w:rPr>
              <w:rFonts w:asciiTheme="minorHAnsi" w:eastAsiaTheme="minorEastAsia" w:hAnsiTheme="minorHAnsi" w:cstheme="minorBidi"/>
              <w:b w:val="0"/>
              <w:noProof/>
              <w:sz w:val="22"/>
              <w:szCs w:val="22"/>
              <w:lang w:eastAsia="nb-NO"/>
            </w:rPr>
          </w:pPr>
          <w:hyperlink w:anchor="_Toc38092475" w:history="1">
            <w:r w:rsidR="00BE09CB" w:rsidRPr="0045259D">
              <w:rPr>
                <w:rStyle w:val="Hyperkobling"/>
                <w:noProof/>
              </w:rPr>
              <w:t>EGENSKAPER MQTT</w:t>
            </w:r>
            <w:r w:rsidR="00BE09CB">
              <w:rPr>
                <w:noProof/>
                <w:webHidden/>
              </w:rPr>
              <w:tab/>
            </w:r>
            <w:r w:rsidR="00BE09CB">
              <w:rPr>
                <w:noProof/>
                <w:webHidden/>
              </w:rPr>
              <w:fldChar w:fldCharType="begin"/>
            </w:r>
            <w:r w:rsidR="00BE09CB">
              <w:rPr>
                <w:noProof/>
                <w:webHidden/>
              </w:rPr>
              <w:instrText xml:space="preserve"> PAGEREF _Toc38092475 \h </w:instrText>
            </w:r>
            <w:r w:rsidR="00BE09CB">
              <w:rPr>
                <w:noProof/>
                <w:webHidden/>
              </w:rPr>
            </w:r>
            <w:r w:rsidR="00BE09CB">
              <w:rPr>
                <w:noProof/>
                <w:webHidden/>
              </w:rPr>
              <w:fldChar w:fldCharType="separate"/>
            </w:r>
            <w:r w:rsidR="005549C2">
              <w:rPr>
                <w:noProof/>
                <w:webHidden/>
              </w:rPr>
              <w:t>11</w:t>
            </w:r>
            <w:r w:rsidR="00BE09CB">
              <w:rPr>
                <w:noProof/>
                <w:webHidden/>
              </w:rPr>
              <w:fldChar w:fldCharType="end"/>
            </w:r>
          </w:hyperlink>
        </w:p>
        <w:p w14:paraId="501DF19B" w14:textId="77777777" w:rsidR="00BE09CB" w:rsidRDefault="006F3913">
          <w:pPr>
            <w:pStyle w:val="INNH2"/>
            <w:rPr>
              <w:rFonts w:asciiTheme="minorHAnsi" w:eastAsiaTheme="minorEastAsia" w:hAnsiTheme="minorHAnsi" w:cstheme="minorBidi"/>
              <w:b w:val="0"/>
              <w:noProof/>
              <w:sz w:val="22"/>
              <w:szCs w:val="22"/>
              <w:lang w:eastAsia="nb-NO"/>
            </w:rPr>
          </w:pPr>
          <w:hyperlink w:anchor="_Toc38092476" w:history="1">
            <w:r w:rsidR="00BE09CB" w:rsidRPr="0045259D">
              <w:rPr>
                <w:rStyle w:val="Hyperkobling"/>
                <w:noProof/>
              </w:rPr>
              <w:t>EGENSKAPER OPC-UA</w:t>
            </w:r>
            <w:r w:rsidR="00BE09CB">
              <w:rPr>
                <w:noProof/>
                <w:webHidden/>
              </w:rPr>
              <w:tab/>
            </w:r>
            <w:r w:rsidR="00BE09CB">
              <w:rPr>
                <w:noProof/>
                <w:webHidden/>
              </w:rPr>
              <w:fldChar w:fldCharType="begin"/>
            </w:r>
            <w:r w:rsidR="00BE09CB">
              <w:rPr>
                <w:noProof/>
                <w:webHidden/>
              </w:rPr>
              <w:instrText xml:space="preserve"> PAGEREF _Toc38092476 \h </w:instrText>
            </w:r>
            <w:r w:rsidR="00BE09CB">
              <w:rPr>
                <w:noProof/>
                <w:webHidden/>
              </w:rPr>
            </w:r>
            <w:r w:rsidR="00BE09CB">
              <w:rPr>
                <w:noProof/>
                <w:webHidden/>
              </w:rPr>
              <w:fldChar w:fldCharType="separate"/>
            </w:r>
            <w:r w:rsidR="005549C2">
              <w:rPr>
                <w:noProof/>
                <w:webHidden/>
              </w:rPr>
              <w:t>11</w:t>
            </w:r>
            <w:r w:rsidR="00BE09CB">
              <w:rPr>
                <w:noProof/>
                <w:webHidden/>
              </w:rPr>
              <w:fldChar w:fldCharType="end"/>
            </w:r>
          </w:hyperlink>
        </w:p>
        <w:p w14:paraId="27CAA113" w14:textId="77777777" w:rsidR="00BE09CB" w:rsidRDefault="006F3913">
          <w:pPr>
            <w:pStyle w:val="INNH2"/>
            <w:rPr>
              <w:rFonts w:asciiTheme="minorHAnsi" w:eastAsiaTheme="minorEastAsia" w:hAnsiTheme="minorHAnsi" w:cstheme="minorBidi"/>
              <w:b w:val="0"/>
              <w:noProof/>
              <w:sz w:val="22"/>
              <w:szCs w:val="22"/>
              <w:lang w:eastAsia="nb-NO"/>
            </w:rPr>
          </w:pPr>
          <w:hyperlink w:anchor="_Toc38092477" w:history="1">
            <w:r w:rsidR="00BE09CB" w:rsidRPr="0045259D">
              <w:rPr>
                <w:rStyle w:val="Hyperkobling"/>
                <w:noProof/>
              </w:rPr>
              <w:t>DRIFTSMILJØ</w:t>
            </w:r>
            <w:r w:rsidR="00BE09CB">
              <w:rPr>
                <w:noProof/>
                <w:webHidden/>
              </w:rPr>
              <w:tab/>
            </w:r>
            <w:r w:rsidR="00BE09CB">
              <w:rPr>
                <w:noProof/>
                <w:webHidden/>
              </w:rPr>
              <w:fldChar w:fldCharType="begin"/>
            </w:r>
            <w:r w:rsidR="00BE09CB">
              <w:rPr>
                <w:noProof/>
                <w:webHidden/>
              </w:rPr>
              <w:instrText xml:space="preserve"> PAGEREF _Toc38092477 \h </w:instrText>
            </w:r>
            <w:r w:rsidR="00BE09CB">
              <w:rPr>
                <w:noProof/>
                <w:webHidden/>
              </w:rPr>
            </w:r>
            <w:r w:rsidR="00BE09CB">
              <w:rPr>
                <w:noProof/>
                <w:webHidden/>
              </w:rPr>
              <w:fldChar w:fldCharType="separate"/>
            </w:r>
            <w:r w:rsidR="005549C2">
              <w:rPr>
                <w:noProof/>
                <w:webHidden/>
              </w:rPr>
              <w:t>12</w:t>
            </w:r>
            <w:r w:rsidR="00BE09CB">
              <w:rPr>
                <w:noProof/>
                <w:webHidden/>
              </w:rPr>
              <w:fldChar w:fldCharType="end"/>
            </w:r>
          </w:hyperlink>
        </w:p>
        <w:p w14:paraId="2392209C" w14:textId="77777777" w:rsidR="00BE09CB" w:rsidRDefault="006F3913">
          <w:pPr>
            <w:pStyle w:val="INNH2"/>
            <w:rPr>
              <w:rFonts w:asciiTheme="minorHAnsi" w:eastAsiaTheme="minorEastAsia" w:hAnsiTheme="minorHAnsi" w:cstheme="minorBidi"/>
              <w:b w:val="0"/>
              <w:noProof/>
              <w:sz w:val="22"/>
              <w:szCs w:val="22"/>
              <w:lang w:eastAsia="nb-NO"/>
            </w:rPr>
          </w:pPr>
          <w:hyperlink w:anchor="_Toc38092478" w:history="1">
            <w:r w:rsidR="00BE09CB" w:rsidRPr="0045259D">
              <w:rPr>
                <w:rStyle w:val="Hyperkobling"/>
                <w:noProof/>
              </w:rPr>
              <w:t>UNNTAK OG ALTERNATIVER</w:t>
            </w:r>
            <w:r w:rsidR="00BE09CB">
              <w:rPr>
                <w:noProof/>
                <w:webHidden/>
              </w:rPr>
              <w:tab/>
            </w:r>
            <w:r w:rsidR="00BE09CB">
              <w:rPr>
                <w:noProof/>
                <w:webHidden/>
              </w:rPr>
              <w:fldChar w:fldCharType="begin"/>
            </w:r>
            <w:r w:rsidR="00BE09CB">
              <w:rPr>
                <w:noProof/>
                <w:webHidden/>
              </w:rPr>
              <w:instrText xml:space="preserve"> PAGEREF _Toc38092478 \h </w:instrText>
            </w:r>
            <w:r w:rsidR="00BE09CB">
              <w:rPr>
                <w:noProof/>
                <w:webHidden/>
              </w:rPr>
            </w:r>
            <w:r w:rsidR="00BE09CB">
              <w:rPr>
                <w:noProof/>
                <w:webHidden/>
              </w:rPr>
              <w:fldChar w:fldCharType="separate"/>
            </w:r>
            <w:r w:rsidR="005549C2">
              <w:rPr>
                <w:noProof/>
                <w:webHidden/>
              </w:rPr>
              <w:t>12</w:t>
            </w:r>
            <w:r w:rsidR="00BE09CB">
              <w:rPr>
                <w:noProof/>
                <w:webHidden/>
              </w:rPr>
              <w:fldChar w:fldCharType="end"/>
            </w:r>
          </w:hyperlink>
        </w:p>
        <w:p w14:paraId="37F9B7D2" w14:textId="77777777" w:rsidR="00BE09CB" w:rsidRDefault="006F3913">
          <w:pPr>
            <w:pStyle w:val="INNH2"/>
            <w:rPr>
              <w:rFonts w:asciiTheme="minorHAnsi" w:eastAsiaTheme="minorEastAsia" w:hAnsiTheme="minorHAnsi" w:cstheme="minorBidi"/>
              <w:b w:val="0"/>
              <w:noProof/>
              <w:sz w:val="22"/>
              <w:szCs w:val="22"/>
              <w:lang w:eastAsia="nb-NO"/>
            </w:rPr>
          </w:pPr>
          <w:hyperlink w:anchor="_Toc38092479" w:history="1">
            <w:r w:rsidR="00BE09CB" w:rsidRPr="0045259D">
              <w:rPr>
                <w:rStyle w:val="Hyperkobling"/>
                <w:noProof/>
              </w:rPr>
              <w:t>REFERANSER</w:t>
            </w:r>
            <w:r w:rsidR="00BE09CB">
              <w:rPr>
                <w:noProof/>
                <w:webHidden/>
              </w:rPr>
              <w:tab/>
            </w:r>
            <w:r w:rsidR="00BE09CB">
              <w:rPr>
                <w:noProof/>
                <w:webHidden/>
              </w:rPr>
              <w:fldChar w:fldCharType="begin"/>
            </w:r>
            <w:r w:rsidR="00BE09CB">
              <w:rPr>
                <w:noProof/>
                <w:webHidden/>
              </w:rPr>
              <w:instrText xml:space="preserve"> PAGEREF _Toc38092479 \h </w:instrText>
            </w:r>
            <w:r w:rsidR="00BE09CB">
              <w:rPr>
                <w:noProof/>
                <w:webHidden/>
              </w:rPr>
            </w:r>
            <w:r w:rsidR="00BE09CB">
              <w:rPr>
                <w:noProof/>
                <w:webHidden/>
              </w:rPr>
              <w:fldChar w:fldCharType="separate"/>
            </w:r>
            <w:r w:rsidR="005549C2">
              <w:rPr>
                <w:noProof/>
                <w:webHidden/>
              </w:rPr>
              <w:t>12</w:t>
            </w:r>
            <w:r w:rsidR="00BE09CB">
              <w:rPr>
                <w:noProof/>
                <w:webHidden/>
              </w:rPr>
              <w:fldChar w:fldCharType="end"/>
            </w:r>
          </w:hyperlink>
        </w:p>
        <w:p w14:paraId="020DC125" w14:textId="77777777" w:rsidR="00BE09CB" w:rsidRDefault="006F3913">
          <w:pPr>
            <w:pStyle w:val="INNH2"/>
            <w:rPr>
              <w:rFonts w:asciiTheme="minorHAnsi" w:eastAsiaTheme="minorEastAsia" w:hAnsiTheme="minorHAnsi" w:cstheme="minorBidi"/>
              <w:b w:val="0"/>
              <w:noProof/>
              <w:sz w:val="22"/>
              <w:szCs w:val="22"/>
              <w:lang w:eastAsia="nb-NO"/>
            </w:rPr>
          </w:pPr>
          <w:hyperlink w:anchor="_Toc38092480" w:history="1">
            <w:r w:rsidR="00BE09CB" w:rsidRPr="0045259D">
              <w:rPr>
                <w:rStyle w:val="Hyperkobling"/>
                <w:noProof/>
              </w:rPr>
              <w:t>FORKORTELSER OG TERMER</w:t>
            </w:r>
            <w:r w:rsidR="00BE09CB">
              <w:rPr>
                <w:noProof/>
                <w:webHidden/>
              </w:rPr>
              <w:tab/>
            </w:r>
            <w:r w:rsidR="00BE09CB">
              <w:rPr>
                <w:noProof/>
                <w:webHidden/>
              </w:rPr>
              <w:fldChar w:fldCharType="begin"/>
            </w:r>
            <w:r w:rsidR="00BE09CB">
              <w:rPr>
                <w:noProof/>
                <w:webHidden/>
              </w:rPr>
              <w:instrText xml:space="preserve"> PAGEREF _Toc38092480 \h </w:instrText>
            </w:r>
            <w:r w:rsidR="00BE09CB">
              <w:rPr>
                <w:noProof/>
                <w:webHidden/>
              </w:rPr>
            </w:r>
            <w:r w:rsidR="00BE09CB">
              <w:rPr>
                <w:noProof/>
                <w:webHidden/>
              </w:rPr>
              <w:fldChar w:fldCharType="separate"/>
            </w:r>
            <w:r w:rsidR="005549C2">
              <w:rPr>
                <w:noProof/>
                <w:webHidden/>
              </w:rPr>
              <w:t>13</w:t>
            </w:r>
            <w:r w:rsidR="00BE09CB">
              <w:rPr>
                <w:noProof/>
                <w:webHidden/>
              </w:rPr>
              <w:fldChar w:fldCharType="end"/>
            </w:r>
          </w:hyperlink>
        </w:p>
        <w:p w14:paraId="64B7515A" w14:textId="77777777" w:rsidR="002D2D29" w:rsidRPr="001F3AD3" w:rsidRDefault="002D2D29" w:rsidP="007025AD">
          <w:pPr>
            <w:spacing w:line="276" w:lineRule="auto"/>
            <w:rPr>
              <w:rFonts w:ascii="Century Gothic" w:hAnsi="Century Gothic"/>
              <w:lang w:val="en-US"/>
            </w:rPr>
          </w:pPr>
          <w:r w:rsidRPr="001F3AD3">
            <w:rPr>
              <w:rFonts w:ascii="Century Gothic" w:hAnsi="Century Gothic"/>
              <w:b/>
              <w:bCs/>
              <w:sz w:val="21"/>
              <w:lang w:val="en-US"/>
            </w:rPr>
            <w:fldChar w:fldCharType="end"/>
          </w:r>
        </w:p>
      </w:sdtContent>
    </w:sdt>
    <w:p w14:paraId="67B8CA47" w14:textId="77777777" w:rsidR="009811BF" w:rsidRPr="001F3AD3" w:rsidRDefault="009811BF">
      <w:pPr>
        <w:rPr>
          <w:rFonts w:ascii="Century Gothic" w:eastAsia="Times New Roman" w:hAnsi="Century Gothic" w:cstheme="majorBidi"/>
          <w:b/>
          <w:color w:val="595959" w:themeColor="text1" w:themeTint="A6"/>
          <w:sz w:val="32"/>
          <w:szCs w:val="32"/>
          <w:lang w:val="en-US"/>
        </w:rPr>
      </w:pPr>
      <w:r w:rsidRPr="001F3AD3">
        <w:rPr>
          <w:rFonts w:eastAsia="Times New Roman"/>
          <w:lang w:val="en-US"/>
        </w:rPr>
        <w:br w:type="page"/>
      </w:r>
    </w:p>
    <w:p w14:paraId="3734FBCE" w14:textId="77777777" w:rsidR="00B220C6" w:rsidRPr="001F3AD3" w:rsidRDefault="00B220C6" w:rsidP="002D2D29">
      <w:pPr>
        <w:pStyle w:val="Overskrift1"/>
        <w:rPr>
          <w:rFonts w:eastAsia="Times New Roman"/>
          <w:lang w:val="en-US"/>
        </w:rPr>
      </w:pPr>
    </w:p>
    <w:p w14:paraId="06ACEAE7" w14:textId="77777777" w:rsidR="002D2D29" w:rsidRPr="001F3AD3" w:rsidRDefault="001E181E" w:rsidP="002D2D29">
      <w:pPr>
        <w:pStyle w:val="Overskrift1"/>
        <w:rPr>
          <w:rFonts w:eastAsia="Times New Roman"/>
          <w:lang w:val="en-US"/>
        </w:rPr>
      </w:pPr>
      <w:bookmarkStart w:id="4" w:name="_Toc38092453"/>
      <w:r w:rsidRPr="001F3AD3">
        <w:rPr>
          <w:rFonts w:eastAsia="Times New Roman"/>
          <w:lang w:val="en-US"/>
        </w:rPr>
        <w:t>INTRODUCTION</w:t>
      </w:r>
      <w:bookmarkEnd w:id="4"/>
    </w:p>
    <w:p w14:paraId="32BC43F6" w14:textId="77777777" w:rsidR="002D2D29" w:rsidRPr="001F3AD3" w:rsidRDefault="002D2D29" w:rsidP="002D2D29">
      <w:pPr>
        <w:rPr>
          <w:rFonts w:ascii="Century Gothic" w:hAnsi="Century Gothic"/>
          <w:lang w:val="en-US"/>
        </w:rPr>
      </w:pPr>
    </w:p>
    <w:p w14:paraId="7B87F600" w14:textId="77777777" w:rsidR="002D2D29" w:rsidRPr="001F3AD3" w:rsidRDefault="001E181E" w:rsidP="002D2D29">
      <w:pPr>
        <w:pStyle w:val="Overskrift2"/>
        <w:rPr>
          <w:rFonts w:eastAsia="Times New Roman"/>
          <w:lang w:val="en-US"/>
        </w:rPr>
      </w:pPr>
      <w:bookmarkStart w:id="5" w:name="_Toc38092454"/>
      <w:r w:rsidRPr="001F3AD3">
        <w:rPr>
          <w:rFonts w:eastAsia="Times New Roman"/>
          <w:lang w:val="en-US"/>
        </w:rPr>
        <w:t>PURPOSE</w:t>
      </w:r>
      <w:bookmarkEnd w:id="5"/>
    </w:p>
    <w:p w14:paraId="29F562B3" w14:textId="77777777" w:rsidR="00287EAC" w:rsidRPr="001F3AD3" w:rsidRDefault="00287EAC" w:rsidP="00287EAC">
      <w:pPr>
        <w:rPr>
          <w:lang w:val="en-US"/>
        </w:rPr>
      </w:pPr>
    </w:p>
    <w:p w14:paraId="45D83AE1" w14:textId="77777777" w:rsidR="001E181E" w:rsidRPr="001F3AD3" w:rsidRDefault="001E181E" w:rsidP="001E181E">
      <w:pPr>
        <w:rPr>
          <w:rFonts w:ascii="Century Gothic" w:hAnsi="Century Gothic"/>
          <w:sz w:val="21"/>
          <w:lang w:val="en-US"/>
        </w:rPr>
      </w:pPr>
      <w:r w:rsidRPr="001F3AD3">
        <w:rPr>
          <w:rFonts w:ascii="Century Gothic" w:hAnsi="Century Gothic"/>
          <w:sz w:val="21"/>
          <w:lang w:val="en-US"/>
        </w:rPr>
        <w:t>This document shall set standards for communication interface</w:t>
      </w:r>
      <w:r w:rsidR="007774E6">
        <w:rPr>
          <w:rFonts w:ascii="Century Gothic" w:hAnsi="Century Gothic"/>
          <w:sz w:val="21"/>
          <w:lang w:val="en-US"/>
        </w:rPr>
        <w:t>s</w:t>
      </w:r>
      <w:r w:rsidRPr="001F3AD3">
        <w:rPr>
          <w:rFonts w:ascii="Century Gothic" w:hAnsi="Century Gothic"/>
          <w:sz w:val="21"/>
          <w:lang w:val="en-US"/>
        </w:rPr>
        <w:t xml:space="preserve"> between controlled / regulated equipment and processes at Lerøy Norway Seafoods </w:t>
      </w:r>
      <w:proofErr w:type="spellStart"/>
      <w:r w:rsidRPr="001F3AD3">
        <w:rPr>
          <w:rFonts w:ascii="Century Gothic" w:hAnsi="Century Gothic"/>
          <w:sz w:val="21"/>
          <w:lang w:val="en-US"/>
        </w:rPr>
        <w:t>Melbu's</w:t>
      </w:r>
      <w:proofErr w:type="spellEnd"/>
      <w:r w:rsidRPr="001F3AD3">
        <w:rPr>
          <w:rFonts w:ascii="Century Gothic" w:hAnsi="Century Gothic"/>
          <w:sz w:val="21"/>
          <w:lang w:val="en-US"/>
        </w:rPr>
        <w:t xml:space="preserve"> plant. We are in a phase where large pa</w:t>
      </w:r>
      <w:r w:rsidR="00DF3B19">
        <w:rPr>
          <w:rFonts w:ascii="Century Gothic" w:hAnsi="Century Gothic"/>
          <w:sz w:val="21"/>
          <w:lang w:val="en-US"/>
        </w:rPr>
        <w:t>rts of the factory are to be rebuilt</w:t>
      </w:r>
      <w:r w:rsidRPr="001F3AD3">
        <w:rPr>
          <w:rFonts w:ascii="Century Gothic" w:hAnsi="Century Gothic"/>
          <w:sz w:val="21"/>
          <w:lang w:val="en-US"/>
        </w:rPr>
        <w:t xml:space="preserve"> and therefore need</w:t>
      </w:r>
      <w:r w:rsidR="007774E6">
        <w:rPr>
          <w:rFonts w:ascii="Century Gothic" w:hAnsi="Century Gothic"/>
          <w:sz w:val="21"/>
          <w:lang w:val="en-US"/>
        </w:rPr>
        <w:t>s</w:t>
      </w:r>
      <w:r w:rsidRPr="001F3AD3">
        <w:rPr>
          <w:rFonts w:ascii="Century Gothic" w:hAnsi="Century Gothic"/>
          <w:sz w:val="21"/>
          <w:lang w:val="en-US"/>
        </w:rPr>
        <w:t xml:space="preserve"> a standardization in this field which safeguards operational safety, food safety and freedom to assemble production lines with equipment selected due to its characteristics</w:t>
      </w:r>
      <w:r w:rsidR="007774E6">
        <w:rPr>
          <w:rFonts w:ascii="Century Gothic" w:hAnsi="Century Gothic"/>
          <w:sz w:val="21"/>
          <w:lang w:val="en-US"/>
        </w:rPr>
        <w:t>,</w:t>
      </w:r>
      <w:r w:rsidRPr="001F3AD3">
        <w:rPr>
          <w:rFonts w:ascii="Century Gothic" w:hAnsi="Century Gothic"/>
          <w:sz w:val="21"/>
          <w:lang w:val="en-US"/>
        </w:rPr>
        <w:t xml:space="preserve"> independent of manufacturer and supplier.</w:t>
      </w:r>
    </w:p>
    <w:p w14:paraId="13579904" w14:textId="77777777" w:rsidR="00232E75" w:rsidRPr="001F3AD3" w:rsidRDefault="001E181E" w:rsidP="001E181E">
      <w:pPr>
        <w:rPr>
          <w:rFonts w:ascii="Century Gothic" w:hAnsi="Century Gothic"/>
          <w:lang w:val="en-US"/>
        </w:rPr>
      </w:pPr>
      <w:r w:rsidRPr="001F3AD3">
        <w:rPr>
          <w:rFonts w:ascii="Century Gothic" w:hAnsi="Century Gothic"/>
          <w:sz w:val="21"/>
          <w:lang w:val="en-US"/>
        </w:rPr>
        <w:t xml:space="preserve">In a modern factory, built on the principles of Industry 4.0, this requires that machines largely speak the same language so that we </w:t>
      </w:r>
      <w:proofErr w:type="gramStart"/>
      <w:r w:rsidRPr="001F3AD3">
        <w:rPr>
          <w:rFonts w:ascii="Century Gothic" w:hAnsi="Century Gothic"/>
          <w:sz w:val="21"/>
          <w:lang w:val="en-US"/>
        </w:rPr>
        <w:t>are able to</w:t>
      </w:r>
      <w:proofErr w:type="gramEnd"/>
      <w:r w:rsidRPr="001F3AD3">
        <w:rPr>
          <w:rFonts w:ascii="Century Gothic" w:hAnsi="Century Gothic"/>
          <w:sz w:val="21"/>
          <w:lang w:val="en-US"/>
        </w:rPr>
        <w:t xml:space="preserve"> use a common platform for operation, control, maintenance and production.</w:t>
      </w:r>
    </w:p>
    <w:p w14:paraId="2295E8AD" w14:textId="77777777" w:rsidR="002D2D29" w:rsidRDefault="002D2D29" w:rsidP="002D2D29">
      <w:pPr>
        <w:rPr>
          <w:rFonts w:ascii="Century Gothic" w:hAnsi="Century Gothic"/>
          <w:lang w:val="en-US"/>
        </w:rPr>
      </w:pPr>
    </w:p>
    <w:p w14:paraId="6C0BED7E" w14:textId="77777777" w:rsidR="00287EAC" w:rsidRPr="001F3AD3" w:rsidRDefault="00A85A60" w:rsidP="00A85A60">
      <w:pPr>
        <w:pStyle w:val="Overskrift2"/>
        <w:rPr>
          <w:b w:val="0"/>
          <w:lang w:val="en-US"/>
        </w:rPr>
      </w:pPr>
      <w:bookmarkStart w:id="6" w:name="_Toc38092455"/>
      <w:r>
        <w:rPr>
          <w:rFonts w:eastAsia="Times New Roman"/>
          <w:lang w:val="en-US"/>
        </w:rPr>
        <w:t>INTENDED AUDIENC</w:t>
      </w:r>
      <w:r w:rsidRPr="001F3AD3">
        <w:rPr>
          <w:rFonts w:eastAsia="Times New Roman"/>
          <w:lang w:val="en-US"/>
        </w:rPr>
        <w:t>E</w:t>
      </w:r>
      <w:bookmarkEnd w:id="6"/>
    </w:p>
    <w:p w14:paraId="20A2E0E7" w14:textId="77777777" w:rsidR="001E181E" w:rsidRPr="001F3AD3" w:rsidRDefault="001E181E" w:rsidP="00287EAC">
      <w:pPr>
        <w:rPr>
          <w:lang w:val="en-US"/>
        </w:rPr>
      </w:pPr>
    </w:p>
    <w:p w14:paraId="239AC793" w14:textId="77777777" w:rsidR="00232E75" w:rsidRPr="001F3AD3" w:rsidRDefault="007774E6" w:rsidP="002D2D29">
      <w:pPr>
        <w:rPr>
          <w:rFonts w:ascii="Century Gothic" w:hAnsi="Century Gothic"/>
          <w:lang w:val="en-US"/>
        </w:rPr>
      </w:pPr>
      <w:r>
        <w:rPr>
          <w:rFonts w:ascii="Century Gothic" w:hAnsi="Century Gothic"/>
          <w:sz w:val="21"/>
          <w:lang w:val="en-US"/>
        </w:rPr>
        <w:t>This document is targeted at</w:t>
      </w:r>
      <w:r w:rsidR="00217B60">
        <w:rPr>
          <w:rFonts w:ascii="Century Gothic" w:hAnsi="Century Gothic"/>
          <w:sz w:val="21"/>
          <w:lang w:val="en-US"/>
        </w:rPr>
        <w:t>:</w:t>
      </w:r>
      <w:r w:rsidR="001E181E" w:rsidRPr="001F3AD3">
        <w:rPr>
          <w:rFonts w:ascii="Century Gothic" w:hAnsi="Century Gothic"/>
          <w:sz w:val="21"/>
          <w:lang w:val="en-US"/>
        </w:rPr>
        <w:t xml:space="preserve"> equipment manufacturers, developers, purchasing managers, project managers, IT &amp; OT operations managers and anyone else who may be relevant.</w:t>
      </w:r>
    </w:p>
    <w:p w14:paraId="03E71B16" w14:textId="77777777" w:rsidR="002D2D29" w:rsidRPr="001F3AD3" w:rsidRDefault="002D2D29" w:rsidP="002D2D29">
      <w:pPr>
        <w:rPr>
          <w:rFonts w:ascii="Century Gothic" w:hAnsi="Century Gothic"/>
          <w:lang w:val="en-US"/>
        </w:rPr>
      </w:pPr>
    </w:p>
    <w:p w14:paraId="5406D5CF" w14:textId="77777777" w:rsidR="002D2D29" w:rsidRPr="001F3AD3" w:rsidRDefault="001E181E" w:rsidP="002D2D29">
      <w:pPr>
        <w:pStyle w:val="Overskrift2"/>
        <w:rPr>
          <w:rFonts w:eastAsia="Times New Roman"/>
          <w:lang w:val="en-US"/>
        </w:rPr>
      </w:pPr>
      <w:bookmarkStart w:id="7" w:name="_Toc38092456"/>
      <w:r w:rsidRPr="001F3AD3">
        <w:rPr>
          <w:rFonts w:eastAsia="Times New Roman"/>
          <w:lang w:val="en-US"/>
        </w:rPr>
        <w:t>SCOPE</w:t>
      </w:r>
      <w:bookmarkEnd w:id="7"/>
    </w:p>
    <w:p w14:paraId="25455698" w14:textId="77777777" w:rsidR="00287EAC" w:rsidRPr="001F3AD3" w:rsidRDefault="00287EAC" w:rsidP="00287EAC">
      <w:pPr>
        <w:rPr>
          <w:lang w:val="en-US"/>
        </w:rPr>
      </w:pPr>
    </w:p>
    <w:p w14:paraId="7017CA60" w14:textId="77777777" w:rsidR="00D9661F" w:rsidRPr="001F3AD3" w:rsidRDefault="001E181E" w:rsidP="002D2D29">
      <w:pPr>
        <w:tabs>
          <w:tab w:val="left" w:pos="3367"/>
        </w:tabs>
        <w:rPr>
          <w:rFonts w:ascii="Century Gothic" w:hAnsi="Century Gothic"/>
          <w:sz w:val="21"/>
          <w:lang w:val="en-US"/>
        </w:rPr>
      </w:pPr>
      <w:r w:rsidRPr="001F3AD3">
        <w:rPr>
          <w:rFonts w:ascii="Century Gothic" w:hAnsi="Century Gothic"/>
          <w:sz w:val="21"/>
          <w:lang w:val="en-US"/>
        </w:rPr>
        <w:t xml:space="preserve">Specifications specified in this document </w:t>
      </w:r>
      <w:r w:rsidR="00217B60">
        <w:rPr>
          <w:rFonts w:ascii="Century Gothic" w:hAnsi="Century Gothic"/>
          <w:sz w:val="21"/>
          <w:lang w:val="en-US"/>
        </w:rPr>
        <w:t xml:space="preserve">are for </w:t>
      </w:r>
      <w:r w:rsidRPr="001F3AD3">
        <w:rPr>
          <w:rFonts w:ascii="Century Gothic" w:hAnsi="Century Gothic"/>
          <w:sz w:val="21"/>
          <w:lang w:val="en-US"/>
        </w:rPr>
        <w:t>interfaces between machines. This includes</w:t>
      </w:r>
      <w:r w:rsidR="00703BC2" w:rsidRPr="001F3AD3">
        <w:rPr>
          <w:rFonts w:ascii="Century Gothic" w:hAnsi="Century Gothic"/>
          <w:sz w:val="21"/>
          <w:lang w:val="en-US"/>
        </w:rPr>
        <w:t xml:space="preserve">: </w:t>
      </w:r>
    </w:p>
    <w:p w14:paraId="5BBBB7D0" w14:textId="77777777" w:rsidR="00CC2786" w:rsidRPr="001F3AD3" w:rsidRDefault="00CC2786" w:rsidP="002D2D29">
      <w:pPr>
        <w:tabs>
          <w:tab w:val="left" w:pos="3367"/>
        </w:tabs>
        <w:rPr>
          <w:rFonts w:ascii="Century Gothic" w:hAnsi="Century Gothic"/>
          <w:sz w:val="21"/>
          <w:lang w:val="en-US"/>
        </w:rPr>
      </w:pPr>
    </w:p>
    <w:p w14:paraId="4B8798FA" w14:textId="77777777" w:rsidR="00703BC2" w:rsidRPr="00AA2965" w:rsidRDefault="001E181E" w:rsidP="00AA2965">
      <w:pPr>
        <w:pStyle w:val="Listeavsnitt"/>
        <w:numPr>
          <w:ilvl w:val="0"/>
          <w:numId w:val="14"/>
        </w:numPr>
        <w:tabs>
          <w:tab w:val="left" w:pos="3367"/>
        </w:tabs>
        <w:rPr>
          <w:rFonts w:ascii="Century Gothic" w:hAnsi="Century Gothic"/>
          <w:sz w:val="21"/>
          <w:lang w:val="en-US"/>
        </w:rPr>
      </w:pPr>
      <w:r w:rsidRPr="00AA2965">
        <w:rPr>
          <w:rFonts w:ascii="Century Gothic" w:hAnsi="Century Gothic"/>
          <w:b/>
          <w:sz w:val="21"/>
          <w:lang w:val="en-US"/>
        </w:rPr>
        <w:t>Machine</w:t>
      </w:r>
      <w:r w:rsidR="00703BC2" w:rsidRPr="00AA2965">
        <w:rPr>
          <w:rFonts w:ascii="Century Gothic" w:hAnsi="Century Gothic"/>
          <w:b/>
          <w:sz w:val="21"/>
          <w:lang w:val="en-US"/>
        </w:rPr>
        <w:t xml:space="preserve"> </w:t>
      </w:r>
      <w:r w:rsidR="009E772A" w:rsidRPr="00AA2965">
        <w:rPr>
          <w:rFonts w:ascii="Century Gothic" w:hAnsi="Century Gothic"/>
          <w:b/>
          <w:sz w:val="21"/>
          <w:lang w:val="en-US"/>
        </w:rPr>
        <w:t>-</w:t>
      </w:r>
      <w:r w:rsidRPr="00AA2965">
        <w:rPr>
          <w:rFonts w:ascii="Century Gothic" w:hAnsi="Century Gothic"/>
          <w:b/>
          <w:sz w:val="21"/>
          <w:lang w:val="en-US"/>
        </w:rPr>
        <w:t xml:space="preserve"> Machine</w:t>
      </w:r>
      <w:r w:rsidR="00703BC2" w:rsidRPr="00AA2965">
        <w:rPr>
          <w:rFonts w:ascii="Century Gothic" w:hAnsi="Century Gothic"/>
          <w:sz w:val="21"/>
          <w:lang w:val="en-US"/>
        </w:rPr>
        <w:t xml:space="preserve">: </w:t>
      </w:r>
      <w:r w:rsidR="00F34E4B" w:rsidRPr="00AA2965">
        <w:rPr>
          <w:rFonts w:ascii="Century Gothic" w:hAnsi="Century Gothic"/>
          <w:sz w:val="21"/>
          <w:lang w:val="en-US"/>
        </w:rPr>
        <w:t xml:space="preserve">Modern production equipment </w:t>
      </w:r>
      <w:r w:rsidRPr="00AA2965">
        <w:rPr>
          <w:rFonts w:ascii="Century Gothic" w:hAnsi="Century Gothic"/>
          <w:sz w:val="21"/>
          <w:lang w:val="en-US"/>
        </w:rPr>
        <w:t>often produce / deliver on request</w:t>
      </w:r>
      <w:r w:rsidR="007774E6">
        <w:rPr>
          <w:rFonts w:ascii="Century Gothic" w:hAnsi="Century Gothic"/>
          <w:sz w:val="21"/>
          <w:lang w:val="en-US"/>
        </w:rPr>
        <w:t>s</w:t>
      </w:r>
      <w:r w:rsidRPr="00AA2965">
        <w:rPr>
          <w:rFonts w:ascii="Century Gothic" w:hAnsi="Century Gothic"/>
          <w:sz w:val="21"/>
          <w:lang w:val="en-US"/>
        </w:rPr>
        <w:t xml:space="preserve"> from machines located in front of or behind the </w:t>
      </w:r>
      <w:proofErr w:type="gramStart"/>
      <w:r w:rsidRPr="00AA2965">
        <w:rPr>
          <w:rFonts w:ascii="Century Gothic" w:hAnsi="Century Gothic"/>
          <w:sz w:val="21"/>
          <w:lang w:val="en-US"/>
        </w:rPr>
        <w:t>particular machine</w:t>
      </w:r>
      <w:proofErr w:type="gramEnd"/>
      <w:r w:rsidRPr="00AA2965">
        <w:rPr>
          <w:rFonts w:ascii="Century Gothic" w:hAnsi="Century Gothic"/>
          <w:sz w:val="21"/>
          <w:lang w:val="en-US"/>
        </w:rPr>
        <w:t xml:space="preserve"> in a production line. Factors such as speed and </w:t>
      </w:r>
      <w:r w:rsidR="007774E6">
        <w:rPr>
          <w:rFonts w:ascii="Century Gothic" w:hAnsi="Century Gothic"/>
          <w:sz w:val="21"/>
          <w:lang w:val="en-US"/>
        </w:rPr>
        <w:t xml:space="preserve">/ </w:t>
      </w:r>
      <w:r w:rsidRPr="00AA2965">
        <w:rPr>
          <w:rFonts w:ascii="Century Gothic" w:hAnsi="Century Gothic"/>
          <w:sz w:val="21"/>
          <w:lang w:val="en-US"/>
        </w:rPr>
        <w:t xml:space="preserve">or need for a specific product or composition thereof set criteria for how much and how a raw material is to be processed. This </w:t>
      </w:r>
      <w:r w:rsidR="00F34E4B" w:rsidRPr="00AA2965">
        <w:rPr>
          <w:rFonts w:ascii="Century Gothic" w:hAnsi="Century Gothic"/>
          <w:sz w:val="21"/>
          <w:lang w:val="en-US"/>
        </w:rPr>
        <w:t>is controlled</w:t>
      </w:r>
      <w:r w:rsidRPr="00AA2965">
        <w:rPr>
          <w:rFonts w:ascii="Century Gothic" w:hAnsi="Century Gothic"/>
          <w:sz w:val="21"/>
          <w:lang w:val="en-US"/>
        </w:rPr>
        <w:t xml:space="preserve"> either automatically between machines or via an operating control platform (SCADA / MES).</w:t>
      </w:r>
    </w:p>
    <w:p w14:paraId="2C0496AC" w14:textId="77777777" w:rsidR="00CC2786" w:rsidRPr="001F3AD3" w:rsidRDefault="00CC2786" w:rsidP="00CC2786">
      <w:pPr>
        <w:pStyle w:val="Listeavsnitt"/>
        <w:tabs>
          <w:tab w:val="left" w:pos="3367"/>
        </w:tabs>
        <w:rPr>
          <w:rFonts w:ascii="Century Gothic" w:hAnsi="Century Gothic"/>
          <w:sz w:val="21"/>
          <w:lang w:val="en-US"/>
        </w:rPr>
      </w:pPr>
    </w:p>
    <w:p w14:paraId="471514E2" w14:textId="77777777" w:rsidR="001848B1" w:rsidRPr="001F3AD3" w:rsidRDefault="001848B1" w:rsidP="001848B1">
      <w:pPr>
        <w:pStyle w:val="Listeavsnitt"/>
        <w:numPr>
          <w:ilvl w:val="0"/>
          <w:numId w:val="14"/>
        </w:numPr>
        <w:tabs>
          <w:tab w:val="left" w:pos="3367"/>
        </w:tabs>
        <w:rPr>
          <w:rFonts w:ascii="Century Gothic" w:hAnsi="Century Gothic"/>
          <w:sz w:val="21"/>
          <w:lang w:val="en-US"/>
        </w:rPr>
      </w:pPr>
      <w:r w:rsidRPr="001F3AD3">
        <w:rPr>
          <w:rFonts w:ascii="Century Gothic" w:hAnsi="Century Gothic"/>
          <w:b/>
          <w:sz w:val="21"/>
          <w:lang w:val="en-US"/>
        </w:rPr>
        <w:t>Machine</w:t>
      </w:r>
      <w:r w:rsidR="009E772A" w:rsidRPr="001F3AD3">
        <w:rPr>
          <w:rFonts w:ascii="Century Gothic" w:hAnsi="Century Gothic"/>
          <w:b/>
          <w:sz w:val="21"/>
          <w:lang w:val="en-US"/>
        </w:rPr>
        <w:t xml:space="preserve"> -</w:t>
      </w:r>
      <w:r w:rsidR="00703BC2" w:rsidRPr="001F3AD3">
        <w:rPr>
          <w:rFonts w:ascii="Century Gothic" w:hAnsi="Century Gothic"/>
          <w:b/>
          <w:sz w:val="21"/>
          <w:lang w:val="en-US"/>
        </w:rPr>
        <w:t xml:space="preserve"> </w:t>
      </w:r>
      <w:r w:rsidR="009E772A" w:rsidRPr="001F3AD3">
        <w:rPr>
          <w:rFonts w:ascii="Century Gothic" w:hAnsi="Century Gothic"/>
          <w:b/>
          <w:sz w:val="21"/>
          <w:lang w:val="en-US"/>
        </w:rPr>
        <w:t>SCADA/MES</w:t>
      </w:r>
      <w:r w:rsidR="009E772A" w:rsidRPr="001F3AD3">
        <w:rPr>
          <w:rFonts w:ascii="Century Gothic" w:hAnsi="Century Gothic"/>
          <w:sz w:val="21"/>
          <w:lang w:val="en-US"/>
        </w:rPr>
        <w:t xml:space="preserve"> </w:t>
      </w:r>
      <w:r w:rsidRPr="001F3AD3">
        <w:rPr>
          <w:rFonts w:ascii="Century Gothic" w:hAnsi="Century Gothic"/>
          <w:sz w:val="21"/>
          <w:lang w:val="en-US"/>
        </w:rPr>
        <w:t>(Platform for data collection, control, operation and monitoring): Our production will take advantage of all the opportunities for data collection from our production equipment. Efficient operation and utilization of the equipment will be a result of availability and result (quantity and quality) of production, which in turn will depend on the condition and availability of machines.</w:t>
      </w:r>
    </w:p>
    <w:p w14:paraId="0ECEF81F" w14:textId="77777777" w:rsidR="006665DE" w:rsidRPr="001F3AD3" w:rsidRDefault="001848B1" w:rsidP="001848B1">
      <w:pPr>
        <w:pStyle w:val="Listeavsnitt"/>
        <w:tabs>
          <w:tab w:val="left" w:pos="3367"/>
        </w:tabs>
        <w:rPr>
          <w:rFonts w:ascii="Century Gothic" w:hAnsi="Century Gothic"/>
          <w:sz w:val="21"/>
          <w:lang w:val="en-US"/>
        </w:rPr>
      </w:pPr>
      <w:r w:rsidRPr="001F3AD3">
        <w:rPr>
          <w:rFonts w:ascii="Century Gothic" w:hAnsi="Century Gothic"/>
          <w:sz w:val="21"/>
          <w:lang w:val="en-US"/>
        </w:rPr>
        <w:t xml:space="preserve">While the Operations / Production site is interested in data that provides the basis for more efficient operation, the maintenance site is interested in data that allows </w:t>
      </w:r>
      <w:r w:rsidR="00217B60">
        <w:rPr>
          <w:rFonts w:ascii="Century Gothic" w:hAnsi="Century Gothic"/>
          <w:sz w:val="21"/>
          <w:lang w:val="en-US"/>
        </w:rPr>
        <w:t xml:space="preserve">minimum </w:t>
      </w:r>
      <w:r w:rsidRPr="001F3AD3">
        <w:rPr>
          <w:rFonts w:ascii="Century Gothic" w:hAnsi="Century Gothic"/>
          <w:sz w:val="21"/>
          <w:lang w:val="en-US"/>
        </w:rPr>
        <w:t>dow</w:t>
      </w:r>
      <w:r w:rsidR="003B1FF2">
        <w:rPr>
          <w:rFonts w:ascii="Century Gothic" w:hAnsi="Century Gothic"/>
          <w:sz w:val="21"/>
          <w:lang w:val="en-US"/>
        </w:rPr>
        <w:t xml:space="preserve">ntime to ensure high </w:t>
      </w:r>
      <w:r w:rsidRPr="001F3AD3">
        <w:rPr>
          <w:rFonts w:ascii="Century Gothic" w:hAnsi="Century Gothic"/>
          <w:sz w:val="21"/>
          <w:lang w:val="en-US"/>
        </w:rPr>
        <w:t>availability of equipment</w:t>
      </w:r>
      <w:r w:rsidR="003B1FF2">
        <w:rPr>
          <w:rFonts w:ascii="Century Gothic" w:hAnsi="Century Gothic"/>
          <w:sz w:val="21"/>
          <w:lang w:val="en-US"/>
        </w:rPr>
        <w:t xml:space="preserve"> by being able to predict the need for maintenance and upcoming events</w:t>
      </w:r>
      <w:r w:rsidR="0008685B" w:rsidRPr="001F3AD3">
        <w:rPr>
          <w:rFonts w:ascii="Century Gothic" w:hAnsi="Century Gothic"/>
          <w:sz w:val="21"/>
          <w:lang w:val="en-US"/>
        </w:rPr>
        <w:t xml:space="preserve">. </w:t>
      </w:r>
    </w:p>
    <w:p w14:paraId="351184D2" w14:textId="77777777" w:rsidR="006665DE" w:rsidRPr="001F3AD3" w:rsidRDefault="006665DE" w:rsidP="006665DE">
      <w:pPr>
        <w:tabs>
          <w:tab w:val="left" w:pos="3367"/>
        </w:tabs>
        <w:ind w:left="720"/>
        <w:rPr>
          <w:rFonts w:ascii="Century Gothic" w:hAnsi="Century Gothic"/>
          <w:sz w:val="21"/>
          <w:lang w:val="en-US"/>
        </w:rPr>
      </w:pPr>
    </w:p>
    <w:p w14:paraId="7C2131AB" w14:textId="77777777" w:rsidR="00CC2786" w:rsidRPr="001F3AD3" w:rsidRDefault="001848B1" w:rsidP="001848B1">
      <w:pPr>
        <w:tabs>
          <w:tab w:val="left" w:pos="3367"/>
        </w:tabs>
        <w:ind w:left="720"/>
        <w:rPr>
          <w:rFonts w:ascii="Century Gothic" w:hAnsi="Century Gothic"/>
          <w:sz w:val="21"/>
          <w:lang w:val="en-US"/>
        </w:rPr>
      </w:pPr>
      <w:r w:rsidRPr="001F3AD3">
        <w:rPr>
          <w:rFonts w:ascii="Century Gothic" w:hAnsi="Century Gothic"/>
          <w:sz w:val="21"/>
          <w:lang w:val="en-US"/>
        </w:rPr>
        <w:t>Having adopted specifications for communication standards in this field is therefore essential.</w:t>
      </w:r>
    </w:p>
    <w:p w14:paraId="207B74F8" w14:textId="77777777" w:rsidR="001848B1" w:rsidRPr="001F3AD3" w:rsidRDefault="001848B1" w:rsidP="00CC2786">
      <w:pPr>
        <w:tabs>
          <w:tab w:val="left" w:pos="3367"/>
        </w:tabs>
        <w:rPr>
          <w:rFonts w:ascii="Century Gothic" w:hAnsi="Century Gothic"/>
          <w:sz w:val="21"/>
          <w:lang w:val="en-US"/>
        </w:rPr>
      </w:pPr>
    </w:p>
    <w:p w14:paraId="3B430DB5" w14:textId="77777777" w:rsidR="00B87B9F" w:rsidRDefault="001848B1" w:rsidP="00CC2786">
      <w:pPr>
        <w:pStyle w:val="Listeavsnitt"/>
        <w:tabs>
          <w:tab w:val="left" w:pos="3367"/>
        </w:tabs>
        <w:rPr>
          <w:rFonts w:ascii="Century Gothic" w:hAnsi="Century Gothic"/>
          <w:sz w:val="21"/>
          <w:lang w:val="en-US"/>
        </w:rPr>
      </w:pPr>
      <w:r w:rsidRPr="001F3AD3">
        <w:rPr>
          <w:rFonts w:ascii="Century Gothic" w:hAnsi="Century Gothic"/>
          <w:sz w:val="21"/>
          <w:lang w:val="en-US"/>
        </w:rPr>
        <w:t>Here, the document sets standards that are to be used for this type of communication. However - With some exceptions described in the section "</w:t>
      </w:r>
      <w:hyperlink w:anchor="_EXCEPTIONS_AND_OPTIONS" w:history="1">
        <w:r w:rsidRPr="00F34E4B">
          <w:rPr>
            <w:rStyle w:val="Hyperkobling"/>
            <w:rFonts w:ascii="Century Gothic" w:hAnsi="Century Gothic"/>
            <w:sz w:val="21"/>
            <w:lang w:val="en-US"/>
          </w:rPr>
          <w:t>EXCEPTIONS AND OPTIONS</w:t>
        </w:r>
      </w:hyperlink>
      <w:r w:rsidRPr="001F3AD3">
        <w:rPr>
          <w:rFonts w:ascii="Century Gothic" w:hAnsi="Century Gothic"/>
          <w:sz w:val="21"/>
          <w:lang w:val="en-US"/>
        </w:rPr>
        <w:t>".</w:t>
      </w:r>
    </w:p>
    <w:p w14:paraId="1671BAC3" w14:textId="77777777" w:rsidR="00217B60" w:rsidRPr="001F3AD3" w:rsidRDefault="00217B60" w:rsidP="00CC2786">
      <w:pPr>
        <w:pStyle w:val="Listeavsnitt"/>
        <w:tabs>
          <w:tab w:val="left" w:pos="3367"/>
        </w:tabs>
        <w:rPr>
          <w:rFonts w:ascii="Century Gothic" w:hAnsi="Century Gothic"/>
          <w:sz w:val="21"/>
          <w:lang w:val="en-US"/>
        </w:rPr>
      </w:pPr>
    </w:p>
    <w:p w14:paraId="241694CC" w14:textId="77777777" w:rsidR="001848B1" w:rsidRPr="001F3AD3" w:rsidRDefault="001848B1" w:rsidP="00CC2786">
      <w:pPr>
        <w:pStyle w:val="Listeavsnitt"/>
        <w:tabs>
          <w:tab w:val="left" w:pos="3367"/>
        </w:tabs>
        <w:rPr>
          <w:rFonts w:ascii="Century Gothic" w:hAnsi="Century Gothic"/>
          <w:sz w:val="21"/>
          <w:lang w:val="en-US"/>
        </w:rPr>
      </w:pPr>
    </w:p>
    <w:p w14:paraId="1157144E" w14:textId="77777777" w:rsidR="00A85A60" w:rsidRPr="001F3AD3" w:rsidRDefault="00A85A60" w:rsidP="00A85A60">
      <w:pPr>
        <w:pStyle w:val="Overskrift2"/>
        <w:rPr>
          <w:rFonts w:eastAsia="Times New Roman"/>
          <w:lang w:val="en-US"/>
        </w:rPr>
      </w:pPr>
      <w:bookmarkStart w:id="8" w:name="_Toc38092457"/>
      <w:r w:rsidRPr="00A85A60">
        <w:rPr>
          <w:rFonts w:eastAsia="Times New Roman"/>
          <w:lang w:val="en-US"/>
        </w:rPr>
        <w:t>OPEN STANDARDS</w:t>
      </w:r>
      <w:bookmarkEnd w:id="8"/>
    </w:p>
    <w:p w14:paraId="54B29EAB" w14:textId="77777777" w:rsidR="001848B1" w:rsidRPr="001F3AD3" w:rsidRDefault="001848B1" w:rsidP="00B87B9F">
      <w:pPr>
        <w:rPr>
          <w:lang w:val="en-US"/>
        </w:rPr>
      </w:pPr>
    </w:p>
    <w:p w14:paraId="637DF803" w14:textId="77777777" w:rsidR="00CC2786" w:rsidRPr="001F3AD3" w:rsidRDefault="00375E19" w:rsidP="00B87B9F">
      <w:pPr>
        <w:rPr>
          <w:rFonts w:ascii="Century Gothic" w:hAnsi="Century Gothic"/>
          <w:szCs w:val="20"/>
          <w:lang w:val="en-US"/>
        </w:rPr>
      </w:pPr>
      <w:r>
        <w:rPr>
          <w:rFonts w:ascii="Century Gothic" w:hAnsi="Century Gothic"/>
          <w:sz w:val="21"/>
          <w:lang w:val="en-US"/>
        </w:rPr>
        <w:t>Only</w:t>
      </w:r>
      <w:r w:rsidR="001848B1" w:rsidRPr="001F3AD3">
        <w:rPr>
          <w:rFonts w:ascii="Century Gothic" w:hAnsi="Century Gothic"/>
          <w:sz w:val="21"/>
          <w:lang w:val="en-US"/>
        </w:rPr>
        <w:t xml:space="preserve"> open standards / protocols</w:t>
      </w:r>
      <w:r>
        <w:rPr>
          <w:rFonts w:ascii="Century Gothic" w:hAnsi="Century Gothic"/>
          <w:sz w:val="21"/>
          <w:lang w:val="en-US"/>
        </w:rPr>
        <w:t xml:space="preserve"> are </w:t>
      </w:r>
      <w:r w:rsidR="0023230D">
        <w:rPr>
          <w:rFonts w:ascii="Century Gothic" w:hAnsi="Century Gothic"/>
          <w:sz w:val="21"/>
          <w:lang w:val="en-US"/>
        </w:rPr>
        <w:t>allowed to prevent being</w:t>
      </w:r>
      <w:r w:rsidR="001848B1" w:rsidRPr="001F3AD3">
        <w:rPr>
          <w:rFonts w:ascii="Century Gothic" w:hAnsi="Century Gothic"/>
          <w:sz w:val="21"/>
          <w:lang w:val="en-US"/>
        </w:rPr>
        <w:t xml:space="preserve"> </w:t>
      </w:r>
      <w:r w:rsidR="00217B60">
        <w:rPr>
          <w:rFonts w:ascii="Century Gothic" w:hAnsi="Century Gothic"/>
          <w:sz w:val="21"/>
          <w:lang w:val="en-US"/>
        </w:rPr>
        <w:t>bound</w:t>
      </w:r>
      <w:r w:rsidR="001848B1" w:rsidRPr="001F3AD3">
        <w:rPr>
          <w:rFonts w:ascii="Century Gothic" w:hAnsi="Century Gothic"/>
          <w:sz w:val="21"/>
          <w:lang w:val="en-US"/>
        </w:rPr>
        <w:t xml:space="preserve"> to a specific equipmen</w:t>
      </w:r>
      <w:r w:rsidR="00217B60">
        <w:rPr>
          <w:rFonts w:ascii="Century Gothic" w:hAnsi="Century Gothic"/>
          <w:sz w:val="21"/>
          <w:lang w:val="en-US"/>
        </w:rPr>
        <w:t>t supplier because of dependencies</w:t>
      </w:r>
      <w:r w:rsidR="001848B1" w:rsidRPr="001F3AD3">
        <w:rPr>
          <w:rFonts w:ascii="Century Gothic" w:hAnsi="Century Gothic"/>
          <w:sz w:val="21"/>
          <w:lang w:val="en-US"/>
        </w:rPr>
        <w:t xml:space="preserve"> </w:t>
      </w:r>
      <w:r w:rsidR="00217B60">
        <w:rPr>
          <w:rFonts w:ascii="Century Gothic" w:hAnsi="Century Gothic"/>
          <w:sz w:val="21"/>
          <w:lang w:val="en-US"/>
        </w:rPr>
        <w:t>of</w:t>
      </w:r>
      <w:r w:rsidR="001848B1" w:rsidRPr="001F3AD3">
        <w:rPr>
          <w:rFonts w:ascii="Century Gothic" w:hAnsi="Century Gothic"/>
          <w:sz w:val="21"/>
          <w:lang w:val="en-US"/>
        </w:rPr>
        <w:t xml:space="preserve"> a closed format in order to interact with their equipment. The idea is that we should be able to choose a supplier of equipment based on the quality of the</w:t>
      </w:r>
      <w:r w:rsidR="007774E6">
        <w:rPr>
          <w:rFonts w:ascii="Century Gothic" w:hAnsi="Century Gothic"/>
          <w:sz w:val="21"/>
          <w:lang w:val="en-US"/>
        </w:rPr>
        <w:t>ir</w:t>
      </w:r>
      <w:r w:rsidR="001848B1" w:rsidRPr="001F3AD3">
        <w:rPr>
          <w:rFonts w:ascii="Century Gothic" w:hAnsi="Century Gothic"/>
          <w:sz w:val="21"/>
          <w:lang w:val="en-US"/>
        </w:rPr>
        <w:t xml:space="preserve"> </w:t>
      </w:r>
      <w:r w:rsidR="00217B60" w:rsidRPr="001F3AD3">
        <w:rPr>
          <w:rFonts w:ascii="Century Gothic" w:hAnsi="Century Gothic"/>
          <w:sz w:val="21"/>
          <w:lang w:val="en-US"/>
        </w:rPr>
        <w:t>equipment</w:t>
      </w:r>
      <w:r w:rsidR="00217B60">
        <w:rPr>
          <w:rFonts w:ascii="Century Gothic" w:hAnsi="Century Gothic"/>
          <w:sz w:val="21"/>
          <w:lang w:val="en-US"/>
        </w:rPr>
        <w:t xml:space="preserve">’s </w:t>
      </w:r>
      <w:r w:rsidR="001848B1" w:rsidRPr="001F3AD3">
        <w:rPr>
          <w:rFonts w:ascii="Century Gothic" w:hAnsi="Century Gothic"/>
          <w:sz w:val="21"/>
          <w:lang w:val="en-US"/>
        </w:rPr>
        <w:t>p</w:t>
      </w:r>
      <w:r w:rsidR="00217B60">
        <w:rPr>
          <w:rFonts w:ascii="Century Gothic" w:hAnsi="Century Gothic"/>
          <w:sz w:val="21"/>
          <w:lang w:val="en-US"/>
        </w:rPr>
        <w:t>erformance</w:t>
      </w:r>
      <w:r w:rsidR="001848B1" w:rsidRPr="001F3AD3">
        <w:rPr>
          <w:rFonts w:ascii="Century Gothic" w:hAnsi="Century Gothic"/>
          <w:sz w:val="21"/>
          <w:lang w:val="en-US"/>
        </w:rPr>
        <w:t xml:space="preserve"> without having to think about compatibility in relation to communication with other material</w:t>
      </w:r>
      <w:r w:rsidR="007774E6">
        <w:rPr>
          <w:rFonts w:ascii="Century Gothic" w:hAnsi="Century Gothic"/>
          <w:sz w:val="21"/>
          <w:lang w:val="en-US"/>
        </w:rPr>
        <w:t>s</w:t>
      </w:r>
      <w:r w:rsidR="001848B1" w:rsidRPr="001F3AD3">
        <w:rPr>
          <w:rFonts w:ascii="Century Gothic" w:hAnsi="Century Gothic"/>
          <w:sz w:val="21"/>
          <w:lang w:val="en-US"/>
        </w:rPr>
        <w:t>.</w:t>
      </w:r>
    </w:p>
    <w:p w14:paraId="72A06886" w14:textId="77777777" w:rsidR="00BE09CB" w:rsidRPr="00F94F5D" w:rsidRDefault="00217B60" w:rsidP="00BE09CB">
      <w:pPr>
        <w:rPr>
          <w:rFonts w:eastAsia="Times New Roman"/>
          <w:lang w:val="en-GB"/>
        </w:rPr>
      </w:pPr>
      <w:r>
        <w:rPr>
          <w:rFonts w:ascii="Century Gothic" w:hAnsi="Century Gothic"/>
          <w:lang w:val="en-US"/>
        </w:rPr>
        <w:br w:type="page"/>
      </w:r>
    </w:p>
    <w:p w14:paraId="0ED6C9EE" w14:textId="77777777" w:rsidR="00BE09CB" w:rsidRPr="00F94F5D" w:rsidRDefault="00BE09CB" w:rsidP="00BE09CB">
      <w:pPr>
        <w:pStyle w:val="Overskrift1"/>
        <w:rPr>
          <w:rFonts w:eastAsia="Times New Roman"/>
          <w:lang w:val="en-GB"/>
        </w:rPr>
      </w:pPr>
    </w:p>
    <w:p w14:paraId="610D5CA4" w14:textId="77777777" w:rsidR="000A702C" w:rsidRPr="001F3AD3" w:rsidRDefault="000A702C" w:rsidP="00BE09CB">
      <w:pPr>
        <w:pStyle w:val="Overskrift1"/>
        <w:rPr>
          <w:rFonts w:eastAsia="Times New Roman"/>
          <w:b w:val="0"/>
          <w:lang w:val="en-US"/>
        </w:rPr>
      </w:pPr>
      <w:bookmarkStart w:id="9" w:name="_Toc38092458"/>
      <w:r w:rsidRPr="00F94F5D">
        <w:rPr>
          <w:rFonts w:eastAsia="Times New Roman"/>
          <w:lang w:val="en-GB"/>
        </w:rPr>
        <w:t>DESCRIPTION</w:t>
      </w:r>
      <w:bookmarkEnd w:id="9"/>
    </w:p>
    <w:p w14:paraId="58A7EDB9" w14:textId="77777777" w:rsidR="001848B1" w:rsidRPr="001F3AD3" w:rsidRDefault="001848B1" w:rsidP="002D2D29">
      <w:pPr>
        <w:rPr>
          <w:rFonts w:ascii="Century Gothic" w:hAnsi="Century Gothic"/>
          <w:lang w:val="en-US"/>
        </w:rPr>
      </w:pPr>
    </w:p>
    <w:p w14:paraId="3D57AC7F" w14:textId="77777777" w:rsidR="002D2D29" w:rsidRPr="001F3AD3" w:rsidRDefault="00BE17DF" w:rsidP="002D2D29">
      <w:pPr>
        <w:pStyle w:val="Overskrift2"/>
        <w:rPr>
          <w:rFonts w:eastAsia="Times New Roman"/>
          <w:lang w:val="en-US"/>
        </w:rPr>
      </w:pPr>
      <w:bookmarkStart w:id="10" w:name="_Toc38092459"/>
      <w:r w:rsidRPr="001F3AD3">
        <w:rPr>
          <w:rFonts w:eastAsia="Times New Roman"/>
          <w:lang w:val="en-US"/>
        </w:rPr>
        <w:t>STANDARD</w:t>
      </w:r>
      <w:r w:rsidR="001848B1" w:rsidRPr="001F3AD3">
        <w:rPr>
          <w:rFonts w:eastAsia="Times New Roman"/>
          <w:lang w:val="en-US"/>
        </w:rPr>
        <w:t>S</w:t>
      </w:r>
      <w:bookmarkEnd w:id="10"/>
    </w:p>
    <w:p w14:paraId="67815941" w14:textId="77777777" w:rsidR="00287EAC" w:rsidRPr="001F3AD3" w:rsidRDefault="00287EAC" w:rsidP="00287EAC">
      <w:pPr>
        <w:rPr>
          <w:lang w:val="en-US"/>
        </w:rPr>
      </w:pPr>
    </w:p>
    <w:p w14:paraId="6849F9A3" w14:textId="77777777" w:rsidR="00CB01EE" w:rsidRPr="001F3AD3" w:rsidRDefault="00AA2965" w:rsidP="00CB01EE">
      <w:pPr>
        <w:rPr>
          <w:rFonts w:ascii="Century Gothic" w:hAnsi="Century Gothic"/>
          <w:sz w:val="21"/>
          <w:lang w:val="en-US"/>
        </w:rPr>
      </w:pPr>
      <w:r w:rsidRPr="00AA2965">
        <w:rPr>
          <w:rFonts w:ascii="Century Gothic" w:hAnsi="Century Gothic"/>
          <w:sz w:val="21"/>
          <w:lang w:val="en-US"/>
        </w:rPr>
        <w:t xml:space="preserve">With Ethernet as the communication backbone of our system, one of the following two options </w:t>
      </w:r>
      <w:r w:rsidR="001848B1" w:rsidRPr="001F3AD3">
        <w:rPr>
          <w:rFonts w:ascii="Century Gothic" w:hAnsi="Century Gothic"/>
          <w:sz w:val="21"/>
          <w:lang w:val="en-US"/>
        </w:rPr>
        <w:t>for M2M communication</w:t>
      </w:r>
      <w:r w:rsidR="00751A12">
        <w:rPr>
          <w:rFonts w:ascii="Century Gothic" w:hAnsi="Century Gothic"/>
          <w:sz w:val="21"/>
          <w:lang w:val="en-US"/>
        </w:rPr>
        <w:t xml:space="preserve"> </w:t>
      </w:r>
      <w:proofErr w:type="gramStart"/>
      <w:r w:rsidR="00751A12">
        <w:rPr>
          <w:rFonts w:ascii="Century Gothic" w:hAnsi="Century Gothic"/>
          <w:sz w:val="21"/>
          <w:lang w:val="en-US"/>
        </w:rPr>
        <w:t>has to</w:t>
      </w:r>
      <w:proofErr w:type="gramEnd"/>
      <w:r w:rsidR="00751A12">
        <w:rPr>
          <w:rFonts w:ascii="Century Gothic" w:hAnsi="Century Gothic"/>
          <w:sz w:val="21"/>
          <w:lang w:val="en-US"/>
        </w:rPr>
        <w:t xml:space="preserve"> be provided</w:t>
      </w:r>
      <w:r w:rsidR="00CB01EE" w:rsidRPr="001F3AD3">
        <w:rPr>
          <w:rFonts w:ascii="Century Gothic" w:hAnsi="Century Gothic"/>
          <w:sz w:val="21"/>
          <w:lang w:val="en-US"/>
        </w:rPr>
        <w:t>:</w:t>
      </w:r>
    </w:p>
    <w:p w14:paraId="78FAD90C" w14:textId="77777777" w:rsidR="00CB01EE" w:rsidRPr="001F3AD3" w:rsidRDefault="00CB01EE" w:rsidP="002D2D29">
      <w:pPr>
        <w:rPr>
          <w:rFonts w:ascii="Century Gothic" w:hAnsi="Century Gothic"/>
          <w:sz w:val="21"/>
          <w:lang w:val="en-US"/>
        </w:rPr>
      </w:pPr>
    </w:p>
    <w:p w14:paraId="4A65A4B5" w14:textId="77777777" w:rsidR="00CB01EE" w:rsidRPr="001F3AD3" w:rsidRDefault="00CB01EE" w:rsidP="002D2D29">
      <w:pPr>
        <w:rPr>
          <w:rFonts w:ascii="Century Gothic" w:hAnsi="Century Gothic"/>
          <w:sz w:val="21"/>
          <w:lang w:val="en-US"/>
        </w:rPr>
      </w:pPr>
    </w:p>
    <w:p w14:paraId="386C9DA1" w14:textId="77777777" w:rsidR="00BE17DF" w:rsidRPr="001F3AD3" w:rsidRDefault="00BE17DF" w:rsidP="00BE17DF">
      <w:pPr>
        <w:pStyle w:val="Listeavsnitt"/>
        <w:numPr>
          <w:ilvl w:val="0"/>
          <w:numId w:val="17"/>
        </w:numPr>
        <w:rPr>
          <w:rFonts w:ascii="Century Gothic" w:hAnsi="Century Gothic"/>
          <w:sz w:val="21"/>
          <w:lang w:val="en-US"/>
        </w:rPr>
      </w:pPr>
      <w:r w:rsidRPr="00FB010A">
        <w:rPr>
          <w:rFonts w:ascii="Century Gothic" w:hAnsi="Century Gothic"/>
          <w:b/>
          <w:sz w:val="21"/>
          <w:lang w:val="en-US"/>
        </w:rPr>
        <w:t>MQTT</w:t>
      </w:r>
      <w:r w:rsidR="00A717BA">
        <w:rPr>
          <w:rFonts w:ascii="Century Gothic" w:hAnsi="Century Gothic"/>
          <w:sz w:val="21"/>
          <w:lang w:val="en-US"/>
        </w:rPr>
        <w:t xml:space="preserve">, where the machine controller has an MQTT-client that </w:t>
      </w:r>
      <w:proofErr w:type="gramStart"/>
      <w:r w:rsidR="00A717BA">
        <w:rPr>
          <w:rFonts w:ascii="Century Gothic" w:hAnsi="Century Gothic"/>
          <w:sz w:val="21"/>
          <w:lang w:val="en-US"/>
        </w:rPr>
        <w:t>is able to</w:t>
      </w:r>
      <w:proofErr w:type="gramEnd"/>
      <w:r w:rsidR="00A717BA">
        <w:rPr>
          <w:rFonts w:ascii="Century Gothic" w:hAnsi="Century Gothic"/>
          <w:sz w:val="21"/>
          <w:lang w:val="en-US"/>
        </w:rPr>
        <w:t xml:space="preserve"> publish and subscribe to a local broker-service provided by </w:t>
      </w:r>
      <w:r w:rsidR="00E1535A">
        <w:rPr>
          <w:rFonts w:ascii="Century Gothic" w:hAnsi="Century Gothic"/>
          <w:sz w:val="21"/>
          <w:lang w:val="en-US"/>
        </w:rPr>
        <w:t>us</w:t>
      </w:r>
      <w:r w:rsidR="004475EA" w:rsidRPr="001F3AD3">
        <w:rPr>
          <w:rFonts w:ascii="Century Gothic" w:hAnsi="Century Gothic"/>
          <w:sz w:val="21"/>
          <w:lang w:val="en-US"/>
        </w:rPr>
        <w:t>.</w:t>
      </w:r>
      <w:r w:rsidR="009D22F0">
        <w:rPr>
          <w:rFonts w:ascii="Century Gothic" w:hAnsi="Century Gothic"/>
          <w:sz w:val="21"/>
          <w:lang w:val="en-US"/>
        </w:rPr>
        <w:t xml:space="preserve"> </w:t>
      </w:r>
      <w:r w:rsidR="009D22F0" w:rsidRPr="002F3979">
        <w:rPr>
          <w:rFonts w:ascii="Century Gothic" w:hAnsi="Century Gothic"/>
          <w:sz w:val="21"/>
          <w:u w:val="single"/>
          <w:lang w:val="en-US"/>
        </w:rPr>
        <w:t>MQTT is our preferred protocol</w:t>
      </w:r>
      <w:r w:rsidR="009D22F0">
        <w:rPr>
          <w:rFonts w:ascii="Century Gothic" w:hAnsi="Century Gothic"/>
          <w:sz w:val="21"/>
          <w:lang w:val="en-US"/>
        </w:rPr>
        <w:t>.</w:t>
      </w:r>
    </w:p>
    <w:p w14:paraId="39E7F637" w14:textId="77777777" w:rsidR="00CB01EE" w:rsidRPr="001F3AD3" w:rsidRDefault="00CB01EE" w:rsidP="00CB01EE">
      <w:pPr>
        <w:rPr>
          <w:rFonts w:ascii="Century Gothic" w:hAnsi="Century Gothic"/>
          <w:sz w:val="21"/>
          <w:lang w:val="en-US"/>
        </w:rPr>
      </w:pPr>
    </w:p>
    <w:p w14:paraId="12DD75D3" w14:textId="77777777" w:rsidR="00CB01EE" w:rsidRPr="001F3AD3" w:rsidRDefault="001848B1" w:rsidP="00CB01EE">
      <w:pPr>
        <w:rPr>
          <w:rFonts w:ascii="Century Gothic" w:hAnsi="Century Gothic"/>
          <w:sz w:val="21"/>
          <w:lang w:val="en-US"/>
        </w:rPr>
      </w:pPr>
      <w:r w:rsidRPr="001F3AD3">
        <w:rPr>
          <w:rFonts w:ascii="Century Gothic" w:hAnsi="Century Gothic"/>
          <w:sz w:val="21"/>
          <w:lang w:val="en-US"/>
        </w:rPr>
        <w:t>Or</w:t>
      </w:r>
    </w:p>
    <w:p w14:paraId="54FDCAF6" w14:textId="77777777" w:rsidR="00CB01EE" w:rsidRPr="001F3AD3" w:rsidRDefault="00CB01EE" w:rsidP="00CB01EE">
      <w:pPr>
        <w:rPr>
          <w:rFonts w:ascii="Century Gothic" w:hAnsi="Century Gothic"/>
          <w:sz w:val="21"/>
          <w:lang w:val="en-US"/>
        </w:rPr>
      </w:pPr>
    </w:p>
    <w:p w14:paraId="276018C2" w14:textId="77777777" w:rsidR="00BE17DF" w:rsidRPr="001F3AD3" w:rsidRDefault="00CB01EE" w:rsidP="00BE17DF">
      <w:pPr>
        <w:pStyle w:val="Listeavsnitt"/>
        <w:numPr>
          <w:ilvl w:val="0"/>
          <w:numId w:val="17"/>
        </w:numPr>
        <w:rPr>
          <w:rFonts w:ascii="Century Gothic" w:hAnsi="Century Gothic"/>
          <w:sz w:val="21"/>
          <w:lang w:val="en-US"/>
        </w:rPr>
      </w:pPr>
      <w:r w:rsidRPr="00FB010A">
        <w:rPr>
          <w:rFonts w:ascii="Century Gothic" w:hAnsi="Century Gothic"/>
          <w:b/>
          <w:sz w:val="21"/>
          <w:lang w:val="en-US"/>
        </w:rPr>
        <w:t>O</w:t>
      </w:r>
      <w:r w:rsidR="004475EA" w:rsidRPr="00FB010A">
        <w:rPr>
          <w:rFonts w:ascii="Century Gothic" w:hAnsi="Century Gothic"/>
          <w:b/>
          <w:sz w:val="21"/>
          <w:lang w:val="en-US"/>
        </w:rPr>
        <w:t>PC-UA</w:t>
      </w:r>
      <w:r w:rsidR="00A717BA">
        <w:rPr>
          <w:rFonts w:ascii="Century Gothic" w:hAnsi="Century Gothic"/>
          <w:sz w:val="21"/>
          <w:lang w:val="en-US"/>
        </w:rPr>
        <w:t xml:space="preserve">, where the machine controller has an embedded OPC-UA server which </w:t>
      </w:r>
      <w:r w:rsidR="00E1535A">
        <w:rPr>
          <w:rFonts w:ascii="Century Gothic" w:hAnsi="Century Gothic"/>
          <w:sz w:val="21"/>
          <w:lang w:val="en-US"/>
        </w:rPr>
        <w:t>our</w:t>
      </w:r>
      <w:r w:rsidR="00A717BA">
        <w:rPr>
          <w:rFonts w:ascii="Century Gothic" w:hAnsi="Century Gothic"/>
          <w:sz w:val="21"/>
          <w:lang w:val="en-US"/>
        </w:rPr>
        <w:t xml:space="preserve"> SCADA-system can read</w:t>
      </w:r>
      <w:r w:rsidR="00E1535A">
        <w:rPr>
          <w:rFonts w:ascii="Century Gothic" w:hAnsi="Century Gothic"/>
          <w:sz w:val="21"/>
          <w:lang w:val="en-US"/>
        </w:rPr>
        <w:t xml:space="preserve"> from</w:t>
      </w:r>
      <w:r w:rsidR="00A717BA">
        <w:rPr>
          <w:rFonts w:ascii="Century Gothic" w:hAnsi="Century Gothic"/>
          <w:sz w:val="21"/>
          <w:lang w:val="en-US"/>
        </w:rPr>
        <w:t xml:space="preserve"> and write </w:t>
      </w:r>
      <w:r w:rsidR="00E1535A">
        <w:rPr>
          <w:rFonts w:ascii="Century Gothic" w:hAnsi="Century Gothic"/>
          <w:sz w:val="21"/>
          <w:lang w:val="en-US"/>
        </w:rPr>
        <w:t xml:space="preserve">to </w:t>
      </w:r>
      <w:r w:rsidR="00A717BA">
        <w:rPr>
          <w:rFonts w:ascii="Century Gothic" w:hAnsi="Century Gothic"/>
          <w:sz w:val="21"/>
          <w:lang w:val="en-US"/>
        </w:rPr>
        <w:t>TAG`s with data from the machine</w:t>
      </w:r>
      <w:r w:rsidR="004475EA" w:rsidRPr="001F3AD3">
        <w:rPr>
          <w:rFonts w:ascii="Century Gothic" w:hAnsi="Century Gothic"/>
          <w:sz w:val="21"/>
          <w:lang w:val="en-US"/>
        </w:rPr>
        <w:t>.</w:t>
      </w:r>
    </w:p>
    <w:p w14:paraId="2CA298B4" w14:textId="77777777" w:rsidR="007A692D" w:rsidRPr="001F3AD3" w:rsidRDefault="007A692D" w:rsidP="007A692D">
      <w:pPr>
        <w:rPr>
          <w:rFonts w:ascii="Century Gothic" w:hAnsi="Century Gothic"/>
          <w:sz w:val="21"/>
          <w:lang w:val="en-US"/>
        </w:rPr>
      </w:pPr>
    </w:p>
    <w:p w14:paraId="74C8FD24" w14:textId="77777777" w:rsidR="000E6B78" w:rsidRPr="001F3AD3" w:rsidRDefault="000E6B78" w:rsidP="007A692D">
      <w:pPr>
        <w:rPr>
          <w:rFonts w:ascii="Century Gothic" w:hAnsi="Century Gothic"/>
          <w:sz w:val="21"/>
          <w:lang w:val="en-US"/>
        </w:rPr>
      </w:pPr>
    </w:p>
    <w:p w14:paraId="5DA4406B" w14:textId="77777777" w:rsidR="007A692D" w:rsidRPr="001F3AD3" w:rsidRDefault="001848B1" w:rsidP="007A692D">
      <w:pPr>
        <w:rPr>
          <w:rFonts w:ascii="Century Gothic" w:hAnsi="Century Gothic"/>
          <w:sz w:val="21"/>
          <w:lang w:val="en-US"/>
        </w:rPr>
      </w:pPr>
      <w:r w:rsidRPr="001F3AD3">
        <w:rPr>
          <w:rFonts w:ascii="Century Gothic" w:hAnsi="Century Gothic"/>
          <w:sz w:val="21"/>
          <w:lang w:val="en-US"/>
        </w:rPr>
        <w:t xml:space="preserve">Both </w:t>
      </w:r>
      <w:r w:rsidR="004B08FA">
        <w:rPr>
          <w:rFonts w:ascii="Century Gothic" w:hAnsi="Century Gothic"/>
          <w:sz w:val="21"/>
          <w:lang w:val="en-US"/>
        </w:rPr>
        <w:t>alternatives</w:t>
      </w:r>
      <w:r w:rsidRPr="001F3AD3">
        <w:rPr>
          <w:rFonts w:ascii="Century Gothic" w:hAnsi="Century Gothic"/>
          <w:sz w:val="21"/>
          <w:lang w:val="en-US"/>
        </w:rPr>
        <w:t xml:space="preserve"> are open protocols</w:t>
      </w:r>
      <w:r w:rsidR="000E6B78" w:rsidRPr="001F3AD3">
        <w:rPr>
          <w:rFonts w:ascii="Century Gothic" w:hAnsi="Century Gothic"/>
          <w:sz w:val="21"/>
          <w:lang w:val="en-US"/>
        </w:rPr>
        <w:t>.</w:t>
      </w:r>
    </w:p>
    <w:p w14:paraId="014829E8" w14:textId="77777777" w:rsidR="002D2D29" w:rsidRPr="001F3AD3" w:rsidRDefault="002D2D29" w:rsidP="002D2D29">
      <w:pPr>
        <w:rPr>
          <w:rFonts w:ascii="Century Gothic" w:hAnsi="Century Gothic"/>
          <w:lang w:val="en-US"/>
        </w:rPr>
      </w:pPr>
    </w:p>
    <w:p w14:paraId="487C6560" w14:textId="77777777" w:rsidR="000E6B78" w:rsidRPr="001F3AD3" w:rsidRDefault="000E6B78">
      <w:pPr>
        <w:rPr>
          <w:rFonts w:ascii="Century Gothic" w:eastAsiaTheme="majorEastAsia" w:hAnsi="Century Gothic" w:cstheme="majorBidi"/>
          <w:b/>
          <w:color w:val="808080" w:themeColor="background1" w:themeShade="80"/>
          <w:szCs w:val="26"/>
          <w:lang w:val="en-US"/>
        </w:rPr>
      </w:pPr>
      <w:r w:rsidRPr="001F3AD3">
        <w:rPr>
          <w:lang w:val="en-US"/>
        </w:rPr>
        <w:br w:type="page"/>
      </w:r>
    </w:p>
    <w:p w14:paraId="6749E146" w14:textId="77777777" w:rsidR="00287EAC" w:rsidRDefault="00287EAC" w:rsidP="00287EAC">
      <w:pPr>
        <w:rPr>
          <w:rFonts w:ascii="Century Gothic" w:eastAsiaTheme="majorEastAsia" w:hAnsi="Century Gothic" w:cstheme="majorBidi"/>
          <w:b/>
          <w:color w:val="808080" w:themeColor="background1" w:themeShade="80"/>
          <w:szCs w:val="26"/>
          <w:lang w:val="en-US"/>
        </w:rPr>
      </w:pPr>
    </w:p>
    <w:p w14:paraId="18543816" w14:textId="77777777" w:rsidR="0016606C" w:rsidRPr="001F3AD3" w:rsidRDefault="0016606C" w:rsidP="0016606C">
      <w:pPr>
        <w:pStyle w:val="Overskrift2"/>
        <w:rPr>
          <w:rFonts w:eastAsia="Times New Roman"/>
          <w:lang w:val="en-US"/>
        </w:rPr>
      </w:pPr>
      <w:bookmarkStart w:id="11" w:name="_Toc38092460"/>
      <w:r>
        <w:rPr>
          <w:rFonts w:eastAsia="Times New Roman"/>
          <w:lang w:val="en-US"/>
        </w:rPr>
        <w:t>MQTT</w:t>
      </w:r>
      <w:r w:rsidR="00595B2B">
        <w:rPr>
          <w:rFonts w:eastAsia="Times New Roman"/>
          <w:lang w:val="en-US"/>
        </w:rPr>
        <w:t xml:space="preserve"> FEA</w:t>
      </w:r>
      <w:r w:rsidRPr="001F3AD3">
        <w:rPr>
          <w:rFonts w:eastAsia="Times New Roman"/>
          <w:lang w:val="en-US"/>
        </w:rPr>
        <w:t>TURES</w:t>
      </w:r>
      <w:bookmarkEnd w:id="11"/>
    </w:p>
    <w:p w14:paraId="71F86EEB" w14:textId="77777777" w:rsidR="0016606C" w:rsidRPr="001F3AD3" w:rsidRDefault="0016606C" w:rsidP="00287EAC">
      <w:pPr>
        <w:rPr>
          <w:rFonts w:ascii="Century Gothic" w:eastAsiaTheme="majorEastAsia" w:hAnsi="Century Gothic" w:cstheme="majorBidi"/>
          <w:b/>
          <w:color w:val="808080" w:themeColor="background1" w:themeShade="80"/>
          <w:szCs w:val="26"/>
          <w:lang w:val="en-US"/>
        </w:rPr>
      </w:pPr>
    </w:p>
    <w:p w14:paraId="62C41FC9" w14:textId="77777777" w:rsidR="001848B1" w:rsidRPr="001F3AD3" w:rsidRDefault="001848B1" w:rsidP="00287EAC">
      <w:pPr>
        <w:rPr>
          <w:lang w:val="en-US"/>
        </w:rPr>
      </w:pPr>
    </w:p>
    <w:p w14:paraId="190449F3" w14:textId="77777777" w:rsidR="005E50B1" w:rsidRDefault="001848B1" w:rsidP="00287EAC">
      <w:pPr>
        <w:rPr>
          <w:rFonts w:ascii="Century Gothic" w:hAnsi="Century Gothic"/>
          <w:sz w:val="21"/>
          <w:lang w:val="en-US"/>
        </w:rPr>
      </w:pPr>
      <w:r w:rsidRPr="001F3AD3">
        <w:rPr>
          <w:rFonts w:ascii="Century Gothic" w:hAnsi="Century Gothic"/>
          <w:sz w:val="21"/>
          <w:lang w:val="en-US"/>
        </w:rPr>
        <w:t xml:space="preserve">When using </w:t>
      </w:r>
      <w:r w:rsidRPr="00D62CC7">
        <w:rPr>
          <w:rFonts w:ascii="Century Gothic" w:hAnsi="Century Gothic"/>
          <w:b/>
          <w:sz w:val="21"/>
          <w:lang w:val="en-US"/>
        </w:rPr>
        <w:t>MQTT</w:t>
      </w:r>
      <w:r w:rsidRPr="001F3AD3">
        <w:rPr>
          <w:rFonts w:ascii="Century Gothic" w:hAnsi="Century Gothic"/>
          <w:sz w:val="21"/>
          <w:lang w:val="en-US"/>
        </w:rPr>
        <w:t xml:space="preserve">, </w:t>
      </w:r>
      <w:r w:rsidR="007774E6">
        <w:rPr>
          <w:rFonts w:ascii="Century Gothic" w:hAnsi="Century Gothic"/>
          <w:sz w:val="21"/>
          <w:lang w:val="en-US"/>
        </w:rPr>
        <w:t>the</w:t>
      </w:r>
      <w:r w:rsidR="00D62CC7">
        <w:rPr>
          <w:rFonts w:ascii="Century Gothic" w:hAnsi="Century Gothic"/>
          <w:sz w:val="21"/>
          <w:lang w:val="en-US"/>
        </w:rPr>
        <w:t xml:space="preserve">re are two </w:t>
      </w:r>
      <w:r w:rsidR="00815E81">
        <w:rPr>
          <w:rFonts w:ascii="Century Gothic" w:hAnsi="Century Gothic"/>
          <w:sz w:val="21"/>
          <w:lang w:val="en-US"/>
        </w:rPr>
        <w:t>options</w:t>
      </w:r>
      <w:r w:rsidR="00D62CC7">
        <w:rPr>
          <w:rFonts w:ascii="Century Gothic" w:hAnsi="Century Gothic"/>
          <w:sz w:val="21"/>
          <w:lang w:val="en-US"/>
        </w:rPr>
        <w:t xml:space="preserve">. Preferred option is to comply with the </w:t>
      </w:r>
      <w:r w:rsidR="00D62CC7" w:rsidRPr="00B407F6">
        <w:rPr>
          <w:rFonts w:ascii="Century Gothic" w:hAnsi="Century Gothic"/>
          <w:b/>
          <w:sz w:val="21"/>
          <w:lang w:val="en-US"/>
        </w:rPr>
        <w:t>Sparkplug B</w:t>
      </w:r>
      <w:r w:rsidR="00D62CC7">
        <w:rPr>
          <w:rFonts w:ascii="Century Gothic" w:hAnsi="Century Gothic"/>
          <w:sz w:val="21"/>
          <w:lang w:val="en-US"/>
        </w:rPr>
        <w:t xml:space="preserve"> specification.</w:t>
      </w:r>
    </w:p>
    <w:p w14:paraId="5495A048" w14:textId="77777777" w:rsidR="005E50B1" w:rsidRDefault="005E50B1" w:rsidP="00287EAC">
      <w:pPr>
        <w:rPr>
          <w:rFonts w:ascii="Century Gothic" w:hAnsi="Century Gothic"/>
          <w:sz w:val="21"/>
          <w:lang w:val="en-US"/>
        </w:rPr>
      </w:pPr>
    </w:p>
    <w:p w14:paraId="0B32BC0E" w14:textId="77777777" w:rsidR="000B0FAE" w:rsidRPr="001F3AD3" w:rsidRDefault="00815E81" w:rsidP="00287EAC">
      <w:pPr>
        <w:rPr>
          <w:rFonts w:ascii="Century Gothic" w:hAnsi="Century Gothic"/>
          <w:sz w:val="21"/>
          <w:lang w:val="en-US"/>
        </w:rPr>
      </w:pPr>
      <w:r>
        <w:rPr>
          <w:rFonts w:ascii="Century Gothic" w:hAnsi="Century Gothic"/>
          <w:sz w:val="21"/>
          <w:lang w:val="en-US"/>
        </w:rPr>
        <w:t>Alternatively</w:t>
      </w:r>
      <w:r w:rsidR="005E50B1">
        <w:rPr>
          <w:rFonts w:ascii="Century Gothic" w:hAnsi="Century Gothic"/>
          <w:sz w:val="21"/>
          <w:lang w:val="en-US"/>
        </w:rPr>
        <w:t>, if</w:t>
      </w:r>
      <w:r>
        <w:rPr>
          <w:rFonts w:ascii="Century Gothic" w:hAnsi="Century Gothic"/>
          <w:sz w:val="21"/>
          <w:lang w:val="en-US"/>
        </w:rPr>
        <w:t xml:space="preserve"> Sparkplug B is not a viable option – the MQTT </w:t>
      </w:r>
      <w:r w:rsidR="007774E6">
        <w:rPr>
          <w:rFonts w:ascii="Century Gothic" w:hAnsi="Century Gothic"/>
          <w:sz w:val="21"/>
          <w:lang w:val="en-US"/>
        </w:rPr>
        <w:t>p</w:t>
      </w:r>
      <w:r w:rsidR="001848B1" w:rsidRPr="001F3AD3">
        <w:rPr>
          <w:rFonts w:ascii="Century Gothic" w:hAnsi="Century Gothic"/>
          <w:sz w:val="21"/>
          <w:lang w:val="en-US"/>
        </w:rPr>
        <w:t xml:space="preserve">ayload should be a JSON object shaped to </w:t>
      </w:r>
      <w:r>
        <w:rPr>
          <w:rFonts w:ascii="Century Gothic" w:hAnsi="Century Gothic"/>
          <w:sz w:val="21"/>
          <w:lang w:val="en-US"/>
        </w:rPr>
        <w:t xml:space="preserve">mimic </w:t>
      </w:r>
      <w:r w:rsidR="001848B1" w:rsidRPr="001F3AD3">
        <w:rPr>
          <w:rFonts w:ascii="Century Gothic" w:hAnsi="Century Gothic"/>
          <w:sz w:val="21"/>
          <w:lang w:val="en-US"/>
        </w:rPr>
        <w:t>Sparkplug B specification</w:t>
      </w:r>
      <w:r>
        <w:rPr>
          <w:rFonts w:ascii="Century Gothic" w:hAnsi="Century Gothic"/>
          <w:sz w:val="21"/>
          <w:lang w:val="en-US"/>
        </w:rPr>
        <w:t>, but with a few adjustments: The values</w:t>
      </w:r>
      <w:r w:rsidR="00F27490">
        <w:rPr>
          <w:rFonts w:ascii="Century Gothic" w:hAnsi="Century Gothic"/>
          <w:sz w:val="21"/>
          <w:lang w:val="en-US"/>
        </w:rPr>
        <w:t xml:space="preserve"> “node” and “topic” are machine specific and </w:t>
      </w:r>
      <w:r w:rsidR="00F03365">
        <w:rPr>
          <w:rFonts w:ascii="Century Gothic" w:hAnsi="Century Gothic"/>
          <w:sz w:val="21"/>
          <w:lang w:val="en-US"/>
        </w:rPr>
        <w:t>must be configurable by end user</w:t>
      </w:r>
      <w:r w:rsidR="00F27490">
        <w:rPr>
          <w:rFonts w:ascii="Century Gothic" w:hAnsi="Century Gothic"/>
          <w:sz w:val="21"/>
          <w:lang w:val="en-US"/>
        </w:rPr>
        <w:t xml:space="preserve"> </w:t>
      </w:r>
      <w:r w:rsidR="00F03365">
        <w:rPr>
          <w:rFonts w:ascii="Century Gothic" w:hAnsi="Century Gothic"/>
          <w:sz w:val="21"/>
          <w:lang w:val="en-US"/>
        </w:rPr>
        <w:t>T</w:t>
      </w:r>
      <w:r w:rsidR="00F27490">
        <w:rPr>
          <w:rFonts w:ascii="Century Gothic" w:hAnsi="Century Gothic"/>
          <w:sz w:val="21"/>
          <w:lang w:val="en-US"/>
        </w:rPr>
        <w:t>he value “seq” are optional, but where “seq” is provided it shall follow the Sparkplug B specification. E</w:t>
      </w:r>
      <w:r w:rsidR="001848B1" w:rsidRPr="001F3AD3">
        <w:rPr>
          <w:rFonts w:ascii="Century Gothic" w:hAnsi="Century Gothic"/>
          <w:sz w:val="21"/>
          <w:lang w:val="en-US"/>
        </w:rPr>
        <w:t>xample follows</w:t>
      </w:r>
      <w:r w:rsidR="000B0FAE" w:rsidRPr="001F3AD3">
        <w:rPr>
          <w:rFonts w:ascii="Century Gothic" w:hAnsi="Century Gothic"/>
          <w:sz w:val="21"/>
          <w:lang w:val="en-US"/>
        </w:rPr>
        <w:t>:</w:t>
      </w:r>
    </w:p>
    <w:p w14:paraId="34652D05" w14:textId="77777777" w:rsidR="00287EAC" w:rsidRPr="001F3AD3" w:rsidRDefault="00287EAC" w:rsidP="00287EAC">
      <w:pPr>
        <w:rPr>
          <w:rFonts w:ascii="Century Gothic" w:hAnsi="Century Gothic"/>
          <w:sz w:val="24"/>
          <w:lang w:val="en-US"/>
        </w:rPr>
      </w:pPr>
    </w:p>
    <w:p w14:paraId="287CDAAE" w14:textId="77777777" w:rsidR="000B0FAE" w:rsidRPr="001F3AD3" w:rsidRDefault="000B0FAE" w:rsidP="000B0FAE">
      <w:pPr>
        <w:ind w:left="720"/>
        <w:rPr>
          <w:rFonts w:ascii="Century Gothic" w:hAnsi="Century Gothic"/>
          <w:color w:val="A6A6A6" w:themeColor="background1" w:themeShade="A6"/>
          <w:sz w:val="16"/>
          <w:szCs w:val="16"/>
          <w:lang w:val="en-US"/>
        </w:rPr>
      </w:pPr>
      <w:r w:rsidRPr="001F3AD3">
        <w:rPr>
          <w:rFonts w:ascii="Century Gothic" w:hAnsi="Century Gothic"/>
          <w:color w:val="A6A6A6" w:themeColor="background1" w:themeShade="A6"/>
          <w:sz w:val="16"/>
          <w:szCs w:val="16"/>
          <w:lang w:val="en-US"/>
        </w:rPr>
        <w:t>/*</w:t>
      </w:r>
    </w:p>
    <w:p w14:paraId="58DE1216" w14:textId="77777777" w:rsidR="001848B1" w:rsidRPr="001F3AD3" w:rsidRDefault="001848B1" w:rsidP="001848B1">
      <w:pPr>
        <w:ind w:left="720"/>
        <w:rPr>
          <w:rFonts w:ascii="Century Gothic" w:hAnsi="Century Gothic"/>
          <w:color w:val="A6A6A6" w:themeColor="background1" w:themeShade="A6"/>
          <w:sz w:val="16"/>
          <w:szCs w:val="16"/>
          <w:lang w:val="en-US"/>
        </w:rPr>
      </w:pPr>
      <w:r w:rsidRPr="001F3AD3">
        <w:rPr>
          <w:rFonts w:ascii="Century Gothic" w:hAnsi="Century Gothic"/>
          <w:color w:val="A6A6A6" w:themeColor="background1" w:themeShade="A6"/>
          <w:sz w:val="16"/>
          <w:szCs w:val="16"/>
          <w:lang w:val="en-US"/>
        </w:rPr>
        <w:t xml:space="preserve">A </w:t>
      </w:r>
      <w:r w:rsidR="00B407F6">
        <w:rPr>
          <w:rFonts w:ascii="Century Gothic" w:hAnsi="Century Gothic"/>
          <w:color w:val="A6A6A6" w:themeColor="background1" w:themeShade="A6"/>
          <w:sz w:val="16"/>
          <w:szCs w:val="16"/>
          <w:lang w:val="en-US"/>
        </w:rPr>
        <w:t xml:space="preserve">JSON </w:t>
      </w:r>
      <w:r w:rsidRPr="001F3AD3">
        <w:rPr>
          <w:rFonts w:ascii="Century Gothic" w:hAnsi="Century Gothic"/>
          <w:color w:val="A6A6A6" w:themeColor="background1" w:themeShade="A6"/>
          <w:sz w:val="16"/>
          <w:szCs w:val="16"/>
          <w:lang w:val="en-US"/>
        </w:rPr>
        <w:t>payload with values would be represented as follows:</w:t>
      </w:r>
    </w:p>
    <w:p w14:paraId="5A68BDC4" w14:textId="77777777" w:rsidR="001848B1" w:rsidRPr="001F3AD3" w:rsidRDefault="001848B1" w:rsidP="001848B1">
      <w:pPr>
        <w:ind w:left="720"/>
        <w:rPr>
          <w:rFonts w:ascii="Century Gothic" w:hAnsi="Century Gothic"/>
          <w:color w:val="A6A6A6" w:themeColor="background1" w:themeShade="A6"/>
          <w:sz w:val="16"/>
          <w:szCs w:val="16"/>
          <w:lang w:val="en-US"/>
        </w:rPr>
      </w:pPr>
    </w:p>
    <w:p w14:paraId="7F44F7FE" w14:textId="77777777" w:rsidR="001848B1" w:rsidRPr="001F3AD3" w:rsidRDefault="001848B1" w:rsidP="001848B1">
      <w:pPr>
        <w:ind w:left="720"/>
        <w:rPr>
          <w:rFonts w:ascii="Century Gothic" w:hAnsi="Century Gothic"/>
          <w:color w:val="A6A6A6" w:themeColor="background1" w:themeShade="A6"/>
          <w:sz w:val="16"/>
          <w:szCs w:val="16"/>
          <w:lang w:val="en-US"/>
        </w:rPr>
      </w:pPr>
      <w:r w:rsidRPr="001F3AD3">
        <w:rPr>
          <w:rFonts w:ascii="Century Gothic" w:hAnsi="Century Gothic"/>
          <w:color w:val="A6A6A6" w:themeColor="background1" w:themeShade="A6"/>
          <w:sz w:val="16"/>
          <w:szCs w:val="16"/>
          <w:lang w:val="en-US"/>
        </w:rPr>
        <w:t>Note that the ‘name’ of a metric may be hierarchical to build out proper folder structures for applications</w:t>
      </w:r>
    </w:p>
    <w:p w14:paraId="13EACBC7" w14:textId="77777777" w:rsidR="001848B1" w:rsidRPr="001F3AD3" w:rsidRDefault="001848B1" w:rsidP="001848B1">
      <w:pPr>
        <w:ind w:left="720"/>
        <w:rPr>
          <w:rFonts w:ascii="Century Gothic" w:hAnsi="Century Gothic"/>
          <w:color w:val="A6A6A6" w:themeColor="background1" w:themeShade="A6"/>
          <w:sz w:val="16"/>
          <w:szCs w:val="16"/>
          <w:lang w:val="en-US"/>
        </w:rPr>
      </w:pPr>
      <w:r w:rsidRPr="001F3AD3">
        <w:rPr>
          <w:rFonts w:ascii="Century Gothic" w:hAnsi="Century Gothic"/>
          <w:color w:val="A6A6A6" w:themeColor="background1" w:themeShade="A6"/>
          <w:sz w:val="16"/>
          <w:szCs w:val="16"/>
          <w:lang w:val="en-US"/>
        </w:rPr>
        <w:t xml:space="preserve">consuming the metric values. For example, in an application where an </w:t>
      </w:r>
      <w:proofErr w:type="spellStart"/>
      <w:r w:rsidRPr="001F3AD3">
        <w:rPr>
          <w:rFonts w:ascii="Century Gothic" w:hAnsi="Century Gothic"/>
          <w:color w:val="A6A6A6" w:themeColor="background1" w:themeShade="A6"/>
          <w:sz w:val="16"/>
          <w:szCs w:val="16"/>
          <w:lang w:val="en-US"/>
        </w:rPr>
        <w:t>EoN</w:t>
      </w:r>
      <w:proofErr w:type="spellEnd"/>
      <w:r w:rsidRPr="001F3AD3">
        <w:rPr>
          <w:rFonts w:ascii="Century Gothic" w:hAnsi="Century Gothic"/>
          <w:color w:val="A6A6A6" w:themeColor="background1" w:themeShade="A6"/>
          <w:sz w:val="16"/>
          <w:szCs w:val="16"/>
          <w:lang w:val="en-US"/>
        </w:rPr>
        <w:t xml:space="preserve"> node in connected to several devices</w:t>
      </w:r>
    </w:p>
    <w:p w14:paraId="3198588D" w14:textId="77777777" w:rsidR="001848B1" w:rsidRPr="001F3AD3" w:rsidRDefault="001848B1" w:rsidP="001848B1">
      <w:pPr>
        <w:ind w:left="720"/>
        <w:rPr>
          <w:rFonts w:ascii="Century Gothic" w:hAnsi="Century Gothic"/>
          <w:color w:val="A6A6A6" w:themeColor="background1" w:themeShade="A6"/>
          <w:sz w:val="16"/>
          <w:szCs w:val="16"/>
          <w:lang w:val="en-US"/>
        </w:rPr>
      </w:pPr>
      <w:r w:rsidRPr="001F3AD3">
        <w:rPr>
          <w:rFonts w:ascii="Century Gothic" w:hAnsi="Century Gothic"/>
          <w:color w:val="A6A6A6" w:themeColor="background1" w:themeShade="A6"/>
          <w:sz w:val="16"/>
          <w:szCs w:val="16"/>
          <w:lang w:val="en-US"/>
        </w:rPr>
        <w:t>or data sources, the ‘name’ could represent discrete folder structures of:</w:t>
      </w:r>
    </w:p>
    <w:p w14:paraId="3C89E919" w14:textId="77777777" w:rsidR="006D3DD4" w:rsidRPr="001F3AD3" w:rsidRDefault="001848B1" w:rsidP="001848B1">
      <w:pPr>
        <w:ind w:left="720"/>
        <w:rPr>
          <w:rFonts w:ascii="Century Gothic" w:hAnsi="Century Gothic"/>
          <w:color w:val="A6A6A6" w:themeColor="background1" w:themeShade="A6"/>
          <w:sz w:val="16"/>
          <w:szCs w:val="16"/>
          <w:lang w:val="en-US"/>
        </w:rPr>
      </w:pPr>
      <w:r w:rsidRPr="001F3AD3">
        <w:rPr>
          <w:rFonts w:ascii="Century Gothic" w:hAnsi="Century Gothic"/>
          <w:color w:val="A6A6A6" w:themeColor="background1" w:themeShade="A6"/>
          <w:sz w:val="16"/>
          <w:szCs w:val="16"/>
          <w:lang w:val="en-US"/>
        </w:rPr>
        <w:t>‘Metric Level 1/Metric Level 2/Metric Name’</w:t>
      </w:r>
    </w:p>
    <w:p w14:paraId="14F230FB" w14:textId="3A56A7AE" w:rsidR="000B0FAE" w:rsidRPr="001F3AD3" w:rsidRDefault="000B0FAE" w:rsidP="000B0FAE">
      <w:pPr>
        <w:ind w:left="720"/>
        <w:rPr>
          <w:rFonts w:ascii="Century Gothic" w:hAnsi="Century Gothic"/>
          <w:lang w:val="en-US"/>
        </w:rPr>
      </w:pPr>
      <w:r w:rsidRPr="001F3AD3">
        <w:rPr>
          <w:rFonts w:ascii="Century Gothic" w:hAnsi="Century Gothic"/>
          <w:color w:val="A6A6A6" w:themeColor="background1" w:themeShade="A6"/>
          <w:sz w:val="16"/>
          <w:szCs w:val="16"/>
          <w:lang w:val="en-US"/>
        </w:rPr>
        <w:t>*/</w:t>
      </w:r>
    </w:p>
    <w:p w14:paraId="295F6CD1" w14:textId="1A5E9A6B" w:rsidR="00AB5861" w:rsidRPr="00AB5861" w:rsidRDefault="000B0FAE" w:rsidP="003F15F5">
      <w:pPr>
        <w:ind w:left="720"/>
        <w:rPr>
          <w:rFonts w:ascii="Century Gothic" w:hAnsi="Century Gothic"/>
          <w:sz w:val="16"/>
          <w:szCs w:val="16"/>
          <w:lang w:val="en-US"/>
        </w:rPr>
      </w:pPr>
      <w:r w:rsidRPr="001F3AD3">
        <w:rPr>
          <w:rFonts w:ascii="Century Gothic" w:hAnsi="Century Gothic"/>
          <w:sz w:val="16"/>
          <w:szCs w:val="16"/>
          <w:lang w:val="en-US"/>
        </w:rPr>
        <w:t>{</w:t>
      </w:r>
    </w:p>
    <w:p w14:paraId="4CDE576E" w14:textId="77777777" w:rsidR="00AB5861" w:rsidRPr="00AB5861" w:rsidRDefault="00AB5861" w:rsidP="00AB5861">
      <w:pPr>
        <w:ind w:left="720"/>
        <w:rPr>
          <w:rFonts w:ascii="Century Gothic" w:hAnsi="Century Gothic"/>
          <w:sz w:val="16"/>
          <w:szCs w:val="16"/>
          <w:lang w:val="en-US"/>
        </w:rPr>
      </w:pPr>
      <w:r w:rsidRPr="00AB5861">
        <w:rPr>
          <w:rFonts w:ascii="Century Gothic" w:hAnsi="Century Gothic"/>
          <w:sz w:val="16"/>
          <w:szCs w:val="16"/>
          <w:lang w:val="en-US"/>
        </w:rPr>
        <w:tab/>
        <w:t>"</w:t>
      </w:r>
      <w:r w:rsidRPr="00C17108">
        <w:rPr>
          <w:rFonts w:ascii="Century Gothic" w:hAnsi="Century Gothic"/>
          <w:color w:val="7030A0"/>
          <w:sz w:val="16"/>
          <w:szCs w:val="16"/>
          <w:lang w:val="en-US"/>
        </w:rPr>
        <w:t>timestamp":</w:t>
      </w:r>
      <w:r w:rsidRPr="00AB5861">
        <w:rPr>
          <w:rFonts w:ascii="Century Gothic" w:hAnsi="Century Gothic"/>
          <w:sz w:val="16"/>
          <w:szCs w:val="16"/>
          <w:lang w:val="en-US"/>
        </w:rPr>
        <w:t xml:space="preserve"> </w:t>
      </w:r>
      <w:r w:rsidRPr="00C17108">
        <w:rPr>
          <w:rFonts w:ascii="Century Gothic" w:hAnsi="Century Gothic"/>
          <w:color w:val="538135" w:themeColor="accent6" w:themeShade="BF"/>
          <w:sz w:val="16"/>
          <w:szCs w:val="16"/>
          <w:lang w:val="en-US"/>
        </w:rPr>
        <w:t>1486144502122</w:t>
      </w:r>
      <w:r w:rsidRPr="00AB5861">
        <w:rPr>
          <w:rFonts w:ascii="Century Gothic" w:hAnsi="Century Gothic"/>
          <w:sz w:val="16"/>
          <w:szCs w:val="16"/>
          <w:lang w:val="en-US"/>
        </w:rPr>
        <w:t>,</w:t>
      </w:r>
    </w:p>
    <w:p w14:paraId="08CCF812" w14:textId="77777777" w:rsidR="00AB5861" w:rsidRPr="00AB5861" w:rsidRDefault="00AB5861" w:rsidP="00AB5861">
      <w:pPr>
        <w:ind w:left="720"/>
        <w:rPr>
          <w:rFonts w:ascii="Century Gothic" w:hAnsi="Century Gothic"/>
          <w:sz w:val="16"/>
          <w:szCs w:val="16"/>
          <w:lang w:val="en-US"/>
        </w:rPr>
      </w:pPr>
      <w:r w:rsidRPr="00AB5861">
        <w:rPr>
          <w:rFonts w:ascii="Century Gothic" w:hAnsi="Century Gothic"/>
          <w:sz w:val="16"/>
          <w:szCs w:val="16"/>
          <w:lang w:val="en-US"/>
        </w:rPr>
        <w:tab/>
      </w:r>
      <w:r w:rsidRPr="00C17108">
        <w:rPr>
          <w:rFonts w:ascii="Century Gothic" w:hAnsi="Century Gothic"/>
          <w:color w:val="7030A0"/>
          <w:sz w:val="16"/>
          <w:szCs w:val="16"/>
          <w:lang w:val="en-US"/>
        </w:rPr>
        <w:t>"node":</w:t>
      </w:r>
      <w:r w:rsidRPr="00AB5861">
        <w:rPr>
          <w:rFonts w:ascii="Century Gothic" w:hAnsi="Century Gothic"/>
          <w:sz w:val="16"/>
          <w:szCs w:val="16"/>
          <w:lang w:val="en-US"/>
        </w:rPr>
        <w:t xml:space="preserve"> {</w:t>
      </w:r>
    </w:p>
    <w:p w14:paraId="3A558D9A" w14:textId="77777777" w:rsidR="00AB5861" w:rsidRPr="00AB5861" w:rsidRDefault="00AB5861" w:rsidP="00AB5861">
      <w:pPr>
        <w:ind w:left="720"/>
        <w:rPr>
          <w:rFonts w:ascii="Century Gothic" w:hAnsi="Century Gothic"/>
          <w:sz w:val="16"/>
          <w:szCs w:val="16"/>
          <w:lang w:val="en-US"/>
        </w:rPr>
      </w:pPr>
      <w:r w:rsidRPr="00AB5861">
        <w:rPr>
          <w:rFonts w:ascii="Century Gothic" w:hAnsi="Century Gothic"/>
          <w:sz w:val="16"/>
          <w:szCs w:val="16"/>
          <w:lang w:val="en-US"/>
        </w:rPr>
        <w:tab/>
      </w:r>
      <w:r w:rsidRPr="00AB5861">
        <w:rPr>
          <w:rFonts w:ascii="Century Gothic" w:hAnsi="Century Gothic"/>
          <w:sz w:val="16"/>
          <w:szCs w:val="16"/>
          <w:lang w:val="en-US"/>
        </w:rPr>
        <w:tab/>
      </w:r>
      <w:r w:rsidRPr="00C17108">
        <w:rPr>
          <w:rFonts w:ascii="Century Gothic" w:hAnsi="Century Gothic"/>
          <w:color w:val="7030A0"/>
          <w:sz w:val="16"/>
          <w:szCs w:val="16"/>
          <w:lang w:val="en-US"/>
        </w:rPr>
        <w:t>"info"</w:t>
      </w:r>
      <w:r w:rsidRPr="00AB5861">
        <w:rPr>
          <w:rFonts w:ascii="Century Gothic" w:hAnsi="Century Gothic"/>
          <w:sz w:val="16"/>
          <w:szCs w:val="16"/>
          <w:lang w:val="en-US"/>
        </w:rPr>
        <w:t xml:space="preserve">: </w:t>
      </w:r>
      <w:r w:rsidRPr="00C17108">
        <w:rPr>
          <w:rFonts w:ascii="Century Gothic" w:hAnsi="Century Gothic"/>
          <w:color w:val="ED7D31" w:themeColor="accent2"/>
          <w:sz w:val="16"/>
          <w:szCs w:val="16"/>
          <w:lang w:val="en-US"/>
        </w:rPr>
        <w:t>"Node-info"</w:t>
      </w:r>
      <w:r w:rsidRPr="00AB5861">
        <w:rPr>
          <w:rFonts w:ascii="Century Gothic" w:hAnsi="Century Gothic"/>
          <w:sz w:val="16"/>
          <w:szCs w:val="16"/>
          <w:lang w:val="en-US"/>
        </w:rPr>
        <w:t>,</w:t>
      </w:r>
    </w:p>
    <w:p w14:paraId="7F261639" w14:textId="77777777" w:rsidR="00AB5861" w:rsidRPr="00AB5861" w:rsidRDefault="00AB5861" w:rsidP="00AB5861">
      <w:pPr>
        <w:ind w:left="720"/>
        <w:rPr>
          <w:rFonts w:ascii="Century Gothic" w:hAnsi="Century Gothic"/>
          <w:sz w:val="16"/>
          <w:szCs w:val="16"/>
          <w:lang w:val="en-US"/>
        </w:rPr>
      </w:pPr>
      <w:r w:rsidRPr="00AB5861">
        <w:rPr>
          <w:rFonts w:ascii="Century Gothic" w:hAnsi="Century Gothic"/>
          <w:sz w:val="16"/>
          <w:szCs w:val="16"/>
          <w:lang w:val="en-US"/>
        </w:rPr>
        <w:tab/>
      </w:r>
      <w:r w:rsidRPr="00AB5861">
        <w:rPr>
          <w:rFonts w:ascii="Century Gothic" w:hAnsi="Century Gothic"/>
          <w:sz w:val="16"/>
          <w:szCs w:val="16"/>
          <w:lang w:val="en-US"/>
        </w:rPr>
        <w:tab/>
      </w:r>
      <w:r w:rsidRPr="00C17108">
        <w:rPr>
          <w:rFonts w:ascii="Century Gothic" w:hAnsi="Century Gothic"/>
          <w:color w:val="7030A0"/>
          <w:sz w:val="16"/>
          <w:szCs w:val="16"/>
          <w:lang w:val="en-US"/>
        </w:rPr>
        <w:t>"topic"</w:t>
      </w:r>
      <w:r w:rsidRPr="00AB5861">
        <w:rPr>
          <w:rFonts w:ascii="Century Gothic" w:hAnsi="Century Gothic"/>
          <w:sz w:val="16"/>
          <w:szCs w:val="16"/>
          <w:lang w:val="en-US"/>
        </w:rPr>
        <w:t xml:space="preserve">: </w:t>
      </w:r>
      <w:r w:rsidRPr="00C17108">
        <w:rPr>
          <w:rFonts w:ascii="Century Gothic" w:hAnsi="Century Gothic"/>
          <w:color w:val="ED7D31" w:themeColor="accent2"/>
          <w:sz w:val="16"/>
          <w:szCs w:val="16"/>
          <w:lang w:val="en-US"/>
        </w:rPr>
        <w:t>"site/line/cell"</w:t>
      </w:r>
    </w:p>
    <w:p w14:paraId="732F7B45" w14:textId="77777777" w:rsidR="00AB5861" w:rsidRPr="00AB5861" w:rsidRDefault="00AB5861" w:rsidP="00AB5861">
      <w:pPr>
        <w:ind w:left="720"/>
        <w:rPr>
          <w:rFonts w:ascii="Century Gothic" w:hAnsi="Century Gothic"/>
          <w:sz w:val="16"/>
          <w:szCs w:val="16"/>
          <w:lang w:val="en-US"/>
        </w:rPr>
      </w:pPr>
      <w:r w:rsidRPr="00AB5861">
        <w:rPr>
          <w:rFonts w:ascii="Century Gothic" w:hAnsi="Century Gothic"/>
          <w:sz w:val="16"/>
          <w:szCs w:val="16"/>
          <w:lang w:val="en-US"/>
        </w:rPr>
        <w:tab/>
        <w:t>},</w:t>
      </w:r>
    </w:p>
    <w:p w14:paraId="7F98FBED" w14:textId="77777777" w:rsidR="00AB5861" w:rsidRPr="00AB5861" w:rsidRDefault="00AB5861" w:rsidP="00AB5861">
      <w:pPr>
        <w:ind w:left="720"/>
        <w:rPr>
          <w:rFonts w:ascii="Century Gothic" w:hAnsi="Century Gothic"/>
          <w:sz w:val="16"/>
          <w:szCs w:val="16"/>
          <w:lang w:val="en-US"/>
        </w:rPr>
      </w:pPr>
      <w:r w:rsidRPr="00AB5861">
        <w:rPr>
          <w:rFonts w:ascii="Century Gothic" w:hAnsi="Century Gothic"/>
          <w:sz w:val="16"/>
          <w:szCs w:val="16"/>
          <w:lang w:val="en-US"/>
        </w:rPr>
        <w:tab/>
      </w:r>
      <w:r w:rsidRPr="00C17108">
        <w:rPr>
          <w:rFonts w:ascii="Century Gothic" w:hAnsi="Century Gothic"/>
          <w:color w:val="7030A0"/>
          <w:sz w:val="16"/>
          <w:szCs w:val="16"/>
          <w:lang w:val="en-US"/>
        </w:rPr>
        <w:t>"metrics":</w:t>
      </w:r>
      <w:r w:rsidRPr="00AB5861">
        <w:rPr>
          <w:rFonts w:ascii="Century Gothic" w:hAnsi="Century Gothic"/>
          <w:sz w:val="16"/>
          <w:szCs w:val="16"/>
          <w:lang w:val="en-US"/>
        </w:rPr>
        <w:t xml:space="preserve"> {</w:t>
      </w:r>
    </w:p>
    <w:p w14:paraId="2B05A8A9" w14:textId="46CB5065" w:rsidR="00AB5861" w:rsidRPr="00AB5861" w:rsidRDefault="00AB5861" w:rsidP="00AB5861">
      <w:pPr>
        <w:ind w:left="720"/>
        <w:rPr>
          <w:rFonts w:ascii="Century Gothic" w:hAnsi="Century Gothic"/>
          <w:sz w:val="16"/>
          <w:szCs w:val="16"/>
          <w:lang w:val="en-US"/>
        </w:rPr>
      </w:pPr>
      <w:r w:rsidRPr="00AB5861">
        <w:rPr>
          <w:rFonts w:ascii="Century Gothic" w:hAnsi="Century Gothic"/>
          <w:sz w:val="16"/>
          <w:szCs w:val="16"/>
          <w:lang w:val="en-US"/>
        </w:rPr>
        <w:tab/>
      </w:r>
      <w:r w:rsidRPr="00AB5861">
        <w:rPr>
          <w:rFonts w:ascii="Century Gothic" w:hAnsi="Century Gothic"/>
          <w:sz w:val="16"/>
          <w:szCs w:val="16"/>
          <w:lang w:val="en-US"/>
        </w:rPr>
        <w:tab/>
      </w:r>
      <w:r w:rsidRPr="003F15F5">
        <w:rPr>
          <w:rFonts w:ascii="Century Gothic" w:hAnsi="Century Gothic"/>
          <w:color w:val="ED7D31" w:themeColor="accent2"/>
          <w:sz w:val="16"/>
          <w:szCs w:val="16"/>
          <w:lang w:val="en-US"/>
        </w:rPr>
        <w:t>"My first Metric</w:t>
      </w:r>
      <w:proofErr w:type="gramStart"/>
      <w:r w:rsidRPr="003F15F5">
        <w:rPr>
          <w:rFonts w:ascii="Century Gothic" w:hAnsi="Century Gothic"/>
          <w:color w:val="ED7D31" w:themeColor="accent2"/>
          <w:sz w:val="16"/>
          <w:szCs w:val="16"/>
          <w:lang w:val="en-US"/>
        </w:rPr>
        <w:t>"</w:t>
      </w:r>
      <w:r w:rsidR="00C17108">
        <w:rPr>
          <w:rFonts w:ascii="Century Gothic" w:hAnsi="Century Gothic"/>
          <w:color w:val="7030A0"/>
          <w:sz w:val="16"/>
          <w:szCs w:val="16"/>
          <w:lang w:val="en-US"/>
        </w:rPr>
        <w:t xml:space="preserve"> </w:t>
      </w:r>
      <w:r w:rsidRPr="00AB5861">
        <w:rPr>
          <w:rFonts w:ascii="Century Gothic" w:hAnsi="Century Gothic"/>
          <w:sz w:val="16"/>
          <w:szCs w:val="16"/>
          <w:lang w:val="en-US"/>
        </w:rPr>
        <w:t>:</w:t>
      </w:r>
      <w:proofErr w:type="gramEnd"/>
      <w:r w:rsidRPr="00AB5861">
        <w:rPr>
          <w:rFonts w:ascii="Century Gothic" w:hAnsi="Century Gothic"/>
          <w:sz w:val="16"/>
          <w:szCs w:val="16"/>
          <w:lang w:val="en-US"/>
        </w:rPr>
        <w:t xml:space="preserve"> {</w:t>
      </w:r>
    </w:p>
    <w:p w14:paraId="13243516" w14:textId="77777777" w:rsidR="00AB5861" w:rsidRPr="00AB5861" w:rsidRDefault="00AB5861" w:rsidP="00AB5861">
      <w:pPr>
        <w:ind w:left="720"/>
        <w:rPr>
          <w:rFonts w:ascii="Century Gothic" w:hAnsi="Century Gothic"/>
          <w:sz w:val="16"/>
          <w:szCs w:val="16"/>
          <w:lang w:val="en-US"/>
        </w:rPr>
      </w:pPr>
      <w:r w:rsidRPr="00AB5861">
        <w:rPr>
          <w:rFonts w:ascii="Century Gothic" w:hAnsi="Century Gothic"/>
          <w:sz w:val="16"/>
          <w:szCs w:val="16"/>
          <w:lang w:val="en-US"/>
        </w:rPr>
        <w:tab/>
      </w:r>
      <w:r w:rsidRPr="00AB5861">
        <w:rPr>
          <w:rFonts w:ascii="Century Gothic" w:hAnsi="Century Gothic"/>
          <w:sz w:val="16"/>
          <w:szCs w:val="16"/>
          <w:lang w:val="en-US"/>
        </w:rPr>
        <w:tab/>
      </w:r>
      <w:r w:rsidRPr="00AB5861">
        <w:rPr>
          <w:rFonts w:ascii="Century Gothic" w:hAnsi="Century Gothic"/>
          <w:sz w:val="16"/>
          <w:szCs w:val="16"/>
          <w:lang w:val="en-US"/>
        </w:rPr>
        <w:tab/>
      </w:r>
      <w:r w:rsidRPr="00C17108">
        <w:rPr>
          <w:rFonts w:ascii="Century Gothic" w:hAnsi="Century Gothic"/>
          <w:color w:val="7030A0"/>
          <w:sz w:val="16"/>
          <w:szCs w:val="16"/>
          <w:lang w:val="en-US"/>
        </w:rPr>
        <w:t>"alias"</w:t>
      </w:r>
      <w:r w:rsidRPr="00AB5861">
        <w:rPr>
          <w:rFonts w:ascii="Century Gothic" w:hAnsi="Century Gothic"/>
          <w:sz w:val="16"/>
          <w:szCs w:val="16"/>
          <w:lang w:val="en-US"/>
        </w:rPr>
        <w:t>: 1,</w:t>
      </w:r>
    </w:p>
    <w:p w14:paraId="6F1550BA" w14:textId="77777777" w:rsidR="00AB5861" w:rsidRPr="00AB5861" w:rsidRDefault="00AB5861" w:rsidP="00AB5861">
      <w:pPr>
        <w:ind w:left="720"/>
        <w:rPr>
          <w:rFonts w:ascii="Century Gothic" w:hAnsi="Century Gothic"/>
          <w:sz w:val="16"/>
          <w:szCs w:val="16"/>
          <w:lang w:val="en-US"/>
        </w:rPr>
      </w:pPr>
      <w:r w:rsidRPr="00AB5861">
        <w:rPr>
          <w:rFonts w:ascii="Century Gothic" w:hAnsi="Century Gothic"/>
          <w:sz w:val="16"/>
          <w:szCs w:val="16"/>
          <w:lang w:val="en-US"/>
        </w:rPr>
        <w:tab/>
      </w:r>
      <w:r w:rsidRPr="00AB5861">
        <w:rPr>
          <w:rFonts w:ascii="Century Gothic" w:hAnsi="Century Gothic"/>
          <w:sz w:val="16"/>
          <w:szCs w:val="16"/>
          <w:lang w:val="en-US"/>
        </w:rPr>
        <w:tab/>
      </w:r>
      <w:r w:rsidRPr="00AB5861">
        <w:rPr>
          <w:rFonts w:ascii="Century Gothic" w:hAnsi="Century Gothic"/>
          <w:sz w:val="16"/>
          <w:szCs w:val="16"/>
          <w:lang w:val="en-US"/>
        </w:rPr>
        <w:tab/>
      </w:r>
      <w:r w:rsidRPr="00C17108">
        <w:rPr>
          <w:rFonts w:ascii="Century Gothic" w:hAnsi="Century Gothic"/>
          <w:color w:val="7030A0"/>
          <w:sz w:val="16"/>
          <w:szCs w:val="16"/>
          <w:lang w:val="en-US"/>
        </w:rPr>
        <w:t>"timestamp"</w:t>
      </w:r>
      <w:r w:rsidRPr="00AB5861">
        <w:rPr>
          <w:rFonts w:ascii="Century Gothic" w:hAnsi="Century Gothic"/>
          <w:sz w:val="16"/>
          <w:szCs w:val="16"/>
          <w:lang w:val="en-US"/>
        </w:rPr>
        <w:t xml:space="preserve">: </w:t>
      </w:r>
      <w:r w:rsidRPr="00C17108">
        <w:rPr>
          <w:rFonts w:ascii="Century Gothic" w:hAnsi="Century Gothic"/>
          <w:color w:val="538135" w:themeColor="accent6" w:themeShade="BF"/>
          <w:sz w:val="16"/>
          <w:szCs w:val="16"/>
          <w:lang w:val="en-US"/>
        </w:rPr>
        <w:t>1479123452194</w:t>
      </w:r>
      <w:r w:rsidRPr="00AB5861">
        <w:rPr>
          <w:rFonts w:ascii="Century Gothic" w:hAnsi="Century Gothic"/>
          <w:sz w:val="16"/>
          <w:szCs w:val="16"/>
          <w:lang w:val="en-US"/>
        </w:rPr>
        <w:t>,</w:t>
      </w:r>
    </w:p>
    <w:p w14:paraId="1FC6D134" w14:textId="77777777" w:rsidR="00AB5861" w:rsidRPr="00AB5861" w:rsidRDefault="00AB5861" w:rsidP="00AB5861">
      <w:pPr>
        <w:ind w:left="720"/>
        <w:rPr>
          <w:rFonts w:ascii="Century Gothic" w:hAnsi="Century Gothic"/>
          <w:sz w:val="16"/>
          <w:szCs w:val="16"/>
          <w:lang w:val="en-US"/>
        </w:rPr>
      </w:pPr>
      <w:r w:rsidRPr="00AB5861">
        <w:rPr>
          <w:rFonts w:ascii="Century Gothic" w:hAnsi="Century Gothic"/>
          <w:sz w:val="16"/>
          <w:szCs w:val="16"/>
          <w:lang w:val="en-US"/>
        </w:rPr>
        <w:tab/>
      </w:r>
      <w:r w:rsidRPr="00AB5861">
        <w:rPr>
          <w:rFonts w:ascii="Century Gothic" w:hAnsi="Century Gothic"/>
          <w:sz w:val="16"/>
          <w:szCs w:val="16"/>
          <w:lang w:val="en-US"/>
        </w:rPr>
        <w:tab/>
      </w:r>
      <w:r w:rsidRPr="00AB5861">
        <w:rPr>
          <w:rFonts w:ascii="Century Gothic" w:hAnsi="Century Gothic"/>
          <w:sz w:val="16"/>
          <w:szCs w:val="16"/>
          <w:lang w:val="en-US"/>
        </w:rPr>
        <w:tab/>
      </w:r>
      <w:r w:rsidRPr="00C17108">
        <w:rPr>
          <w:rFonts w:ascii="Century Gothic" w:hAnsi="Century Gothic"/>
          <w:color w:val="7030A0"/>
          <w:sz w:val="16"/>
          <w:szCs w:val="16"/>
          <w:lang w:val="en-US"/>
        </w:rPr>
        <w:t>"</w:t>
      </w:r>
      <w:proofErr w:type="spellStart"/>
      <w:r w:rsidRPr="00C17108">
        <w:rPr>
          <w:rFonts w:ascii="Century Gothic" w:hAnsi="Century Gothic"/>
          <w:color w:val="7030A0"/>
          <w:sz w:val="16"/>
          <w:szCs w:val="16"/>
          <w:lang w:val="en-US"/>
        </w:rPr>
        <w:t>dataType</w:t>
      </w:r>
      <w:proofErr w:type="spellEnd"/>
      <w:r w:rsidRPr="00C17108">
        <w:rPr>
          <w:rFonts w:ascii="Century Gothic" w:hAnsi="Century Gothic"/>
          <w:color w:val="7030A0"/>
          <w:sz w:val="16"/>
          <w:szCs w:val="16"/>
          <w:lang w:val="en-US"/>
        </w:rPr>
        <w:t>"</w:t>
      </w:r>
      <w:r w:rsidRPr="00AB5861">
        <w:rPr>
          <w:rFonts w:ascii="Century Gothic" w:hAnsi="Century Gothic"/>
          <w:sz w:val="16"/>
          <w:szCs w:val="16"/>
          <w:lang w:val="en-US"/>
        </w:rPr>
        <w:t xml:space="preserve">: </w:t>
      </w:r>
      <w:r w:rsidRPr="003F15F5">
        <w:rPr>
          <w:rFonts w:ascii="Century Gothic" w:hAnsi="Century Gothic"/>
          <w:color w:val="ED7D31" w:themeColor="accent2"/>
          <w:sz w:val="16"/>
          <w:szCs w:val="16"/>
          <w:lang w:val="en-US"/>
        </w:rPr>
        <w:t>"String"</w:t>
      </w:r>
      <w:r w:rsidRPr="00AB5861">
        <w:rPr>
          <w:rFonts w:ascii="Century Gothic" w:hAnsi="Century Gothic"/>
          <w:sz w:val="16"/>
          <w:szCs w:val="16"/>
          <w:lang w:val="en-US"/>
        </w:rPr>
        <w:t>,</w:t>
      </w:r>
    </w:p>
    <w:p w14:paraId="29548571" w14:textId="77777777" w:rsidR="00AB5861" w:rsidRPr="00AB5861" w:rsidRDefault="00AB5861" w:rsidP="00AB5861">
      <w:pPr>
        <w:ind w:left="720"/>
        <w:rPr>
          <w:rFonts w:ascii="Century Gothic" w:hAnsi="Century Gothic"/>
          <w:sz w:val="16"/>
          <w:szCs w:val="16"/>
          <w:lang w:val="en-US"/>
        </w:rPr>
      </w:pPr>
      <w:r w:rsidRPr="00AB5861">
        <w:rPr>
          <w:rFonts w:ascii="Century Gothic" w:hAnsi="Century Gothic"/>
          <w:sz w:val="16"/>
          <w:szCs w:val="16"/>
          <w:lang w:val="en-US"/>
        </w:rPr>
        <w:tab/>
      </w:r>
      <w:r w:rsidRPr="00AB5861">
        <w:rPr>
          <w:rFonts w:ascii="Century Gothic" w:hAnsi="Century Gothic"/>
          <w:sz w:val="16"/>
          <w:szCs w:val="16"/>
          <w:lang w:val="en-US"/>
        </w:rPr>
        <w:tab/>
      </w:r>
      <w:r w:rsidRPr="00AB5861">
        <w:rPr>
          <w:rFonts w:ascii="Century Gothic" w:hAnsi="Century Gothic"/>
          <w:sz w:val="16"/>
          <w:szCs w:val="16"/>
          <w:lang w:val="en-US"/>
        </w:rPr>
        <w:tab/>
      </w:r>
      <w:r w:rsidRPr="00C17108">
        <w:rPr>
          <w:rFonts w:ascii="Century Gothic" w:hAnsi="Century Gothic"/>
          <w:color w:val="7030A0"/>
          <w:sz w:val="16"/>
          <w:szCs w:val="16"/>
          <w:lang w:val="en-US"/>
        </w:rPr>
        <w:t>"value"</w:t>
      </w:r>
      <w:r w:rsidRPr="00AB5861">
        <w:rPr>
          <w:rFonts w:ascii="Century Gothic" w:hAnsi="Century Gothic"/>
          <w:sz w:val="16"/>
          <w:szCs w:val="16"/>
          <w:lang w:val="en-US"/>
        </w:rPr>
        <w:t xml:space="preserve">: </w:t>
      </w:r>
      <w:r w:rsidRPr="003F15F5">
        <w:rPr>
          <w:rFonts w:ascii="Century Gothic" w:hAnsi="Century Gothic"/>
          <w:color w:val="ED7D31" w:themeColor="accent2"/>
          <w:sz w:val="16"/>
          <w:szCs w:val="16"/>
          <w:lang w:val="en-US"/>
        </w:rPr>
        <w:t>"Test"</w:t>
      </w:r>
    </w:p>
    <w:p w14:paraId="2A9019D1" w14:textId="77777777" w:rsidR="00AB5861" w:rsidRPr="00AB5861" w:rsidRDefault="00AB5861" w:rsidP="00AB5861">
      <w:pPr>
        <w:ind w:left="720"/>
        <w:rPr>
          <w:rFonts w:ascii="Century Gothic" w:hAnsi="Century Gothic"/>
          <w:sz w:val="16"/>
          <w:szCs w:val="16"/>
          <w:lang w:val="en-US"/>
        </w:rPr>
      </w:pPr>
      <w:r w:rsidRPr="00AB5861">
        <w:rPr>
          <w:rFonts w:ascii="Century Gothic" w:hAnsi="Century Gothic"/>
          <w:sz w:val="16"/>
          <w:szCs w:val="16"/>
          <w:lang w:val="en-US"/>
        </w:rPr>
        <w:tab/>
      </w:r>
      <w:r w:rsidRPr="00AB5861">
        <w:rPr>
          <w:rFonts w:ascii="Century Gothic" w:hAnsi="Century Gothic"/>
          <w:sz w:val="16"/>
          <w:szCs w:val="16"/>
          <w:lang w:val="en-US"/>
        </w:rPr>
        <w:tab/>
        <w:t>},</w:t>
      </w:r>
    </w:p>
    <w:p w14:paraId="753B31A0" w14:textId="00D806EA" w:rsidR="00AB5861" w:rsidRPr="00AB5861" w:rsidRDefault="00AB5861" w:rsidP="00AB5861">
      <w:pPr>
        <w:ind w:left="720"/>
        <w:rPr>
          <w:rFonts w:ascii="Century Gothic" w:hAnsi="Century Gothic"/>
          <w:sz w:val="16"/>
          <w:szCs w:val="16"/>
          <w:lang w:val="en-US"/>
        </w:rPr>
      </w:pPr>
      <w:r w:rsidRPr="00AB5861">
        <w:rPr>
          <w:rFonts w:ascii="Century Gothic" w:hAnsi="Century Gothic"/>
          <w:sz w:val="16"/>
          <w:szCs w:val="16"/>
          <w:lang w:val="en-US"/>
        </w:rPr>
        <w:tab/>
      </w:r>
      <w:r w:rsidRPr="00AB5861">
        <w:rPr>
          <w:rFonts w:ascii="Century Gothic" w:hAnsi="Century Gothic"/>
          <w:sz w:val="16"/>
          <w:szCs w:val="16"/>
          <w:lang w:val="en-US"/>
        </w:rPr>
        <w:tab/>
      </w:r>
      <w:r w:rsidRPr="003F15F5">
        <w:rPr>
          <w:rFonts w:ascii="Century Gothic" w:hAnsi="Century Gothic"/>
          <w:color w:val="ED7D31" w:themeColor="accent2"/>
          <w:sz w:val="16"/>
          <w:szCs w:val="16"/>
          <w:lang w:val="en-US"/>
        </w:rPr>
        <w:t>"My Second Metric</w:t>
      </w:r>
      <w:proofErr w:type="gramStart"/>
      <w:r w:rsidRPr="003F15F5">
        <w:rPr>
          <w:rFonts w:ascii="Century Gothic" w:hAnsi="Century Gothic"/>
          <w:color w:val="ED7D31" w:themeColor="accent2"/>
          <w:sz w:val="16"/>
          <w:szCs w:val="16"/>
          <w:lang w:val="en-US"/>
        </w:rPr>
        <w:t>"</w:t>
      </w:r>
      <w:r w:rsidR="00C17108">
        <w:rPr>
          <w:rFonts w:ascii="Century Gothic" w:hAnsi="Century Gothic"/>
          <w:color w:val="7030A0"/>
          <w:sz w:val="16"/>
          <w:szCs w:val="16"/>
          <w:lang w:val="en-US"/>
        </w:rPr>
        <w:t xml:space="preserve"> </w:t>
      </w:r>
      <w:r w:rsidRPr="00AB5861">
        <w:rPr>
          <w:rFonts w:ascii="Century Gothic" w:hAnsi="Century Gothic"/>
          <w:sz w:val="16"/>
          <w:szCs w:val="16"/>
          <w:lang w:val="en-US"/>
        </w:rPr>
        <w:t>:</w:t>
      </w:r>
      <w:proofErr w:type="gramEnd"/>
      <w:r w:rsidRPr="00AB5861">
        <w:rPr>
          <w:rFonts w:ascii="Century Gothic" w:hAnsi="Century Gothic"/>
          <w:sz w:val="16"/>
          <w:szCs w:val="16"/>
          <w:lang w:val="en-US"/>
        </w:rPr>
        <w:t xml:space="preserve"> {</w:t>
      </w:r>
    </w:p>
    <w:p w14:paraId="7AEBCAFF" w14:textId="77777777" w:rsidR="00AB5861" w:rsidRPr="00AB5861" w:rsidRDefault="00AB5861" w:rsidP="00AB5861">
      <w:pPr>
        <w:ind w:left="720"/>
        <w:rPr>
          <w:rFonts w:ascii="Century Gothic" w:hAnsi="Century Gothic"/>
          <w:sz w:val="16"/>
          <w:szCs w:val="16"/>
          <w:lang w:val="en-US"/>
        </w:rPr>
      </w:pPr>
      <w:r w:rsidRPr="00AB5861">
        <w:rPr>
          <w:rFonts w:ascii="Century Gothic" w:hAnsi="Century Gothic"/>
          <w:sz w:val="16"/>
          <w:szCs w:val="16"/>
          <w:lang w:val="en-US"/>
        </w:rPr>
        <w:tab/>
      </w:r>
      <w:r w:rsidRPr="00AB5861">
        <w:rPr>
          <w:rFonts w:ascii="Century Gothic" w:hAnsi="Century Gothic"/>
          <w:sz w:val="16"/>
          <w:szCs w:val="16"/>
          <w:lang w:val="en-US"/>
        </w:rPr>
        <w:tab/>
      </w:r>
      <w:r w:rsidRPr="00AB5861">
        <w:rPr>
          <w:rFonts w:ascii="Century Gothic" w:hAnsi="Century Gothic"/>
          <w:sz w:val="16"/>
          <w:szCs w:val="16"/>
          <w:lang w:val="en-US"/>
        </w:rPr>
        <w:tab/>
      </w:r>
      <w:r w:rsidRPr="00C17108">
        <w:rPr>
          <w:rFonts w:ascii="Century Gothic" w:hAnsi="Century Gothic"/>
          <w:color w:val="7030A0"/>
          <w:sz w:val="16"/>
          <w:szCs w:val="16"/>
          <w:lang w:val="en-US"/>
        </w:rPr>
        <w:t>"alias"</w:t>
      </w:r>
      <w:r w:rsidRPr="00AB5861">
        <w:rPr>
          <w:rFonts w:ascii="Century Gothic" w:hAnsi="Century Gothic"/>
          <w:sz w:val="16"/>
          <w:szCs w:val="16"/>
          <w:lang w:val="en-US"/>
        </w:rPr>
        <w:t>: 2,</w:t>
      </w:r>
    </w:p>
    <w:p w14:paraId="42D78CDA" w14:textId="77777777" w:rsidR="00AB5861" w:rsidRPr="00AB5861" w:rsidRDefault="00AB5861" w:rsidP="00AB5861">
      <w:pPr>
        <w:ind w:left="720"/>
        <w:rPr>
          <w:rFonts w:ascii="Century Gothic" w:hAnsi="Century Gothic"/>
          <w:sz w:val="16"/>
          <w:szCs w:val="16"/>
          <w:lang w:val="en-US"/>
        </w:rPr>
      </w:pPr>
      <w:r w:rsidRPr="00AB5861">
        <w:rPr>
          <w:rFonts w:ascii="Century Gothic" w:hAnsi="Century Gothic"/>
          <w:sz w:val="16"/>
          <w:szCs w:val="16"/>
          <w:lang w:val="en-US"/>
        </w:rPr>
        <w:tab/>
      </w:r>
      <w:r w:rsidRPr="00AB5861">
        <w:rPr>
          <w:rFonts w:ascii="Century Gothic" w:hAnsi="Century Gothic"/>
          <w:sz w:val="16"/>
          <w:szCs w:val="16"/>
          <w:lang w:val="en-US"/>
        </w:rPr>
        <w:tab/>
      </w:r>
      <w:r w:rsidRPr="00AB5861">
        <w:rPr>
          <w:rFonts w:ascii="Century Gothic" w:hAnsi="Century Gothic"/>
          <w:sz w:val="16"/>
          <w:szCs w:val="16"/>
          <w:lang w:val="en-US"/>
        </w:rPr>
        <w:tab/>
      </w:r>
      <w:r w:rsidRPr="00C17108">
        <w:rPr>
          <w:rFonts w:ascii="Century Gothic" w:hAnsi="Century Gothic"/>
          <w:color w:val="7030A0"/>
          <w:sz w:val="16"/>
          <w:szCs w:val="16"/>
          <w:lang w:val="en-US"/>
        </w:rPr>
        <w:t>"timestamp"</w:t>
      </w:r>
      <w:r w:rsidRPr="00AB5861">
        <w:rPr>
          <w:rFonts w:ascii="Century Gothic" w:hAnsi="Century Gothic"/>
          <w:sz w:val="16"/>
          <w:szCs w:val="16"/>
          <w:lang w:val="en-US"/>
        </w:rPr>
        <w:t xml:space="preserve">: </w:t>
      </w:r>
      <w:r w:rsidRPr="00C17108">
        <w:rPr>
          <w:rFonts w:ascii="Century Gothic" w:hAnsi="Century Gothic"/>
          <w:color w:val="538135" w:themeColor="accent6" w:themeShade="BF"/>
          <w:sz w:val="16"/>
          <w:szCs w:val="16"/>
          <w:lang w:val="en-US"/>
        </w:rPr>
        <w:t>1479123452234</w:t>
      </w:r>
      <w:r w:rsidRPr="00AB5861">
        <w:rPr>
          <w:rFonts w:ascii="Century Gothic" w:hAnsi="Century Gothic"/>
          <w:sz w:val="16"/>
          <w:szCs w:val="16"/>
          <w:lang w:val="en-US"/>
        </w:rPr>
        <w:t>,</w:t>
      </w:r>
    </w:p>
    <w:p w14:paraId="6243568B" w14:textId="77777777" w:rsidR="00AB5861" w:rsidRPr="00AB5861" w:rsidRDefault="00AB5861" w:rsidP="00AB5861">
      <w:pPr>
        <w:ind w:left="720"/>
        <w:rPr>
          <w:rFonts w:ascii="Century Gothic" w:hAnsi="Century Gothic"/>
          <w:sz w:val="16"/>
          <w:szCs w:val="16"/>
          <w:lang w:val="en-US"/>
        </w:rPr>
      </w:pPr>
      <w:r w:rsidRPr="00AB5861">
        <w:rPr>
          <w:rFonts w:ascii="Century Gothic" w:hAnsi="Century Gothic"/>
          <w:sz w:val="16"/>
          <w:szCs w:val="16"/>
          <w:lang w:val="en-US"/>
        </w:rPr>
        <w:tab/>
      </w:r>
      <w:r w:rsidRPr="00AB5861">
        <w:rPr>
          <w:rFonts w:ascii="Century Gothic" w:hAnsi="Century Gothic"/>
          <w:sz w:val="16"/>
          <w:szCs w:val="16"/>
          <w:lang w:val="en-US"/>
        </w:rPr>
        <w:tab/>
      </w:r>
      <w:r w:rsidRPr="00AB5861">
        <w:rPr>
          <w:rFonts w:ascii="Century Gothic" w:hAnsi="Century Gothic"/>
          <w:sz w:val="16"/>
          <w:szCs w:val="16"/>
          <w:lang w:val="en-US"/>
        </w:rPr>
        <w:tab/>
      </w:r>
      <w:r w:rsidRPr="00C17108">
        <w:rPr>
          <w:rFonts w:ascii="Century Gothic" w:hAnsi="Century Gothic"/>
          <w:color w:val="7030A0"/>
          <w:sz w:val="16"/>
          <w:szCs w:val="16"/>
          <w:lang w:val="en-US"/>
        </w:rPr>
        <w:t>"</w:t>
      </w:r>
      <w:proofErr w:type="spellStart"/>
      <w:r w:rsidRPr="00C17108">
        <w:rPr>
          <w:rFonts w:ascii="Century Gothic" w:hAnsi="Century Gothic"/>
          <w:color w:val="7030A0"/>
          <w:sz w:val="16"/>
          <w:szCs w:val="16"/>
          <w:lang w:val="en-US"/>
        </w:rPr>
        <w:t>dataType</w:t>
      </w:r>
      <w:proofErr w:type="spellEnd"/>
      <w:r w:rsidRPr="00C17108">
        <w:rPr>
          <w:rFonts w:ascii="Century Gothic" w:hAnsi="Century Gothic"/>
          <w:color w:val="7030A0"/>
          <w:sz w:val="16"/>
          <w:szCs w:val="16"/>
          <w:lang w:val="en-US"/>
        </w:rPr>
        <w:t>"</w:t>
      </w:r>
      <w:r w:rsidRPr="00AB5861">
        <w:rPr>
          <w:rFonts w:ascii="Century Gothic" w:hAnsi="Century Gothic"/>
          <w:sz w:val="16"/>
          <w:szCs w:val="16"/>
          <w:lang w:val="en-US"/>
        </w:rPr>
        <w:t xml:space="preserve">: </w:t>
      </w:r>
      <w:r w:rsidRPr="003F15F5">
        <w:rPr>
          <w:rFonts w:ascii="Century Gothic" w:hAnsi="Century Gothic"/>
          <w:color w:val="ED7D31" w:themeColor="accent2"/>
          <w:sz w:val="16"/>
          <w:szCs w:val="16"/>
          <w:lang w:val="en-US"/>
        </w:rPr>
        <w:t>"Float"</w:t>
      </w:r>
      <w:r w:rsidRPr="00AB5861">
        <w:rPr>
          <w:rFonts w:ascii="Century Gothic" w:hAnsi="Century Gothic"/>
          <w:sz w:val="16"/>
          <w:szCs w:val="16"/>
          <w:lang w:val="en-US"/>
        </w:rPr>
        <w:t>,</w:t>
      </w:r>
    </w:p>
    <w:p w14:paraId="4C5BFA0C" w14:textId="77777777" w:rsidR="00AB5861" w:rsidRPr="00AB5861" w:rsidRDefault="00AB5861" w:rsidP="00AB5861">
      <w:pPr>
        <w:ind w:left="720"/>
        <w:rPr>
          <w:rFonts w:ascii="Century Gothic" w:hAnsi="Century Gothic"/>
          <w:sz w:val="16"/>
          <w:szCs w:val="16"/>
          <w:lang w:val="en-US"/>
        </w:rPr>
      </w:pPr>
      <w:r w:rsidRPr="00AB5861">
        <w:rPr>
          <w:rFonts w:ascii="Century Gothic" w:hAnsi="Century Gothic"/>
          <w:sz w:val="16"/>
          <w:szCs w:val="16"/>
          <w:lang w:val="en-US"/>
        </w:rPr>
        <w:tab/>
      </w:r>
      <w:r w:rsidRPr="00AB5861">
        <w:rPr>
          <w:rFonts w:ascii="Century Gothic" w:hAnsi="Century Gothic"/>
          <w:sz w:val="16"/>
          <w:szCs w:val="16"/>
          <w:lang w:val="en-US"/>
        </w:rPr>
        <w:tab/>
      </w:r>
      <w:r w:rsidRPr="00AB5861">
        <w:rPr>
          <w:rFonts w:ascii="Century Gothic" w:hAnsi="Century Gothic"/>
          <w:sz w:val="16"/>
          <w:szCs w:val="16"/>
          <w:lang w:val="en-US"/>
        </w:rPr>
        <w:tab/>
      </w:r>
      <w:r w:rsidRPr="00C17108">
        <w:rPr>
          <w:rFonts w:ascii="Century Gothic" w:hAnsi="Century Gothic"/>
          <w:color w:val="7030A0"/>
          <w:sz w:val="16"/>
          <w:szCs w:val="16"/>
          <w:lang w:val="en-US"/>
        </w:rPr>
        <w:t>"value"</w:t>
      </w:r>
      <w:r w:rsidRPr="00AB5861">
        <w:rPr>
          <w:rFonts w:ascii="Century Gothic" w:hAnsi="Century Gothic"/>
          <w:sz w:val="16"/>
          <w:szCs w:val="16"/>
          <w:lang w:val="en-US"/>
        </w:rPr>
        <w:t>: 0</w:t>
      </w:r>
    </w:p>
    <w:p w14:paraId="7F94793E" w14:textId="77777777" w:rsidR="00AB5861" w:rsidRPr="00AB5861" w:rsidRDefault="00AB5861" w:rsidP="00AB5861">
      <w:pPr>
        <w:ind w:left="720"/>
        <w:rPr>
          <w:rFonts w:ascii="Century Gothic" w:hAnsi="Century Gothic"/>
          <w:sz w:val="16"/>
          <w:szCs w:val="16"/>
          <w:lang w:val="en-US"/>
        </w:rPr>
      </w:pPr>
      <w:r w:rsidRPr="00AB5861">
        <w:rPr>
          <w:rFonts w:ascii="Century Gothic" w:hAnsi="Century Gothic"/>
          <w:sz w:val="16"/>
          <w:szCs w:val="16"/>
          <w:lang w:val="en-US"/>
        </w:rPr>
        <w:tab/>
      </w:r>
      <w:r w:rsidRPr="00AB5861">
        <w:rPr>
          <w:rFonts w:ascii="Century Gothic" w:hAnsi="Century Gothic"/>
          <w:sz w:val="16"/>
          <w:szCs w:val="16"/>
          <w:lang w:val="en-US"/>
        </w:rPr>
        <w:tab/>
        <w:t>}</w:t>
      </w:r>
    </w:p>
    <w:p w14:paraId="7DFC4C63" w14:textId="77777777" w:rsidR="00AB5861" w:rsidRPr="00AB5861" w:rsidRDefault="00AB5861" w:rsidP="00AB5861">
      <w:pPr>
        <w:ind w:left="720"/>
        <w:rPr>
          <w:rFonts w:ascii="Century Gothic" w:hAnsi="Century Gothic"/>
          <w:sz w:val="16"/>
          <w:szCs w:val="16"/>
          <w:lang w:val="en-US"/>
        </w:rPr>
      </w:pPr>
      <w:r w:rsidRPr="00AB5861">
        <w:rPr>
          <w:rFonts w:ascii="Century Gothic" w:hAnsi="Century Gothic"/>
          <w:sz w:val="16"/>
          <w:szCs w:val="16"/>
          <w:lang w:val="en-US"/>
        </w:rPr>
        <w:tab/>
        <w:t>},</w:t>
      </w:r>
    </w:p>
    <w:p w14:paraId="530B5E63" w14:textId="77777777" w:rsidR="00AB5861" w:rsidRPr="00AB5861" w:rsidRDefault="00AB5861" w:rsidP="00AB5861">
      <w:pPr>
        <w:ind w:left="720"/>
        <w:rPr>
          <w:rFonts w:ascii="Century Gothic" w:hAnsi="Century Gothic"/>
          <w:sz w:val="16"/>
          <w:szCs w:val="16"/>
          <w:lang w:val="en-US"/>
        </w:rPr>
      </w:pPr>
      <w:r w:rsidRPr="00AB5861">
        <w:rPr>
          <w:rFonts w:ascii="Century Gothic" w:hAnsi="Century Gothic"/>
          <w:sz w:val="16"/>
          <w:szCs w:val="16"/>
          <w:lang w:val="en-US"/>
        </w:rPr>
        <w:tab/>
      </w:r>
      <w:r w:rsidRPr="00C17108">
        <w:rPr>
          <w:rFonts w:ascii="Century Gothic" w:hAnsi="Century Gothic"/>
          <w:color w:val="7030A0"/>
          <w:sz w:val="16"/>
          <w:szCs w:val="16"/>
          <w:lang w:val="en-US"/>
        </w:rPr>
        <w:t>"seq"</w:t>
      </w:r>
      <w:r w:rsidRPr="00AB5861">
        <w:rPr>
          <w:rFonts w:ascii="Century Gothic" w:hAnsi="Century Gothic"/>
          <w:sz w:val="16"/>
          <w:szCs w:val="16"/>
          <w:lang w:val="en-US"/>
        </w:rPr>
        <w:t>: 2</w:t>
      </w:r>
    </w:p>
    <w:p w14:paraId="5198B900" w14:textId="296B8984" w:rsidR="00AB5861" w:rsidRDefault="00AB5861" w:rsidP="000B0FAE">
      <w:pPr>
        <w:ind w:left="720"/>
        <w:rPr>
          <w:rFonts w:ascii="Century Gothic" w:hAnsi="Century Gothic"/>
          <w:sz w:val="16"/>
          <w:szCs w:val="16"/>
          <w:lang w:val="en-US"/>
        </w:rPr>
      </w:pPr>
      <w:r w:rsidRPr="00AB5861">
        <w:rPr>
          <w:rFonts w:ascii="Century Gothic" w:hAnsi="Century Gothic"/>
          <w:sz w:val="16"/>
          <w:szCs w:val="16"/>
          <w:lang w:val="en-US"/>
        </w:rPr>
        <w:t>}</w:t>
      </w:r>
    </w:p>
    <w:p w14:paraId="2E1C3055" w14:textId="77777777" w:rsidR="00AB5861" w:rsidRPr="001F3AD3" w:rsidRDefault="00AB5861" w:rsidP="000B0FAE">
      <w:pPr>
        <w:ind w:left="720"/>
        <w:rPr>
          <w:rFonts w:ascii="Century Gothic" w:hAnsi="Century Gothic"/>
          <w:sz w:val="16"/>
          <w:szCs w:val="16"/>
          <w:lang w:val="en-US"/>
        </w:rPr>
      </w:pPr>
    </w:p>
    <w:p w14:paraId="5E4E3AF3" w14:textId="77777777" w:rsidR="006F700C" w:rsidRPr="001F3AD3" w:rsidRDefault="00580BF1" w:rsidP="000B0FAE">
      <w:pPr>
        <w:ind w:left="720"/>
        <w:rPr>
          <w:rFonts w:ascii="Century Gothic" w:hAnsi="Century Gothic"/>
          <w:szCs w:val="20"/>
          <w:lang w:val="en-US"/>
        </w:rPr>
      </w:pPr>
      <w:r>
        <w:rPr>
          <w:rFonts w:ascii="Century Gothic" w:hAnsi="Century Gothic"/>
          <w:szCs w:val="20"/>
          <w:lang w:val="en-US"/>
        </w:rPr>
        <w:t>See link in the “</w:t>
      </w:r>
      <w:hyperlink w:anchor="_REFERENCES" w:history="1">
        <w:r w:rsidR="003C528B" w:rsidRPr="00580BF1">
          <w:rPr>
            <w:rStyle w:val="Hyperkobling"/>
            <w:rFonts w:ascii="Century Gothic" w:hAnsi="Century Gothic"/>
            <w:szCs w:val="20"/>
            <w:lang w:val="en-US"/>
          </w:rPr>
          <w:t>REFERENCES</w:t>
        </w:r>
      </w:hyperlink>
      <w:r w:rsidR="003C528B" w:rsidRPr="001F3AD3">
        <w:rPr>
          <w:rFonts w:ascii="Century Gothic" w:hAnsi="Century Gothic"/>
          <w:szCs w:val="20"/>
          <w:lang w:val="en-US"/>
        </w:rPr>
        <w:t>" section for further information on "Sparkplug MQTT Topic &amp; Payload Specification Rev 2.2".</w:t>
      </w:r>
    </w:p>
    <w:p w14:paraId="7A3863AD" w14:textId="77777777" w:rsidR="003C528B" w:rsidRPr="001F3AD3" w:rsidRDefault="003C528B" w:rsidP="000B0FAE">
      <w:pPr>
        <w:ind w:left="720"/>
        <w:rPr>
          <w:rFonts w:ascii="Century Gothic" w:hAnsi="Century Gothic"/>
          <w:i/>
          <w:szCs w:val="20"/>
          <w:lang w:val="en-US"/>
        </w:rPr>
      </w:pPr>
    </w:p>
    <w:p w14:paraId="6054D729" w14:textId="77777777" w:rsidR="00AA5D64" w:rsidRPr="001F3AD3" w:rsidRDefault="003C528B" w:rsidP="000B0FAE">
      <w:pPr>
        <w:ind w:left="720"/>
        <w:rPr>
          <w:rFonts w:ascii="Century Gothic" w:hAnsi="Century Gothic"/>
          <w:szCs w:val="20"/>
          <w:lang w:val="en-US"/>
        </w:rPr>
      </w:pPr>
      <w:r w:rsidRPr="001F3AD3">
        <w:rPr>
          <w:rFonts w:ascii="Century Gothic" w:hAnsi="Century Gothic"/>
          <w:szCs w:val="20"/>
          <w:lang w:val="en-US"/>
        </w:rPr>
        <w:t>MQTT servers (brokers) are</w:t>
      </w:r>
      <w:r w:rsidR="00580BF1">
        <w:rPr>
          <w:rFonts w:ascii="Century Gothic" w:hAnsi="Century Gothic"/>
          <w:szCs w:val="20"/>
          <w:lang w:val="en-US"/>
        </w:rPr>
        <w:t xml:space="preserve"> to be </w:t>
      </w:r>
      <w:r w:rsidRPr="001F3AD3">
        <w:rPr>
          <w:rFonts w:ascii="Century Gothic" w:hAnsi="Century Gothic"/>
          <w:szCs w:val="20"/>
          <w:lang w:val="en-US"/>
        </w:rPr>
        <w:t xml:space="preserve">operated locally by Lerøy, and no machines can have operating conditions </w:t>
      </w:r>
      <w:r w:rsidR="00227F36">
        <w:rPr>
          <w:rFonts w:ascii="Century Gothic" w:hAnsi="Century Gothic"/>
          <w:szCs w:val="20"/>
          <w:lang w:val="en-US"/>
        </w:rPr>
        <w:t>in external cloud services or otherwise</w:t>
      </w:r>
      <w:r w:rsidRPr="001F3AD3">
        <w:rPr>
          <w:rFonts w:ascii="Century Gothic" w:hAnsi="Century Gothic"/>
          <w:szCs w:val="20"/>
          <w:lang w:val="en-US"/>
        </w:rPr>
        <w:t xml:space="preserve"> outside of the facility</w:t>
      </w:r>
      <w:r w:rsidR="006F700C" w:rsidRPr="001F3AD3">
        <w:rPr>
          <w:rFonts w:ascii="Century Gothic" w:hAnsi="Century Gothic"/>
          <w:szCs w:val="20"/>
          <w:lang w:val="en-US"/>
        </w:rPr>
        <w:t>.</w:t>
      </w:r>
    </w:p>
    <w:p w14:paraId="31CF2EB7" w14:textId="77777777" w:rsidR="003B656E" w:rsidRPr="001F3AD3" w:rsidRDefault="003B656E" w:rsidP="000B0FAE">
      <w:pPr>
        <w:ind w:left="720"/>
        <w:rPr>
          <w:rFonts w:ascii="Century Gothic" w:hAnsi="Century Gothic"/>
          <w:szCs w:val="20"/>
          <w:lang w:val="en-US"/>
        </w:rPr>
      </w:pPr>
    </w:p>
    <w:p w14:paraId="743FEEC1" w14:textId="77777777" w:rsidR="00232E75" w:rsidRPr="001F3AD3" w:rsidRDefault="003B656E" w:rsidP="00F03365">
      <w:pPr>
        <w:ind w:left="720"/>
        <w:rPr>
          <w:rFonts w:ascii="Century Gothic" w:hAnsi="Century Gothic"/>
          <w:lang w:val="en-US"/>
        </w:rPr>
      </w:pPr>
      <w:r w:rsidRPr="001F3AD3">
        <w:rPr>
          <w:rFonts w:ascii="Century Gothic" w:hAnsi="Century Gothic"/>
          <w:color w:val="A6A6A6" w:themeColor="background1" w:themeShade="A6"/>
          <w:sz w:val="16"/>
          <w:szCs w:val="16"/>
          <w:lang w:val="en-US"/>
        </w:rPr>
        <w:t>*</w:t>
      </w:r>
      <w:r w:rsidR="00F34E4B" w:rsidRPr="001F3AD3">
        <w:rPr>
          <w:rFonts w:ascii="Century Gothic" w:hAnsi="Century Gothic"/>
          <w:color w:val="A6A6A6" w:themeColor="background1" w:themeShade="A6"/>
          <w:sz w:val="16"/>
          <w:szCs w:val="16"/>
          <w:lang w:val="en-US"/>
        </w:rPr>
        <w:t>Edge</w:t>
      </w:r>
      <w:r w:rsidRPr="001F3AD3">
        <w:rPr>
          <w:rFonts w:ascii="Century Gothic" w:hAnsi="Century Gothic"/>
          <w:color w:val="A6A6A6" w:themeColor="background1" w:themeShade="A6"/>
          <w:sz w:val="16"/>
          <w:szCs w:val="16"/>
          <w:lang w:val="en-US"/>
        </w:rPr>
        <w:t xml:space="preserve"> of Network</w:t>
      </w:r>
    </w:p>
    <w:p w14:paraId="53B75EDE" w14:textId="77777777" w:rsidR="006F700C" w:rsidRPr="001F3AD3" w:rsidRDefault="006F700C">
      <w:pPr>
        <w:rPr>
          <w:rFonts w:ascii="Century Gothic" w:hAnsi="Century Gothic"/>
          <w:lang w:val="en-US"/>
        </w:rPr>
      </w:pPr>
    </w:p>
    <w:p w14:paraId="3CBF551F" w14:textId="77777777" w:rsidR="00B220C6" w:rsidRPr="001F3AD3" w:rsidRDefault="00B220C6" w:rsidP="002D2D29">
      <w:pPr>
        <w:pStyle w:val="Overskrift2"/>
        <w:rPr>
          <w:rFonts w:eastAsia="Times New Roman"/>
          <w:lang w:val="en-US"/>
        </w:rPr>
      </w:pPr>
    </w:p>
    <w:p w14:paraId="13316460" w14:textId="77777777" w:rsidR="002D2D29" w:rsidRPr="001F3AD3" w:rsidRDefault="00287EAC" w:rsidP="002D2D29">
      <w:pPr>
        <w:pStyle w:val="Overskrift2"/>
        <w:rPr>
          <w:rFonts w:eastAsia="Times New Roman"/>
          <w:lang w:val="en-US"/>
        </w:rPr>
      </w:pPr>
      <w:bookmarkStart w:id="12" w:name="_Toc38092461"/>
      <w:r w:rsidRPr="001F3AD3">
        <w:rPr>
          <w:rFonts w:eastAsia="Times New Roman"/>
          <w:lang w:val="en-US"/>
        </w:rPr>
        <w:t>OPC-UA</w:t>
      </w:r>
      <w:r w:rsidR="00595B2B">
        <w:rPr>
          <w:rFonts w:eastAsia="Times New Roman"/>
          <w:lang w:val="en-US"/>
        </w:rPr>
        <w:t xml:space="preserve"> FEA</w:t>
      </w:r>
      <w:r w:rsidR="003C528B" w:rsidRPr="001F3AD3">
        <w:rPr>
          <w:rFonts w:eastAsia="Times New Roman"/>
          <w:lang w:val="en-US"/>
        </w:rPr>
        <w:t>TURES</w:t>
      </w:r>
      <w:bookmarkEnd w:id="12"/>
    </w:p>
    <w:p w14:paraId="68E46FBE" w14:textId="77777777" w:rsidR="00287EAC" w:rsidRPr="001F3AD3" w:rsidRDefault="00287EAC" w:rsidP="00287EAC">
      <w:pPr>
        <w:rPr>
          <w:lang w:val="en-US"/>
        </w:rPr>
      </w:pPr>
    </w:p>
    <w:p w14:paraId="1E9FC70F" w14:textId="77777777" w:rsidR="002D2D29" w:rsidRDefault="003C528B" w:rsidP="002D2D29">
      <w:pPr>
        <w:rPr>
          <w:rFonts w:ascii="Century Gothic" w:hAnsi="Century Gothic"/>
          <w:sz w:val="21"/>
          <w:lang w:val="en-US"/>
        </w:rPr>
      </w:pPr>
      <w:r w:rsidRPr="001F3AD3">
        <w:rPr>
          <w:rFonts w:ascii="Century Gothic" w:hAnsi="Century Gothic"/>
          <w:sz w:val="21"/>
          <w:lang w:val="en-US"/>
        </w:rPr>
        <w:t>When using OPC-UA, it must be in accordance with the OPC-UA standard as stated by the OPC Foundation</w:t>
      </w:r>
      <w:r w:rsidR="00287EAC" w:rsidRPr="001F3AD3">
        <w:rPr>
          <w:rFonts w:ascii="Century Gothic" w:hAnsi="Century Gothic"/>
          <w:sz w:val="21"/>
          <w:lang w:val="en-US"/>
        </w:rPr>
        <w:t>.</w:t>
      </w:r>
    </w:p>
    <w:p w14:paraId="72A447AA" w14:textId="77777777" w:rsidR="00D25A3E" w:rsidRDefault="00D25A3E" w:rsidP="002D2D29">
      <w:pPr>
        <w:rPr>
          <w:rFonts w:ascii="Century Gothic" w:hAnsi="Century Gothic"/>
          <w:sz w:val="21"/>
          <w:lang w:val="en-US"/>
        </w:rPr>
      </w:pPr>
    </w:p>
    <w:p w14:paraId="235E2DF6" w14:textId="77777777" w:rsidR="00D25A3E" w:rsidRPr="001F3AD3" w:rsidRDefault="00D25A3E" w:rsidP="002D2D29">
      <w:pPr>
        <w:rPr>
          <w:rFonts w:ascii="Century Gothic" w:hAnsi="Century Gothic"/>
          <w:sz w:val="21"/>
          <w:lang w:val="en-US"/>
        </w:rPr>
      </w:pPr>
      <w:r>
        <w:rPr>
          <w:rFonts w:ascii="Century Gothic" w:hAnsi="Century Gothic"/>
          <w:sz w:val="21"/>
          <w:lang w:val="en-US"/>
        </w:rPr>
        <w:t xml:space="preserve">The industrial controllers </w:t>
      </w:r>
      <w:r w:rsidR="00843383">
        <w:rPr>
          <w:rFonts w:ascii="Century Gothic" w:hAnsi="Century Gothic"/>
          <w:sz w:val="21"/>
          <w:lang w:val="en-US"/>
        </w:rPr>
        <w:t xml:space="preserve">embedded, </w:t>
      </w:r>
      <w:r>
        <w:rPr>
          <w:rFonts w:ascii="Century Gothic" w:hAnsi="Century Gothic"/>
          <w:sz w:val="21"/>
          <w:lang w:val="en-US"/>
        </w:rPr>
        <w:t>or gateway’s</w:t>
      </w:r>
      <w:r w:rsidR="00843383">
        <w:rPr>
          <w:rFonts w:ascii="Century Gothic" w:hAnsi="Century Gothic"/>
          <w:sz w:val="21"/>
          <w:lang w:val="en-US"/>
        </w:rPr>
        <w:t xml:space="preserve"> OPC-UA s</w:t>
      </w:r>
      <w:r>
        <w:rPr>
          <w:rFonts w:ascii="Century Gothic" w:hAnsi="Century Gothic"/>
          <w:sz w:val="21"/>
          <w:lang w:val="en-US"/>
        </w:rPr>
        <w:t xml:space="preserve">erver must have </w:t>
      </w:r>
      <w:r w:rsidR="00843383">
        <w:rPr>
          <w:rFonts w:ascii="Century Gothic" w:hAnsi="Century Gothic"/>
          <w:sz w:val="21"/>
          <w:lang w:val="en-US"/>
        </w:rPr>
        <w:t xml:space="preserve">a </w:t>
      </w:r>
      <w:r>
        <w:rPr>
          <w:rFonts w:ascii="Century Gothic" w:hAnsi="Century Gothic"/>
          <w:sz w:val="21"/>
          <w:lang w:val="en-US"/>
        </w:rPr>
        <w:t xml:space="preserve">minimum </w:t>
      </w:r>
      <w:r w:rsidR="00843383">
        <w:rPr>
          <w:rFonts w:ascii="Century Gothic" w:hAnsi="Century Gothic"/>
          <w:sz w:val="21"/>
          <w:lang w:val="en-US"/>
        </w:rPr>
        <w:t xml:space="preserve">of </w:t>
      </w:r>
      <w:r>
        <w:rPr>
          <w:rFonts w:ascii="Century Gothic" w:hAnsi="Century Gothic"/>
          <w:sz w:val="21"/>
          <w:lang w:val="en-US"/>
        </w:rPr>
        <w:t xml:space="preserve">20 </w:t>
      </w:r>
      <w:r w:rsidR="00843383">
        <w:rPr>
          <w:rFonts w:ascii="Century Gothic" w:hAnsi="Century Gothic"/>
          <w:sz w:val="21"/>
          <w:lang w:val="en-US"/>
        </w:rPr>
        <w:t>maximum of supported s</w:t>
      </w:r>
      <w:r w:rsidRPr="00D25A3E">
        <w:rPr>
          <w:rFonts w:ascii="Century Gothic" w:hAnsi="Century Gothic"/>
          <w:sz w:val="21"/>
          <w:lang w:val="en-US"/>
        </w:rPr>
        <w:t>essions</w:t>
      </w:r>
      <w:r>
        <w:rPr>
          <w:rFonts w:ascii="Century Gothic" w:hAnsi="Century Gothic"/>
          <w:sz w:val="21"/>
          <w:lang w:val="en-US"/>
        </w:rPr>
        <w:t>.</w:t>
      </w:r>
    </w:p>
    <w:p w14:paraId="6F15EABD" w14:textId="77777777" w:rsidR="002D2D29" w:rsidRPr="001F3AD3" w:rsidRDefault="002D2D29" w:rsidP="002D2D29">
      <w:pPr>
        <w:rPr>
          <w:rFonts w:ascii="Century Gothic" w:hAnsi="Century Gothic"/>
          <w:lang w:val="en-US"/>
        </w:rPr>
      </w:pPr>
    </w:p>
    <w:p w14:paraId="36DB5397" w14:textId="77777777" w:rsidR="00287EAC" w:rsidRPr="001F3AD3" w:rsidRDefault="003C528B" w:rsidP="00287EAC">
      <w:pPr>
        <w:ind w:left="720"/>
        <w:rPr>
          <w:rFonts w:ascii="Century Gothic" w:hAnsi="Century Gothic"/>
          <w:szCs w:val="20"/>
          <w:lang w:val="en-US"/>
        </w:rPr>
      </w:pPr>
      <w:r w:rsidRPr="001F3AD3">
        <w:rPr>
          <w:rFonts w:ascii="Century Gothic" w:hAnsi="Century Gothic"/>
          <w:szCs w:val="20"/>
          <w:lang w:val="en-US"/>
        </w:rPr>
        <w:t>See link in the "</w:t>
      </w:r>
      <w:hyperlink w:anchor="_REFERANSER" w:history="1">
        <w:r w:rsidRPr="00580BF1">
          <w:rPr>
            <w:rStyle w:val="Hyperkobling"/>
            <w:rFonts w:ascii="Century Gothic" w:hAnsi="Century Gothic"/>
            <w:szCs w:val="20"/>
            <w:lang w:val="en-US"/>
          </w:rPr>
          <w:t>REFERENCES</w:t>
        </w:r>
      </w:hyperlink>
      <w:r w:rsidRPr="001F3AD3">
        <w:rPr>
          <w:rFonts w:ascii="Century Gothic" w:hAnsi="Century Gothic"/>
          <w:szCs w:val="20"/>
          <w:lang w:val="en-US"/>
        </w:rPr>
        <w:t>" section for further information on OPC-UA</w:t>
      </w:r>
      <w:r w:rsidR="006F700C" w:rsidRPr="001F3AD3">
        <w:rPr>
          <w:rFonts w:ascii="Century Gothic" w:hAnsi="Century Gothic"/>
          <w:i/>
          <w:szCs w:val="20"/>
          <w:lang w:val="en-US"/>
        </w:rPr>
        <w:t>.</w:t>
      </w:r>
    </w:p>
    <w:p w14:paraId="1722964F" w14:textId="77777777" w:rsidR="006F700C" w:rsidRPr="001F3AD3" w:rsidRDefault="006F700C" w:rsidP="00287EAC">
      <w:pPr>
        <w:ind w:left="720"/>
        <w:rPr>
          <w:rFonts w:ascii="Century Gothic" w:hAnsi="Century Gothic"/>
          <w:szCs w:val="20"/>
          <w:lang w:val="en-US"/>
        </w:rPr>
      </w:pPr>
    </w:p>
    <w:p w14:paraId="24ED0EFF" w14:textId="77777777" w:rsidR="006F700C" w:rsidRPr="001F3AD3" w:rsidRDefault="003C528B" w:rsidP="00287EAC">
      <w:pPr>
        <w:ind w:left="720"/>
        <w:rPr>
          <w:rFonts w:ascii="Century Gothic" w:hAnsi="Century Gothic"/>
          <w:szCs w:val="20"/>
          <w:lang w:val="en-US"/>
        </w:rPr>
      </w:pPr>
      <w:r w:rsidRPr="001F3AD3">
        <w:rPr>
          <w:rFonts w:ascii="Century Gothic" w:hAnsi="Century Gothic"/>
          <w:szCs w:val="20"/>
          <w:lang w:val="en-US"/>
        </w:rPr>
        <w:t>No machinery may have operating conditions on the outside of the facility.</w:t>
      </w:r>
    </w:p>
    <w:p w14:paraId="35650C40" w14:textId="77777777" w:rsidR="006F700C" w:rsidRPr="001F3AD3" w:rsidRDefault="006F700C">
      <w:pPr>
        <w:rPr>
          <w:rFonts w:ascii="Century Gothic" w:hAnsi="Century Gothic"/>
          <w:szCs w:val="20"/>
          <w:lang w:val="en-US"/>
        </w:rPr>
      </w:pPr>
      <w:r w:rsidRPr="001F3AD3">
        <w:rPr>
          <w:rFonts w:ascii="Century Gothic" w:hAnsi="Century Gothic"/>
          <w:szCs w:val="20"/>
          <w:lang w:val="en-US"/>
        </w:rPr>
        <w:lastRenderedPageBreak/>
        <w:br w:type="page"/>
      </w:r>
    </w:p>
    <w:p w14:paraId="0093D543" w14:textId="77777777" w:rsidR="00B220C6" w:rsidRPr="001F3AD3" w:rsidRDefault="00B220C6" w:rsidP="002D2D29">
      <w:pPr>
        <w:pStyle w:val="Overskrift2"/>
        <w:rPr>
          <w:rFonts w:eastAsia="Times New Roman"/>
          <w:lang w:val="en-US"/>
        </w:rPr>
      </w:pPr>
    </w:p>
    <w:p w14:paraId="42690EEE" w14:textId="77777777" w:rsidR="002D2D29" w:rsidRPr="001F3AD3" w:rsidRDefault="003C528B" w:rsidP="002D2D29">
      <w:pPr>
        <w:pStyle w:val="Overskrift2"/>
        <w:rPr>
          <w:rFonts w:eastAsia="Times New Roman"/>
          <w:lang w:val="en-US"/>
        </w:rPr>
      </w:pPr>
      <w:bookmarkStart w:id="13" w:name="_Toc38092462"/>
      <w:r w:rsidRPr="001F3AD3">
        <w:rPr>
          <w:rFonts w:eastAsia="Times New Roman"/>
          <w:lang w:val="en-US"/>
        </w:rPr>
        <w:t>OPERATING ENVIRONMENT</w:t>
      </w:r>
      <w:bookmarkEnd w:id="13"/>
    </w:p>
    <w:p w14:paraId="536EA504" w14:textId="77777777" w:rsidR="00287EAC" w:rsidRPr="001F3AD3" w:rsidRDefault="00287EAC" w:rsidP="00287EAC">
      <w:pPr>
        <w:rPr>
          <w:lang w:val="en-US"/>
        </w:rPr>
      </w:pPr>
    </w:p>
    <w:p w14:paraId="56BD669D" w14:textId="77777777" w:rsidR="002D2D29" w:rsidRPr="001F3AD3" w:rsidRDefault="003C528B" w:rsidP="002D2D29">
      <w:pPr>
        <w:tabs>
          <w:tab w:val="left" w:pos="3640"/>
        </w:tabs>
        <w:rPr>
          <w:rFonts w:ascii="Century Gothic" w:hAnsi="Century Gothic"/>
          <w:sz w:val="21"/>
          <w:lang w:val="en-US"/>
        </w:rPr>
      </w:pPr>
      <w:r w:rsidRPr="001F3AD3">
        <w:rPr>
          <w:rFonts w:ascii="Century Gothic" w:hAnsi="Century Gothic"/>
          <w:sz w:val="21"/>
          <w:lang w:val="en-US"/>
        </w:rPr>
        <w:t>Ethernet should be the backbone of M2M communicati</w:t>
      </w:r>
      <w:r w:rsidR="007774E6">
        <w:rPr>
          <w:rFonts w:ascii="Century Gothic" w:hAnsi="Century Gothic"/>
          <w:sz w:val="21"/>
          <w:lang w:val="en-US"/>
        </w:rPr>
        <w:t>ons at the facility, except for</w:t>
      </w:r>
      <w:r w:rsidRPr="001F3AD3">
        <w:rPr>
          <w:rFonts w:ascii="Century Gothic" w:hAnsi="Century Gothic"/>
          <w:sz w:val="21"/>
          <w:lang w:val="en-US"/>
        </w:rPr>
        <w:t xml:space="preserve"> Wi-Fi and GSM </w:t>
      </w:r>
      <w:r w:rsidR="007774E6">
        <w:rPr>
          <w:rFonts w:ascii="Century Gothic" w:hAnsi="Century Gothic"/>
          <w:sz w:val="21"/>
          <w:lang w:val="en-US"/>
        </w:rPr>
        <w:t xml:space="preserve">which </w:t>
      </w:r>
      <w:r w:rsidR="00F34E4B">
        <w:rPr>
          <w:rFonts w:ascii="Century Gothic" w:hAnsi="Century Gothic"/>
          <w:sz w:val="21"/>
          <w:lang w:val="en-US"/>
        </w:rPr>
        <w:t>may</w:t>
      </w:r>
      <w:r w:rsidRPr="001F3AD3">
        <w:rPr>
          <w:rFonts w:ascii="Century Gothic" w:hAnsi="Century Gothic"/>
          <w:sz w:val="21"/>
          <w:lang w:val="en-US"/>
        </w:rPr>
        <w:t xml:space="preserve"> be used where cable routing is not possible. Machinery and equipment </w:t>
      </w:r>
      <w:proofErr w:type="gramStart"/>
      <w:r w:rsidRPr="001F3AD3">
        <w:rPr>
          <w:rFonts w:ascii="Century Gothic" w:hAnsi="Century Gothic"/>
          <w:sz w:val="21"/>
          <w:lang w:val="en-US"/>
        </w:rPr>
        <w:t>are located in</w:t>
      </w:r>
      <w:proofErr w:type="gramEnd"/>
      <w:r w:rsidRPr="001F3AD3">
        <w:rPr>
          <w:rFonts w:ascii="Century Gothic" w:hAnsi="Century Gothic"/>
          <w:sz w:val="21"/>
          <w:lang w:val="en-US"/>
        </w:rPr>
        <w:t xml:space="preserve"> an environment characterized by wet products, pressurized water and chemicals. Connection points must therefore be designed and positioned accordingly</w:t>
      </w:r>
      <w:r w:rsidR="00287EAC" w:rsidRPr="001F3AD3">
        <w:rPr>
          <w:rFonts w:ascii="Century Gothic" w:hAnsi="Century Gothic"/>
          <w:sz w:val="21"/>
          <w:lang w:val="en-US"/>
        </w:rPr>
        <w:t>.</w:t>
      </w:r>
    </w:p>
    <w:p w14:paraId="3B167EE9" w14:textId="77777777" w:rsidR="002D2D29" w:rsidRPr="001F3AD3" w:rsidRDefault="002D2D29" w:rsidP="002D2D29">
      <w:pPr>
        <w:rPr>
          <w:rFonts w:ascii="Century Gothic" w:hAnsi="Century Gothic"/>
          <w:lang w:val="en-US"/>
        </w:rPr>
      </w:pPr>
    </w:p>
    <w:p w14:paraId="690F7D5E" w14:textId="77777777" w:rsidR="00232E75" w:rsidRPr="001F3AD3" w:rsidRDefault="00232E75" w:rsidP="002D2D29">
      <w:pPr>
        <w:rPr>
          <w:rFonts w:ascii="Century Gothic" w:hAnsi="Century Gothic"/>
          <w:lang w:val="en-US"/>
        </w:rPr>
      </w:pPr>
    </w:p>
    <w:p w14:paraId="12497F5B" w14:textId="77777777" w:rsidR="002D2D29" w:rsidRPr="001F3AD3" w:rsidRDefault="002D2D29" w:rsidP="002D2D29">
      <w:pPr>
        <w:rPr>
          <w:rFonts w:ascii="Century Gothic" w:hAnsi="Century Gothic"/>
          <w:lang w:val="en-US"/>
        </w:rPr>
      </w:pPr>
    </w:p>
    <w:p w14:paraId="28A7715E" w14:textId="77777777" w:rsidR="00850B19" w:rsidRPr="001F3AD3" w:rsidRDefault="00FE2226" w:rsidP="00850B19">
      <w:pPr>
        <w:pStyle w:val="Overskrift2"/>
        <w:rPr>
          <w:rFonts w:eastAsia="Times New Roman"/>
          <w:lang w:val="en-US"/>
        </w:rPr>
      </w:pPr>
      <w:bookmarkStart w:id="14" w:name="_EXCEPTIONS_AND_OPTIONS"/>
      <w:bookmarkStart w:id="15" w:name="_Toc38092463"/>
      <w:bookmarkEnd w:id="14"/>
      <w:r w:rsidRPr="001F3AD3">
        <w:rPr>
          <w:rFonts w:eastAsia="Times New Roman"/>
          <w:lang w:val="en-US"/>
        </w:rPr>
        <w:t>EXCEPTIONS AND OPTIONS</w:t>
      </w:r>
      <w:bookmarkEnd w:id="15"/>
      <w:r w:rsidRPr="001F3AD3">
        <w:rPr>
          <w:rFonts w:eastAsia="Times New Roman"/>
          <w:lang w:val="en-US"/>
        </w:rPr>
        <w:t xml:space="preserve"> </w:t>
      </w:r>
    </w:p>
    <w:p w14:paraId="3AB4FC8A" w14:textId="77777777" w:rsidR="003C528B" w:rsidRPr="001F3AD3" w:rsidRDefault="003C528B" w:rsidP="00287EAC">
      <w:pPr>
        <w:rPr>
          <w:lang w:val="en-US"/>
        </w:rPr>
      </w:pPr>
      <w:bookmarkStart w:id="16" w:name="_UNNTAK_OG_ALTERNATIVER"/>
      <w:bookmarkEnd w:id="16"/>
    </w:p>
    <w:p w14:paraId="4C49085C" w14:textId="77777777" w:rsidR="00287EAC" w:rsidRPr="001F3AD3" w:rsidRDefault="003C528B" w:rsidP="00287EAC">
      <w:pPr>
        <w:rPr>
          <w:rFonts w:ascii="Century Gothic" w:hAnsi="Century Gothic"/>
          <w:sz w:val="21"/>
          <w:lang w:val="en-US"/>
        </w:rPr>
      </w:pPr>
      <w:r w:rsidRPr="001F3AD3">
        <w:rPr>
          <w:rFonts w:ascii="Century Gothic" w:hAnsi="Century Gothic"/>
          <w:b/>
          <w:sz w:val="21"/>
          <w:lang w:val="en-US"/>
        </w:rPr>
        <w:t>Internal controls</w:t>
      </w:r>
      <w:r w:rsidR="00287EAC" w:rsidRPr="001F3AD3">
        <w:rPr>
          <w:rFonts w:ascii="Century Gothic" w:hAnsi="Century Gothic"/>
          <w:sz w:val="21"/>
          <w:lang w:val="en-US"/>
        </w:rPr>
        <w:t xml:space="preserve">: </w:t>
      </w:r>
      <w:r w:rsidRPr="001F3AD3">
        <w:rPr>
          <w:rFonts w:ascii="Century Gothic" w:hAnsi="Century Gothic"/>
          <w:sz w:val="21"/>
          <w:lang w:val="en-US"/>
        </w:rPr>
        <w:t>Manufacturers are free to use whatever interface they need for controls internally in their products, be it inside machines, between machines in a group that together constitute a function, even if these are machines supplied by another supplier / manufacturer, where machines from different suppliers constitutes a common process. Example: Supplier A and B supply part of a production line together, B is subcontractor of A, and their two machines each make their own part of a process in processing a product. We then look at these two machines as a unit, and interfaces between these two are then free for the manufacturers to agree.</w:t>
      </w:r>
    </w:p>
    <w:p w14:paraId="28D27D2D" w14:textId="77777777" w:rsidR="00287EAC" w:rsidRPr="001F3AD3" w:rsidRDefault="00287EAC" w:rsidP="00287EAC">
      <w:pPr>
        <w:rPr>
          <w:rFonts w:ascii="Century Gothic" w:hAnsi="Century Gothic"/>
          <w:sz w:val="21"/>
          <w:lang w:val="en-US"/>
        </w:rPr>
      </w:pPr>
    </w:p>
    <w:p w14:paraId="2E18F354" w14:textId="77777777" w:rsidR="00287EAC" w:rsidRPr="001F3AD3" w:rsidRDefault="003C528B" w:rsidP="00287EAC">
      <w:pPr>
        <w:rPr>
          <w:rFonts w:ascii="Century Gothic" w:hAnsi="Century Gothic"/>
          <w:sz w:val="21"/>
          <w:lang w:val="en-US"/>
        </w:rPr>
      </w:pPr>
      <w:r w:rsidRPr="001F3AD3">
        <w:rPr>
          <w:rFonts w:ascii="Century Gothic" w:hAnsi="Century Gothic"/>
          <w:b/>
          <w:sz w:val="21"/>
          <w:lang w:val="en-US"/>
        </w:rPr>
        <w:t>Where MQTT / OPC-UA is not possible</w:t>
      </w:r>
      <w:r w:rsidR="00287EAC" w:rsidRPr="001F3AD3">
        <w:rPr>
          <w:rFonts w:ascii="Century Gothic" w:hAnsi="Century Gothic"/>
          <w:b/>
          <w:sz w:val="21"/>
          <w:lang w:val="en-US"/>
        </w:rPr>
        <w:t>:</w:t>
      </w:r>
      <w:r w:rsidR="00287EAC" w:rsidRPr="001F3AD3">
        <w:rPr>
          <w:rFonts w:ascii="Century Gothic" w:hAnsi="Century Gothic"/>
          <w:sz w:val="21"/>
          <w:lang w:val="en-US"/>
        </w:rPr>
        <w:t xml:space="preserve"> </w:t>
      </w:r>
      <w:r w:rsidRPr="001F3AD3">
        <w:rPr>
          <w:rFonts w:ascii="Century Gothic" w:hAnsi="Century Gothic"/>
          <w:sz w:val="21"/>
          <w:lang w:val="en-US"/>
        </w:rPr>
        <w:t xml:space="preserve">If the manufacturer </w:t>
      </w:r>
      <w:r w:rsidR="0023230D">
        <w:rPr>
          <w:rFonts w:ascii="Century Gothic" w:hAnsi="Century Gothic"/>
          <w:sz w:val="21"/>
          <w:lang w:val="en-US"/>
        </w:rPr>
        <w:t xml:space="preserve">has no other option but </w:t>
      </w:r>
      <w:r w:rsidRPr="001F3AD3">
        <w:rPr>
          <w:rFonts w:ascii="Century Gothic" w:hAnsi="Century Gothic"/>
          <w:sz w:val="21"/>
          <w:lang w:val="en-US"/>
        </w:rPr>
        <w:t>to use a control that cannot communicate via standards in this specification, the specification may be waived</w:t>
      </w:r>
      <w:r w:rsidR="00287EAC" w:rsidRPr="001F3AD3">
        <w:rPr>
          <w:rFonts w:ascii="Century Gothic" w:hAnsi="Century Gothic"/>
          <w:sz w:val="21"/>
          <w:lang w:val="en-US"/>
        </w:rPr>
        <w:t>.</w:t>
      </w:r>
    </w:p>
    <w:p w14:paraId="0E3B980A" w14:textId="77777777" w:rsidR="008A7634" w:rsidRPr="001F3AD3" w:rsidRDefault="008A7634" w:rsidP="00287EAC">
      <w:pPr>
        <w:rPr>
          <w:rFonts w:ascii="Century Gothic" w:hAnsi="Century Gothic"/>
          <w:sz w:val="21"/>
          <w:lang w:val="en-US"/>
        </w:rPr>
      </w:pPr>
    </w:p>
    <w:p w14:paraId="1F4465CA" w14:textId="77777777" w:rsidR="00287EAC" w:rsidRPr="001F3AD3" w:rsidRDefault="003C528B" w:rsidP="00287EAC">
      <w:pPr>
        <w:rPr>
          <w:rFonts w:ascii="Century Gothic" w:hAnsi="Century Gothic"/>
          <w:sz w:val="21"/>
          <w:lang w:val="en-US"/>
        </w:rPr>
      </w:pPr>
      <w:r w:rsidRPr="001F3AD3">
        <w:rPr>
          <w:rFonts w:ascii="Century Gothic" w:hAnsi="Century Gothic"/>
          <w:b/>
          <w:sz w:val="21"/>
          <w:lang w:val="en-US"/>
        </w:rPr>
        <w:t>However, it requires the machine to come with a solution that meets our interface specification with other machines and SCADA / MES</w:t>
      </w:r>
      <w:r w:rsidR="009D22F0">
        <w:rPr>
          <w:rFonts w:ascii="Century Gothic" w:hAnsi="Century Gothic"/>
          <w:b/>
          <w:sz w:val="21"/>
          <w:lang w:val="en-US"/>
        </w:rPr>
        <w:t xml:space="preserve">. </w:t>
      </w:r>
      <w:r w:rsidR="00F03365">
        <w:rPr>
          <w:rFonts w:ascii="Century Gothic" w:hAnsi="Century Gothic"/>
          <w:b/>
          <w:sz w:val="21"/>
          <w:u w:val="single"/>
          <w:lang w:val="en-US"/>
        </w:rPr>
        <w:t>In this case, only MQTT is an option</w:t>
      </w:r>
      <w:r w:rsidR="00287EAC" w:rsidRPr="001F3AD3">
        <w:rPr>
          <w:rFonts w:ascii="Century Gothic" w:hAnsi="Century Gothic"/>
          <w:sz w:val="21"/>
          <w:lang w:val="en-US"/>
        </w:rPr>
        <w:t xml:space="preserve">. </w:t>
      </w:r>
      <w:r w:rsidRPr="001F3AD3">
        <w:rPr>
          <w:rFonts w:ascii="Century Gothic" w:hAnsi="Century Gothic"/>
          <w:sz w:val="21"/>
          <w:lang w:val="en-US"/>
        </w:rPr>
        <w:t xml:space="preserve">An example of a solution might be to use a gateway that offers </w:t>
      </w:r>
      <w:r w:rsidR="004C6AB6">
        <w:rPr>
          <w:rFonts w:ascii="Century Gothic" w:hAnsi="Century Gothic"/>
          <w:sz w:val="21"/>
          <w:lang w:val="en-US"/>
        </w:rPr>
        <w:t>connectivity with MQTT Sparkplug B</w:t>
      </w:r>
      <w:r w:rsidR="001B18C3">
        <w:rPr>
          <w:rFonts w:ascii="Century Gothic" w:hAnsi="Century Gothic"/>
          <w:sz w:val="21"/>
          <w:lang w:val="en-US"/>
        </w:rPr>
        <w:t xml:space="preserve">. This is to </w:t>
      </w:r>
      <w:r w:rsidR="00C2542E">
        <w:rPr>
          <w:rFonts w:ascii="Century Gothic" w:hAnsi="Century Gothic"/>
          <w:sz w:val="21"/>
          <w:lang w:val="en-US"/>
        </w:rPr>
        <w:t>be supplied</w:t>
      </w:r>
      <w:r w:rsidRPr="001F3AD3">
        <w:rPr>
          <w:rFonts w:ascii="Century Gothic" w:hAnsi="Century Gothic"/>
          <w:sz w:val="21"/>
          <w:lang w:val="en-US"/>
        </w:rPr>
        <w:t xml:space="preserve"> and configured by the machine manufacturer / supplier</w:t>
      </w:r>
      <w:r w:rsidR="00287EAC" w:rsidRPr="001F3AD3">
        <w:rPr>
          <w:rFonts w:ascii="Century Gothic" w:hAnsi="Century Gothic"/>
          <w:sz w:val="21"/>
          <w:lang w:val="en-US"/>
        </w:rPr>
        <w:t>.</w:t>
      </w:r>
    </w:p>
    <w:p w14:paraId="1E01CC07" w14:textId="77777777" w:rsidR="00287EAC" w:rsidRPr="001F3AD3" w:rsidRDefault="00287EAC" w:rsidP="00287EAC">
      <w:pPr>
        <w:rPr>
          <w:rFonts w:ascii="Century Gothic" w:hAnsi="Century Gothic"/>
          <w:sz w:val="21"/>
          <w:lang w:val="en-US"/>
        </w:rPr>
      </w:pPr>
    </w:p>
    <w:p w14:paraId="45FCF39F" w14:textId="77777777" w:rsidR="00287EAC" w:rsidRPr="001F3AD3" w:rsidRDefault="003C528B" w:rsidP="00287EAC">
      <w:pPr>
        <w:rPr>
          <w:rFonts w:ascii="Century Gothic" w:hAnsi="Century Gothic"/>
          <w:sz w:val="21"/>
          <w:lang w:val="en-US"/>
        </w:rPr>
      </w:pPr>
      <w:r w:rsidRPr="001F3AD3">
        <w:rPr>
          <w:rFonts w:ascii="Century Gothic" w:hAnsi="Century Gothic"/>
          <w:b/>
          <w:sz w:val="21"/>
          <w:lang w:val="en-US"/>
        </w:rPr>
        <w:t>Interlocks</w:t>
      </w:r>
      <w:r w:rsidR="00287EAC" w:rsidRPr="001F3AD3">
        <w:rPr>
          <w:rFonts w:ascii="Century Gothic" w:hAnsi="Century Gothic"/>
          <w:sz w:val="21"/>
          <w:lang w:val="en-US"/>
        </w:rPr>
        <w:t xml:space="preserve">: </w:t>
      </w:r>
      <w:r w:rsidRPr="001F3AD3">
        <w:rPr>
          <w:rFonts w:ascii="Century Gothic" w:hAnsi="Century Gothic"/>
          <w:sz w:val="21"/>
          <w:lang w:val="en-US"/>
        </w:rPr>
        <w:t>Simple Potential-free signals in connection with</w:t>
      </w:r>
      <w:r w:rsidR="00C2542E">
        <w:rPr>
          <w:rFonts w:ascii="Century Gothic" w:hAnsi="Century Gothic"/>
          <w:sz w:val="21"/>
          <w:lang w:val="en-US"/>
        </w:rPr>
        <w:t xml:space="preserve"> product</w:t>
      </w:r>
      <w:r w:rsidRPr="001F3AD3">
        <w:rPr>
          <w:rFonts w:ascii="Century Gothic" w:hAnsi="Century Gothic"/>
          <w:sz w:val="21"/>
          <w:lang w:val="en-US"/>
        </w:rPr>
        <w:t xml:space="preserve"> queue</w:t>
      </w:r>
      <w:r w:rsidR="00C2542E">
        <w:rPr>
          <w:rFonts w:ascii="Century Gothic" w:hAnsi="Century Gothic"/>
          <w:sz w:val="21"/>
          <w:lang w:val="en-US"/>
        </w:rPr>
        <w:t>ing</w:t>
      </w:r>
      <w:r w:rsidRPr="001F3AD3">
        <w:rPr>
          <w:rFonts w:ascii="Century Gothic" w:hAnsi="Century Gothic"/>
          <w:sz w:val="21"/>
          <w:lang w:val="en-US"/>
        </w:rPr>
        <w:t xml:space="preserve"> and safety features are not covered by this specification requirement</w:t>
      </w:r>
      <w:r w:rsidR="00287EAC" w:rsidRPr="001F3AD3">
        <w:rPr>
          <w:rFonts w:ascii="Century Gothic" w:hAnsi="Century Gothic"/>
          <w:sz w:val="21"/>
          <w:lang w:val="en-US"/>
        </w:rPr>
        <w:t>.</w:t>
      </w:r>
    </w:p>
    <w:p w14:paraId="141AF4C1" w14:textId="77777777" w:rsidR="002D2D29" w:rsidRPr="001F3AD3" w:rsidRDefault="002D2D29" w:rsidP="002D2D29">
      <w:pPr>
        <w:rPr>
          <w:rFonts w:ascii="Century Gothic" w:hAnsi="Century Gothic"/>
          <w:sz w:val="21"/>
          <w:lang w:val="en-US"/>
        </w:rPr>
      </w:pPr>
    </w:p>
    <w:p w14:paraId="692C495B" w14:textId="77777777" w:rsidR="00287EAC" w:rsidRPr="001F3AD3" w:rsidRDefault="00287EAC" w:rsidP="00287EAC">
      <w:pPr>
        <w:rPr>
          <w:rFonts w:ascii="Century Gothic" w:hAnsi="Century Gothic"/>
          <w:lang w:val="en-US"/>
        </w:rPr>
      </w:pPr>
    </w:p>
    <w:p w14:paraId="63071F91" w14:textId="77777777" w:rsidR="00287EAC" w:rsidRPr="001F3AD3" w:rsidRDefault="00287EAC" w:rsidP="00287EAC">
      <w:pPr>
        <w:rPr>
          <w:rFonts w:ascii="Century Gothic" w:hAnsi="Century Gothic"/>
          <w:lang w:val="en-US"/>
        </w:rPr>
      </w:pPr>
    </w:p>
    <w:p w14:paraId="2352F304" w14:textId="77777777" w:rsidR="00287EAC" w:rsidRPr="001F3AD3" w:rsidRDefault="00287EAC" w:rsidP="00287EAC">
      <w:pPr>
        <w:rPr>
          <w:rFonts w:ascii="Century Gothic" w:hAnsi="Century Gothic"/>
          <w:lang w:val="en-US"/>
        </w:rPr>
      </w:pPr>
    </w:p>
    <w:p w14:paraId="4041A52A" w14:textId="77777777" w:rsidR="00287EAC" w:rsidRPr="001F3AD3" w:rsidRDefault="00FE2226" w:rsidP="00FE2226">
      <w:pPr>
        <w:pStyle w:val="Overskrift2"/>
        <w:rPr>
          <w:rFonts w:eastAsia="Times New Roman"/>
          <w:b w:val="0"/>
          <w:lang w:val="en-US"/>
        </w:rPr>
      </w:pPr>
      <w:bookmarkStart w:id="17" w:name="_REFERANSER"/>
      <w:bookmarkStart w:id="18" w:name="_REFERENCES"/>
      <w:bookmarkStart w:id="19" w:name="_Toc38092464"/>
      <w:bookmarkEnd w:id="17"/>
      <w:bookmarkEnd w:id="18"/>
      <w:r w:rsidRPr="001F3AD3">
        <w:rPr>
          <w:rFonts w:eastAsia="Times New Roman"/>
          <w:lang w:val="en-US"/>
        </w:rPr>
        <w:t>REFERENCES</w:t>
      </w:r>
      <w:bookmarkEnd w:id="19"/>
      <w:r w:rsidRPr="001F3AD3">
        <w:rPr>
          <w:rFonts w:eastAsia="Times New Roman"/>
          <w:lang w:val="en-US"/>
        </w:rPr>
        <w:t xml:space="preserve"> </w:t>
      </w:r>
    </w:p>
    <w:p w14:paraId="316A0564" w14:textId="77777777" w:rsidR="00850B19" w:rsidRPr="001F3AD3" w:rsidRDefault="00850B19" w:rsidP="00287EAC">
      <w:pPr>
        <w:tabs>
          <w:tab w:val="left" w:pos="3367"/>
        </w:tabs>
        <w:rPr>
          <w:rFonts w:ascii="Century Gothic" w:hAnsi="Century Gothic"/>
          <w:sz w:val="21"/>
          <w:lang w:val="en-US"/>
        </w:rPr>
      </w:pPr>
    </w:p>
    <w:p w14:paraId="4B5D8B98" w14:textId="77777777" w:rsidR="00287EAC" w:rsidRPr="001F3AD3" w:rsidRDefault="00850B19" w:rsidP="00287EAC">
      <w:pPr>
        <w:tabs>
          <w:tab w:val="left" w:pos="3367"/>
        </w:tabs>
        <w:ind w:left="1440"/>
        <w:rPr>
          <w:rFonts w:ascii="Century Gothic" w:hAnsi="Century Gothic"/>
          <w:b/>
          <w:sz w:val="21"/>
          <w:lang w:val="en-US"/>
        </w:rPr>
      </w:pPr>
      <w:r w:rsidRPr="001F3AD3">
        <w:rPr>
          <w:rFonts w:ascii="Century Gothic" w:hAnsi="Century Gothic"/>
          <w:b/>
          <w:sz w:val="21"/>
          <w:lang w:val="en-US"/>
        </w:rPr>
        <w:t xml:space="preserve">Protocols </w:t>
      </w:r>
      <w:r w:rsidR="00287EAC" w:rsidRPr="001F3AD3">
        <w:rPr>
          <w:rFonts w:ascii="Century Gothic" w:hAnsi="Century Gothic"/>
          <w:sz w:val="18"/>
          <w:szCs w:val="18"/>
          <w:lang w:val="en-US"/>
        </w:rPr>
        <w:t>(</w:t>
      </w:r>
      <w:r w:rsidRPr="001F3AD3">
        <w:rPr>
          <w:rFonts w:ascii="Century Gothic" w:hAnsi="Century Gothic"/>
          <w:sz w:val="18"/>
          <w:szCs w:val="18"/>
          <w:lang w:val="en-US"/>
        </w:rPr>
        <w:t>links to external pages and documents</w:t>
      </w:r>
      <w:r w:rsidR="00287EAC" w:rsidRPr="001F3AD3">
        <w:rPr>
          <w:rFonts w:ascii="Century Gothic" w:hAnsi="Century Gothic"/>
          <w:sz w:val="18"/>
          <w:szCs w:val="18"/>
          <w:lang w:val="en-US"/>
        </w:rPr>
        <w:t>)</w:t>
      </w:r>
      <w:r w:rsidR="00287EAC" w:rsidRPr="001F3AD3">
        <w:rPr>
          <w:rFonts w:ascii="Century Gothic" w:hAnsi="Century Gothic"/>
          <w:b/>
          <w:sz w:val="21"/>
          <w:lang w:val="en-US"/>
        </w:rPr>
        <w:t>:</w:t>
      </w:r>
    </w:p>
    <w:p w14:paraId="5EC11DE2" w14:textId="77777777" w:rsidR="00287EAC" w:rsidRPr="001F3AD3" w:rsidRDefault="00287EAC" w:rsidP="00287EAC">
      <w:pPr>
        <w:tabs>
          <w:tab w:val="left" w:pos="3367"/>
        </w:tabs>
        <w:ind w:left="720"/>
        <w:rPr>
          <w:rFonts w:ascii="Century Gothic" w:hAnsi="Century Gothic"/>
          <w:b/>
          <w:sz w:val="21"/>
          <w:lang w:val="en-US"/>
        </w:rPr>
      </w:pPr>
    </w:p>
    <w:p w14:paraId="31A454DF" w14:textId="77777777" w:rsidR="00A571FA" w:rsidRPr="001F3AD3" w:rsidRDefault="006F3913" w:rsidP="00287EAC">
      <w:pPr>
        <w:ind w:left="1440"/>
        <w:rPr>
          <w:rStyle w:val="Hyperkobling"/>
          <w:rFonts w:ascii="Century Gothic" w:hAnsi="Century Gothic"/>
          <w:szCs w:val="20"/>
          <w:lang w:val="en-US"/>
        </w:rPr>
      </w:pPr>
      <w:hyperlink r:id="rId10" w:history="1">
        <w:r w:rsidR="00A571FA" w:rsidRPr="001F3AD3">
          <w:rPr>
            <w:rStyle w:val="Hyperkobling"/>
            <w:rFonts w:ascii="Century Gothic" w:hAnsi="Century Gothic"/>
            <w:szCs w:val="20"/>
            <w:lang w:val="en-US"/>
          </w:rPr>
          <w:t>MQTT</w:t>
        </w:r>
      </w:hyperlink>
    </w:p>
    <w:p w14:paraId="0858CCD3" w14:textId="77777777" w:rsidR="00287EAC" w:rsidRPr="001F3AD3" w:rsidRDefault="006F3913" w:rsidP="00287EAC">
      <w:pPr>
        <w:ind w:left="1440"/>
        <w:rPr>
          <w:rFonts w:ascii="Century Gothic" w:hAnsi="Century Gothic"/>
          <w:szCs w:val="20"/>
          <w:lang w:val="en-US"/>
        </w:rPr>
      </w:pPr>
      <w:hyperlink r:id="rId11" w:history="1">
        <w:r w:rsidR="00287EAC" w:rsidRPr="001F3AD3">
          <w:rPr>
            <w:rStyle w:val="Hyperkobling"/>
            <w:rFonts w:ascii="Century Gothic" w:hAnsi="Century Gothic"/>
            <w:szCs w:val="20"/>
            <w:lang w:val="en-US"/>
          </w:rPr>
          <w:t>Sparkplug MQTT Topic &amp; Payload Specification Rev 2.2</w:t>
        </w:r>
      </w:hyperlink>
    </w:p>
    <w:p w14:paraId="51B67E03" w14:textId="77777777" w:rsidR="00287EAC" w:rsidRPr="001F3AD3" w:rsidRDefault="006F3913" w:rsidP="00287EAC">
      <w:pPr>
        <w:ind w:left="1440"/>
        <w:rPr>
          <w:rStyle w:val="Hyperkobling"/>
          <w:rFonts w:ascii="Century Gothic" w:hAnsi="Century Gothic"/>
          <w:szCs w:val="20"/>
          <w:lang w:val="en-US"/>
        </w:rPr>
      </w:pPr>
      <w:hyperlink r:id="rId12" w:history="1">
        <w:r w:rsidR="00287EAC" w:rsidRPr="001F3AD3">
          <w:rPr>
            <w:rStyle w:val="Hyperkobling"/>
            <w:rFonts w:ascii="Century Gothic" w:hAnsi="Century Gothic"/>
            <w:szCs w:val="20"/>
            <w:lang w:val="en-US"/>
          </w:rPr>
          <w:t>OPC Unified Architecture (UA)</w:t>
        </w:r>
      </w:hyperlink>
    </w:p>
    <w:p w14:paraId="610D1E3E" w14:textId="77777777" w:rsidR="000E6B78" w:rsidRPr="001F3AD3" w:rsidRDefault="000E6B78" w:rsidP="00287EAC">
      <w:pPr>
        <w:ind w:left="1440"/>
        <w:rPr>
          <w:rStyle w:val="Hyperkobling"/>
          <w:rFonts w:ascii="Century Gothic" w:hAnsi="Century Gothic"/>
          <w:szCs w:val="20"/>
          <w:lang w:val="en-US"/>
        </w:rPr>
      </w:pPr>
    </w:p>
    <w:p w14:paraId="4F4E129B" w14:textId="77777777" w:rsidR="000E6B78" w:rsidRPr="001F3AD3" w:rsidRDefault="000E6B78" w:rsidP="00287EAC">
      <w:pPr>
        <w:ind w:left="1440"/>
        <w:rPr>
          <w:rStyle w:val="Hyperkobling"/>
          <w:rFonts w:ascii="Century Gothic" w:hAnsi="Century Gothic"/>
          <w:szCs w:val="20"/>
          <w:lang w:val="en-US"/>
        </w:rPr>
      </w:pPr>
    </w:p>
    <w:p w14:paraId="012C953C" w14:textId="77777777" w:rsidR="000E6B78" w:rsidRPr="001F3AD3" w:rsidRDefault="00850B19" w:rsidP="000E6B78">
      <w:pPr>
        <w:tabs>
          <w:tab w:val="left" w:pos="3367"/>
        </w:tabs>
        <w:ind w:left="1440"/>
        <w:rPr>
          <w:rFonts w:ascii="Century Gothic" w:hAnsi="Century Gothic"/>
          <w:b/>
          <w:sz w:val="21"/>
          <w:lang w:val="en-US"/>
        </w:rPr>
      </w:pPr>
      <w:r w:rsidRPr="001F3AD3">
        <w:rPr>
          <w:rFonts w:ascii="Century Gothic" w:hAnsi="Century Gothic"/>
          <w:b/>
          <w:sz w:val="21"/>
          <w:lang w:val="en-US"/>
        </w:rPr>
        <w:t xml:space="preserve">Explanations </w:t>
      </w:r>
      <w:r w:rsidR="000E6B78" w:rsidRPr="001F3AD3">
        <w:rPr>
          <w:rFonts w:ascii="Century Gothic" w:hAnsi="Century Gothic"/>
          <w:sz w:val="18"/>
          <w:szCs w:val="18"/>
          <w:lang w:val="en-US"/>
        </w:rPr>
        <w:t>(</w:t>
      </w:r>
      <w:r w:rsidRPr="001F3AD3">
        <w:rPr>
          <w:rFonts w:ascii="Century Gothic" w:hAnsi="Century Gothic"/>
          <w:sz w:val="18"/>
          <w:szCs w:val="18"/>
          <w:lang w:val="en-US"/>
        </w:rPr>
        <w:t>links to external pages and documents</w:t>
      </w:r>
      <w:r w:rsidR="000E6B78" w:rsidRPr="001F3AD3">
        <w:rPr>
          <w:rFonts w:ascii="Century Gothic" w:hAnsi="Century Gothic"/>
          <w:sz w:val="18"/>
          <w:szCs w:val="18"/>
          <w:lang w:val="en-US"/>
        </w:rPr>
        <w:t>)</w:t>
      </w:r>
      <w:r w:rsidR="000E6B78" w:rsidRPr="001F3AD3">
        <w:rPr>
          <w:rFonts w:ascii="Century Gothic" w:hAnsi="Century Gothic"/>
          <w:b/>
          <w:sz w:val="21"/>
          <w:lang w:val="en-US"/>
        </w:rPr>
        <w:t>:</w:t>
      </w:r>
    </w:p>
    <w:p w14:paraId="2665D8DE" w14:textId="77777777" w:rsidR="000E6B78" w:rsidRPr="001F3AD3" w:rsidRDefault="000E6B78" w:rsidP="000E6B78">
      <w:pPr>
        <w:tabs>
          <w:tab w:val="left" w:pos="3367"/>
        </w:tabs>
        <w:ind w:left="1440"/>
        <w:rPr>
          <w:rFonts w:ascii="Century Gothic" w:hAnsi="Century Gothic"/>
          <w:b/>
          <w:sz w:val="21"/>
          <w:lang w:val="en-US"/>
        </w:rPr>
      </w:pPr>
    </w:p>
    <w:p w14:paraId="2C3D8DB9" w14:textId="77777777" w:rsidR="002D2D29" w:rsidRPr="001F3AD3" w:rsidRDefault="006F3913" w:rsidP="00850B19">
      <w:pPr>
        <w:ind w:left="1440"/>
        <w:rPr>
          <w:rFonts w:ascii="Century Gothic" w:hAnsi="Century Gothic"/>
          <w:lang w:val="en-US"/>
        </w:rPr>
      </w:pPr>
      <w:hyperlink r:id="rId13" w:history="1">
        <w:r w:rsidR="00850B19" w:rsidRPr="001F3AD3">
          <w:rPr>
            <w:rStyle w:val="Hyperkobling"/>
            <w:rFonts w:ascii="Century Gothic" w:hAnsi="Century Gothic"/>
            <w:sz w:val="21"/>
            <w:lang w:val="en-US"/>
          </w:rPr>
          <w:t>Open Standards (Wikipedia)</w:t>
        </w:r>
      </w:hyperlink>
    </w:p>
    <w:p w14:paraId="5072C5B7" w14:textId="77777777" w:rsidR="002D2D29" w:rsidRPr="001F3AD3" w:rsidRDefault="002D2D29" w:rsidP="002D2D29">
      <w:pPr>
        <w:rPr>
          <w:rFonts w:ascii="Century Gothic" w:hAnsi="Century Gothic"/>
          <w:lang w:val="en-US"/>
        </w:rPr>
      </w:pPr>
    </w:p>
    <w:p w14:paraId="5E17D4F5" w14:textId="77777777" w:rsidR="002D2D29" w:rsidRPr="001F3AD3" w:rsidRDefault="002D2D29" w:rsidP="002D2D29">
      <w:pPr>
        <w:rPr>
          <w:rFonts w:ascii="Century Gothic" w:hAnsi="Century Gothic"/>
          <w:lang w:val="en-US"/>
        </w:rPr>
      </w:pPr>
    </w:p>
    <w:p w14:paraId="5351AA7F" w14:textId="77777777" w:rsidR="002D2D29" w:rsidRPr="001F3AD3" w:rsidRDefault="002D2D29" w:rsidP="002D2D29">
      <w:pPr>
        <w:rPr>
          <w:rFonts w:ascii="Century Gothic" w:hAnsi="Century Gothic"/>
          <w:lang w:val="en-US"/>
        </w:rPr>
      </w:pPr>
    </w:p>
    <w:p w14:paraId="7F06AEC3" w14:textId="77777777" w:rsidR="00675768" w:rsidRPr="001F3AD3" w:rsidRDefault="00675768">
      <w:pPr>
        <w:rPr>
          <w:rFonts w:ascii="Century Gothic" w:eastAsia="Times New Roman" w:hAnsi="Century Gothic" w:cstheme="majorBidi"/>
          <w:b/>
          <w:color w:val="595959" w:themeColor="text1" w:themeTint="A6"/>
          <w:sz w:val="32"/>
          <w:szCs w:val="32"/>
          <w:lang w:val="en-US"/>
        </w:rPr>
      </w:pPr>
      <w:r w:rsidRPr="001F3AD3">
        <w:rPr>
          <w:rFonts w:eastAsia="Times New Roman"/>
          <w:lang w:val="en-US"/>
        </w:rPr>
        <w:br w:type="page"/>
      </w:r>
    </w:p>
    <w:p w14:paraId="3E6B6CDF" w14:textId="77777777" w:rsidR="00B220C6" w:rsidRPr="001F3AD3" w:rsidRDefault="00B220C6" w:rsidP="00287EAC">
      <w:pPr>
        <w:pStyle w:val="Overskrift2"/>
        <w:rPr>
          <w:lang w:val="en-US"/>
        </w:rPr>
      </w:pPr>
    </w:p>
    <w:p w14:paraId="3A3C6E92" w14:textId="77777777" w:rsidR="001F3AD3" w:rsidRPr="001F3AD3" w:rsidRDefault="001F3AD3" w:rsidP="001F3AD3">
      <w:pPr>
        <w:pStyle w:val="Overskrift2"/>
        <w:rPr>
          <w:rFonts w:eastAsia="Times New Roman"/>
          <w:lang w:val="en-US"/>
        </w:rPr>
      </w:pPr>
      <w:bookmarkStart w:id="20" w:name="_Toc38092465"/>
      <w:r w:rsidRPr="001F3AD3">
        <w:rPr>
          <w:rFonts w:eastAsia="Times New Roman"/>
          <w:lang w:val="en-US"/>
        </w:rPr>
        <w:t>ABBREVIATIONS AND TERMS</w:t>
      </w:r>
      <w:bookmarkEnd w:id="20"/>
      <w:r w:rsidRPr="001F3AD3">
        <w:rPr>
          <w:rFonts w:eastAsia="Times New Roman"/>
          <w:lang w:val="en-US"/>
        </w:rPr>
        <w:t xml:space="preserve"> </w:t>
      </w:r>
    </w:p>
    <w:p w14:paraId="3B6A9C6C" w14:textId="77777777" w:rsidR="001F3AD3" w:rsidRPr="001F3AD3" w:rsidRDefault="001F3AD3" w:rsidP="00287EAC">
      <w:pPr>
        <w:rPr>
          <w:rFonts w:ascii="Century Gothic" w:eastAsiaTheme="majorEastAsia" w:hAnsi="Century Gothic" w:cstheme="majorBidi"/>
          <w:b/>
          <w:color w:val="808080" w:themeColor="background1" w:themeShade="80"/>
          <w:szCs w:val="26"/>
          <w:lang w:val="en-US"/>
        </w:rPr>
      </w:pPr>
    </w:p>
    <w:p w14:paraId="03FFBCB8" w14:textId="77777777" w:rsidR="00850B19" w:rsidRPr="001F3AD3" w:rsidRDefault="00850B19" w:rsidP="00287EAC">
      <w:pPr>
        <w:rPr>
          <w:rFonts w:ascii="Century Gothic" w:hAnsi="Century Gothic"/>
          <w:sz w:val="21"/>
          <w:lang w:val="en-US"/>
        </w:rPr>
      </w:pPr>
    </w:p>
    <w:p w14:paraId="04F79E63" w14:textId="77777777" w:rsidR="00287EAC" w:rsidRPr="001F3AD3" w:rsidRDefault="00287EAC" w:rsidP="00850B19">
      <w:pPr>
        <w:pStyle w:val="Listeavsnitt"/>
        <w:numPr>
          <w:ilvl w:val="0"/>
          <w:numId w:val="15"/>
        </w:numPr>
        <w:rPr>
          <w:rFonts w:ascii="Century Gothic" w:hAnsi="Century Gothic"/>
          <w:sz w:val="21"/>
          <w:lang w:val="en-US"/>
        </w:rPr>
      </w:pPr>
      <w:r w:rsidRPr="001F3AD3">
        <w:rPr>
          <w:rFonts w:ascii="Century Gothic" w:hAnsi="Century Gothic"/>
          <w:b/>
          <w:sz w:val="21"/>
          <w:lang w:val="en-US"/>
        </w:rPr>
        <w:t>M2M</w:t>
      </w:r>
      <w:r w:rsidRPr="001F3AD3">
        <w:rPr>
          <w:rFonts w:ascii="Century Gothic" w:hAnsi="Century Gothic"/>
          <w:sz w:val="21"/>
          <w:lang w:val="en-US"/>
        </w:rPr>
        <w:t>: (</w:t>
      </w:r>
      <w:r w:rsidRPr="001F3AD3">
        <w:rPr>
          <w:rFonts w:ascii="Century Gothic" w:hAnsi="Century Gothic"/>
          <w:i/>
          <w:sz w:val="21"/>
          <w:lang w:val="en-US"/>
        </w:rPr>
        <w:t>Machine to Machine</w:t>
      </w:r>
      <w:r w:rsidRPr="001F3AD3">
        <w:rPr>
          <w:rFonts w:ascii="Century Gothic" w:hAnsi="Century Gothic"/>
          <w:sz w:val="21"/>
          <w:lang w:val="en-US"/>
        </w:rPr>
        <w:t xml:space="preserve">) </w:t>
      </w:r>
      <w:r w:rsidR="00850B19" w:rsidRPr="001F3AD3">
        <w:rPr>
          <w:rFonts w:ascii="Century Gothic" w:hAnsi="Century Gothic"/>
          <w:sz w:val="21"/>
          <w:lang w:val="en-US"/>
        </w:rPr>
        <w:t>The interface between machines, it can be both production equipment and computers.</w:t>
      </w:r>
    </w:p>
    <w:p w14:paraId="2A83F0A4" w14:textId="77777777" w:rsidR="00287EAC" w:rsidRPr="001F3AD3" w:rsidRDefault="00F34E4B" w:rsidP="00850B19">
      <w:pPr>
        <w:pStyle w:val="Listeavsnitt"/>
        <w:numPr>
          <w:ilvl w:val="0"/>
          <w:numId w:val="15"/>
        </w:numPr>
        <w:rPr>
          <w:rFonts w:ascii="Century Gothic" w:hAnsi="Century Gothic"/>
          <w:sz w:val="21"/>
          <w:lang w:val="en-US"/>
        </w:rPr>
      </w:pPr>
      <w:r>
        <w:rPr>
          <w:rFonts w:ascii="Century Gothic" w:hAnsi="Century Gothic"/>
          <w:b/>
          <w:sz w:val="21"/>
          <w:lang w:val="en-US"/>
        </w:rPr>
        <w:t>Industry</w:t>
      </w:r>
      <w:r w:rsidR="00287EAC" w:rsidRPr="001F3AD3">
        <w:rPr>
          <w:rFonts w:ascii="Century Gothic" w:hAnsi="Century Gothic"/>
          <w:b/>
          <w:sz w:val="21"/>
          <w:lang w:val="en-US"/>
        </w:rPr>
        <w:t xml:space="preserve"> 4.0</w:t>
      </w:r>
      <w:r w:rsidR="00287EAC" w:rsidRPr="001F3AD3">
        <w:rPr>
          <w:rFonts w:ascii="Century Gothic" w:hAnsi="Century Gothic"/>
          <w:sz w:val="21"/>
          <w:lang w:val="en-US"/>
        </w:rPr>
        <w:t xml:space="preserve">: </w:t>
      </w:r>
      <w:r w:rsidR="00850B19" w:rsidRPr="001F3AD3">
        <w:rPr>
          <w:rFonts w:ascii="Century Gothic" w:hAnsi="Century Gothic"/>
          <w:sz w:val="21"/>
          <w:lang w:val="en-US"/>
        </w:rPr>
        <w:t>a concept of using modern tools and all their opportunities for development, construction and operation in a modern industry</w:t>
      </w:r>
      <w:r w:rsidR="00287EAC" w:rsidRPr="001F3AD3">
        <w:rPr>
          <w:rFonts w:ascii="Century Gothic" w:hAnsi="Century Gothic"/>
          <w:sz w:val="21"/>
          <w:lang w:val="en-US"/>
        </w:rPr>
        <w:t>.</w:t>
      </w:r>
    </w:p>
    <w:p w14:paraId="22B391A8" w14:textId="77777777" w:rsidR="00287EAC" w:rsidRPr="001F3AD3" w:rsidRDefault="00287EAC" w:rsidP="00850B19">
      <w:pPr>
        <w:pStyle w:val="Listeavsnitt"/>
        <w:numPr>
          <w:ilvl w:val="0"/>
          <w:numId w:val="15"/>
        </w:numPr>
        <w:rPr>
          <w:rFonts w:ascii="Century Gothic" w:hAnsi="Century Gothic"/>
          <w:sz w:val="21"/>
          <w:lang w:val="en-US"/>
        </w:rPr>
      </w:pPr>
      <w:r w:rsidRPr="001F3AD3">
        <w:rPr>
          <w:rFonts w:ascii="Century Gothic" w:hAnsi="Century Gothic"/>
          <w:b/>
          <w:sz w:val="21"/>
          <w:lang w:val="en-US"/>
        </w:rPr>
        <w:t>IIoT</w:t>
      </w:r>
      <w:r w:rsidRPr="001F3AD3">
        <w:rPr>
          <w:rFonts w:ascii="Century Gothic" w:hAnsi="Century Gothic"/>
          <w:sz w:val="21"/>
          <w:lang w:val="en-US"/>
        </w:rPr>
        <w:t>: the Industrial Internet of Things</w:t>
      </w:r>
      <w:r w:rsidR="00850B19" w:rsidRPr="001F3AD3">
        <w:rPr>
          <w:rFonts w:ascii="Century Gothic" w:hAnsi="Century Gothic"/>
          <w:sz w:val="21"/>
          <w:lang w:val="en-US"/>
        </w:rPr>
        <w:t xml:space="preserve"> embraces communication between machines and equipment in the industry to utilize state and efficiency metrics for use in both automated and controlled process control</w:t>
      </w:r>
      <w:r w:rsidRPr="001F3AD3">
        <w:rPr>
          <w:rFonts w:ascii="Century Gothic" w:hAnsi="Century Gothic"/>
          <w:sz w:val="21"/>
          <w:lang w:val="en-US"/>
        </w:rPr>
        <w:t>.</w:t>
      </w:r>
    </w:p>
    <w:p w14:paraId="5DE797D8" w14:textId="77777777" w:rsidR="00287EAC" w:rsidRDefault="00287EAC" w:rsidP="00850B19">
      <w:pPr>
        <w:pStyle w:val="Listeavsnitt"/>
        <w:numPr>
          <w:ilvl w:val="0"/>
          <w:numId w:val="15"/>
        </w:numPr>
        <w:rPr>
          <w:rFonts w:ascii="Century Gothic" w:hAnsi="Century Gothic"/>
          <w:sz w:val="21"/>
          <w:lang w:val="en-US"/>
        </w:rPr>
      </w:pPr>
      <w:r w:rsidRPr="001F3AD3">
        <w:rPr>
          <w:rFonts w:ascii="Century Gothic" w:hAnsi="Century Gothic"/>
          <w:b/>
          <w:sz w:val="21"/>
          <w:lang w:val="en-US"/>
        </w:rPr>
        <w:t>SCADA</w:t>
      </w:r>
      <w:r w:rsidRPr="001F3AD3">
        <w:rPr>
          <w:rFonts w:ascii="Century Gothic" w:hAnsi="Century Gothic"/>
          <w:sz w:val="21"/>
          <w:lang w:val="en-US"/>
        </w:rPr>
        <w:t>: (</w:t>
      </w:r>
      <w:r w:rsidRPr="001F3AD3">
        <w:rPr>
          <w:rFonts w:ascii="Century Gothic" w:hAnsi="Century Gothic"/>
          <w:i/>
          <w:sz w:val="21"/>
          <w:lang w:val="en-US"/>
        </w:rPr>
        <w:t xml:space="preserve">Supervisory Control </w:t>
      </w:r>
      <w:proofErr w:type="gramStart"/>
      <w:r w:rsidRPr="001F3AD3">
        <w:rPr>
          <w:rFonts w:ascii="Century Gothic" w:hAnsi="Century Gothic"/>
          <w:i/>
          <w:sz w:val="21"/>
          <w:lang w:val="en-US"/>
        </w:rPr>
        <w:t>And</w:t>
      </w:r>
      <w:proofErr w:type="gramEnd"/>
      <w:r w:rsidRPr="001F3AD3">
        <w:rPr>
          <w:rFonts w:ascii="Century Gothic" w:hAnsi="Century Gothic"/>
          <w:i/>
          <w:sz w:val="21"/>
          <w:lang w:val="en-US"/>
        </w:rPr>
        <w:t xml:space="preserve"> Data Acquisition</w:t>
      </w:r>
      <w:r w:rsidRPr="001F3AD3">
        <w:rPr>
          <w:rFonts w:ascii="Century Gothic" w:hAnsi="Century Gothic"/>
          <w:sz w:val="21"/>
          <w:lang w:val="en-US"/>
        </w:rPr>
        <w:t xml:space="preserve">) </w:t>
      </w:r>
      <w:r w:rsidR="00850B19" w:rsidRPr="001F3AD3">
        <w:rPr>
          <w:rFonts w:ascii="Century Gothic" w:hAnsi="Century Gothic"/>
          <w:sz w:val="21"/>
          <w:lang w:val="en-US"/>
        </w:rPr>
        <w:t>A system for Monitoring, Control and Data Collection from machines, equipment, buildings etc.</w:t>
      </w:r>
    </w:p>
    <w:p w14:paraId="18B9340E" w14:textId="77777777" w:rsidR="00E1535A" w:rsidRPr="001F3AD3" w:rsidRDefault="00E1535A" w:rsidP="00E1535A">
      <w:pPr>
        <w:pStyle w:val="Listeavsnitt"/>
        <w:numPr>
          <w:ilvl w:val="0"/>
          <w:numId w:val="15"/>
        </w:numPr>
        <w:rPr>
          <w:rFonts w:ascii="Century Gothic" w:hAnsi="Century Gothic"/>
          <w:sz w:val="21"/>
          <w:lang w:val="en-US"/>
        </w:rPr>
      </w:pPr>
      <w:r>
        <w:rPr>
          <w:rFonts w:ascii="Century Gothic" w:hAnsi="Century Gothic"/>
          <w:b/>
          <w:sz w:val="21"/>
          <w:lang w:val="en-US"/>
        </w:rPr>
        <w:t>TAG</w:t>
      </w:r>
      <w:r w:rsidRPr="00E1535A">
        <w:rPr>
          <w:rFonts w:ascii="Century Gothic" w:hAnsi="Century Gothic"/>
          <w:sz w:val="21"/>
          <w:lang w:val="en-US"/>
        </w:rPr>
        <w:t>:</w:t>
      </w:r>
      <w:r>
        <w:rPr>
          <w:rFonts w:ascii="Century Gothic" w:hAnsi="Century Gothic"/>
          <w:sz w:val="21"/>
          <w:lang w:val="en-US"/>
        </w:rPr>
        <w:t xml:space="preserve"> P</w:t>
      </w:r>
      <w:r w:rsidRPr="00E1535A">
        <w:rPr>
          <w:rFonts w:ascii="Century Gothic" w:hAnsi="Century Gothic"/>
          <w:sz w:val="21"/>
          <w:lang w:val="en-US"/>
        </w:rPr>
        <w:t>laceholder of</w:t>
      </w:r>
      <w:r>
        <w:rPr>
          <w:rFonts w:ascii="Century Gothic" w:hAnsi="Century Gothic"/>
          <w:sz w:val="21"/>
          <w:lang w:val="en-US"/>
        </w:rPr>
        <w:t xml:space="preserve"> digital</w:t>
      </w:r>
      <w:r w:rsidRPr="00E1535A">
        <w:rPr>
          <w:rFonts w:ascii="Century Gothic" w:hAnsi="Century Gothic"/>
          <w:sz w:val="21"/>
          <w:lang w:val="en-US"/>
        </w:rPr>
        <w:t xml:space="preserve"> information</w:t>
      </w:r>
      <w:r>
        <w:rPr>
          <w:rFonts w:ascii="Century Gothic" w:hAnsi="Century Gothic"/>
          <w:sz w:val="21"/>
          <w:lang w:val="en-US"/>
        </w:rPr>
        <w:t>.</w:t>
      </w:r>
    </w:p>
    <w:p w14:paraId="140EB6DC" w14:textId="77777777" w:rsidR="00CE71FC" w:rsidRPr="001F3AD3" w:rsidRDefault="00287EAC" w:rsidP="00850B19">
      <w:pPr>
        <w:pStyle w:val="Listeavsnitt"/>
        <w:numPr>
          <w:ilvl w:val="0"/>
          <w:numId w:val="15"/>
        </w:numPr>
        <w:rPr>
          <w:rFonts w:ascii="Century Gothic" w:hAnsi="Century Gothic"/>
          <w:sz w:val="21"/>
          <w:lang w:val="en-US"/>
        </w:rPr>
      </w:pPr>
      <w:r w:rsidRPr="001F3AD3">
        <w:rPr>
          <w:rFonts w:ascii="Century Gothic" w:hAnsi="Century Gothic"/>
          <w:b/>
          <w:sz w:val="21"/>
          <w:lang w:val="en-US"/>
        </w:rPr>
        <w:t>MES</w:t>
      </w:r>
      <w:r w:rsidRPr="001F3AD3">
        <w:rPr>
          <w:rFonts w:ascii="Century Gothic" w:hAnsi="Century Gothic"/>
          <w:sz w:val="21"/>
          <w:lang w:val="en-US"/>
        </w:rPr>
        <w:t>: (</w:t>
      </w:r>
      <w:r w:rsidRPr="001F3AD3">
        <w:rPr>
          <w:rFonts w:ascii="Century Gothic" w:hAnsi="Century Gothic"/>
          <w:i/>
          <w:sz w:val="21"/>
          <w:lang w:val="en-US"/>
        </w:rPr>
        <w:t>Manufacturing Execution Systems</w:t>
      </w:r>
      <w:r w:rsidRPr="001F3AD3">
        <w:rPr>
          <w:rFonts w:ascii="Century Gothic" w:hAnsi="Century Gothic"/>
          <w:sz w:val="21"/>
          <w:lang w:val="en-US"/>
        </w:rPr>
        <w:t xml:space="preserve">) </w:t>
      </w:r>
      <w:r w:rsidR="00850B19" w:rsidRPr="001F3AD3">
        <w:rPr>
          <w:rFonts w:ascii="Century Gothic" w:hAnsi="Century Gothic"/>
          <w:sz w:val="21"/>
          <w:lang w:val="en-US"/>
        </w:rPr>
        <w:t>A production control system</w:t>
      </w:r>
      <w:r w:rsidRPr="001F3AD3">
        <w:rPr>
          <w:rFonts w:ascii="Century Gothic" w:hAnsi="Century Gothic"/>
          <w:sz w:val="21"/>
          <w:lang w:val="en-US"/>
        </w:rPr>
        <w:t>.</w:t>
      </w:r>
    </w:p>
    <w:p w14:paraId="1389CB20" w14:textId="77777777" w:rsidR="00850B19" w:rsidRPr="001F3AD3" w:rsidRDefault="00CE71FC" w:rsidP="00850B19">
      <w:pPr>
        <w:pStyle w:val="Listeavsnitt"/>
        <w:numPr>
          <w:ilvl w:val="0"/>
          <w:numId w:val="15"/>
        </w:numPr>
        <w:rPr>
          <w:rFonts w:ascii="Century Gothic" w:hAnsi="Century Gothic"/>
          <w:sz w:val="21"/>
          <w:lang w:val="en-US"/>
        </w:rPr>
      </w:pPr>
      <w:r w:rsidRPr="001F3AD3">
        <w:rPr>
          <w:rFonts w:ascii="Century Gothic" w:hAnsi="Century Gothic"/>
          <w:b/>
          <w:sz w:val="21"/>
          <w:lang w:val="en-US"/>
        </w:rPr>
        <w:t>MQTT</w:t>
      </w:r>
      <w:r w:rsidRPr="001F3AD3">
        <w:rPr>
          <w:rFonts w:ascii="Century Gothic" w:hAnsi="Century Gothic"/>
          <w:sz w:val="21"/>
          <w:lang w:val="en-US"/>
        </w:rPr>
        <w:t xml:space="preserve">: </w:t>
      </w:r>
      <w:r w:rsidR="00BA628A" w:rsidRPr="001F3AD3">
        <w:rPr>
          <w:rFonts w:ascii="Century Gothic" w:hAnsi="Century Gothic"/>
          <w:sz w:val="21"/>
          <w:lang w:val="en-US"/>
        </w:rPr>
        <w:t>(</w:t>
      </w:r>
      <w:r w:rsidR="00BA628A" w:rsidRPr="001F3AD3">
        <w:rPr>
          <w:rFonts w:ascii="Century Gothic" w:hAnsi="Century Gothic"/>
          <w:i/>
          <w:sz w:val="21"/>
          <w:lang w:val="en-US"/>
        </w:rPr>
        <w:t>Message Queuing Telemetry Transport</w:t>
      </w:r>
      <w:r w:rsidR="00BA628A" w:rsidRPr="001F3AD3">
        <w:rPr>
          <w:rFonts w:ascii="Century Gothic" w:hAnsi="Century Gothic"/>
          <w:sz w:val="21"/>
          <w:lang w:val="en-US"/>
        </w:rPr>
        <w:t xml:space="preserve">) </w:t>
      </w:r>
      <w:r w:rsidR="00850B19" w:rsidRPr="001F3AD3">
        <w:rPr>
          <w:rFonts w:ascii="Century Gothic" w:hAnsi="Century Gothic"/>
          <w:sz w:val="21"/>
          <w:lang w:val="en-US"/>
        </w:rPr>
        <w:t>Lightweight M2M protocol, especially suitable for IOT / IIOT.</w:t>
      </w:r>
    </w:p>
    <w:p w14:paraId="28423CC1" w14:textId="77777777" w:rsidR="002D2D29" w:rsidRPr="001F3AD3" w:rsidRDefault="00CE71FC" w:rsidP="00850B19">
      <w:pPr>
        <w:pStyle w:val="Listeavsnitt"/>
        <w:numPr>
          <w:ilvl w:val="0"/>
          <w:numId w:val="15"/>
        </w:numPr>
        <w:rPr>
          <w:rFonts w:ascii="Century Gothic" w:hAnsi="Century Gothic"/>
          <w:sz w:val="21"/>
          <w:lang w:val="en-US"/>
        </w:rPr>
      </w:pPr>
      <w:r w:rsidRPr="001F3AD3">
        <w:rPr>
          <w:rFonts w:ascii="Century Gothic" w:hAnsi="Century Gothic"/>
          <w:b/>
          <w:sz w:val="21"/>
          <w:lang w:val="en-US"/>
        </w:rPr>
        <w:t>OPC-UA</w:t>
      </w:r>
      <w:r w:rsidRPr="001F3AD3">
        <w:rPr>
          <w:rFonts w:ascii="Century Gothic" w:hAnsi="Century Gothic"/>
          <w:sz w:val="21"/>
          <w:lang w:val="en-US"/>
        </w:rPr>
        <w:t>: (</w:t>
      </w:r>
      <w:r w:rsidRPr="001F3AD3">
        <w:rPr>
          <w:rFonts w:ascii="Century Gothic" w:hAnsi="Century Gothic"/>
          <w:i/>
          <w:sz w:val="21"/>
          <w:lang w:val="en-US"/>
        </w:rPr>
        <w:t>Open Platform Communications -</w:t>
      </w:r>
      <w:r w:rsidRPr="001F3AD3">
        <w:rPr>
          <w:i/>
          <w:lang w:val="en-US"/>
        </w:rPr>
        <w:t xml:space="preserve"> </w:t>
      </w:r>
      <w:r w:rsidRPr="001F3AD3">
        <w:rPr>
          <w:rFonts w:ascii="Century Gothic" w:hAnsi="Century Gothic"/>
          <w:i/>
          <w:sz w:val="21"/>
          <w:lang w:val="en-US"/>
        </w:rPr>
        <w:t>Unified</w:t>
      </w:r>
      <w:r w:rsidRPr="001F3AD3">
        <w:rPr>
          <w:rFonts w:ascii="Century Gothic" w:hAnsi="Century Gothic"/>
          <w:sz w:val="21"/>
          <w:lang w:val="en-US"/>
        </w:rPr>
        <w:t xml:space="preserve"> Architecture) </w:t>
      </w:r>
      <w:r w:rsidR="00850B19" w:rsidRPr="001F3AD3">
        <w:rPr>
          <w:rFonts w:ascii="Century Gothic" w:hAnsi="Century Gothic"/>
          <w:sz w:val="21"/>
          <w:lang w:val="en-US"/>
        </w:rPr>
        <w:t>M2M protocol for industrial automation</w:t>
      </w:r>
      <w:r w:rsidRPr="001F3AD3">
        <w:rPr>
          <w:rFonts w:ascii="Century Gothic" w:hAnsi="Century Gothic"/>
          <w:sz w:val="21"/>
          <w:lang w:val="en-US"/>
        </w:rPr>
        <w:t>.</w:t>
      </w:r>
    </w:p>
    <w:p w14:paraId="10217F73" w14:textId="77777777" w:rsidR="00A46872" w:rsidRPr="001F3AD3" w:rsidRDefault="00A46872" w:rsidP="00850B19">
      <w:pPr>
        <w:pStyle w:val="Listeavsnitt"/>
        <w:numPr>
          <w:ilvl w:val="0"/>
          <w:numId w:val="15"/>
        </w:numPr>
        <w:rPr>
          <w:rFonts w:ascii="Century Gothic" w:hAnsi="Century Gothic"/>
          <w:b/>
          <w:sz w:val="21"/>
          <w:lang w:val="en-US"/>
        </w:rPr>
      </w:pPr>
      <w:r w:rsidRPr="001F3AD3">
        <w:rPr>
          <w:rFonts w:ascii="Century Gothic" w:hAnsi="Century Gothic"/>
          <w:b/>
          <w:sz w:val="21"/>
          <w:lang w:val="en-US"/>
        </w:rPr>
        <w:t xml:space="preserve">IT: </w:t>
      </w:r>
      <w:r w:rsidRPr="001F3AD3">
        <w:rPr>
          <w:rFonts w:ascii="Century Gothic" w:hAnsi="Century Gothic"/>
          <w:sz w:val="21"/>
          <w:lang w:val="en-US"/>
        </w:rPr>
        <w:t>(</w:t>
      </w:r>
      <w:r w:rsidR="00850B19" w:rsidRPr="001F3AD3">
        <w:rPr>
          <w:rFonts w:ascii="Century Gothic" w:hAnsi="Century Gothic"/>
          <w:i/>
          <w:sz w:val="21"/>
          <w:lang w:val="en-US"/>
        </w:rPr>
        <w:t>information Technology</w:t>
      </w:r>
      <w:r w:rsidRPr="001F3AD3">
        <w:rPr>
          <w:rFonts w:ascii="Century Gothic" w:hAnsi="Century Gothic"/>
          <w:sz w:val="21"/>
          <w:lang w:val="en-US"/>
        </w:rPr>
        <w:t xml:space="preserve">) </w:t>
      </w:r>
      <w:r w:rsidR="00850B19" w:rsidRPr="001F3AD3">
        <w:rPr>
          <w:rFonts w:ascii="Century Gothic" w:hAnsi="Century Gothic"/>
          <w:sz w:val="21"/>
          <w:lang w:val="en-US"/>
        </w:rPr>
        <w:t xml:space="preserve">Some examples </w:t>
      </w:r>
      <w:proofErr w:type="gramStart"/>
      <w:r w:rsidR="00850B19" w:rsidRPr="001F3AD3">
        <w:rPr>
          <w:rFonts w:ascii="Century Gothic" w:hAnsi="Century Gothic"/>
          <w:sz w:val="21"/>
          <w:lang w:val="en-US"/>
        </w:rPr>
        <w:t>are:</w:t>
      </w:r>
      <w:proofErr w:type="gramEnd"/>
      <w:r w:rsidR="00850B19" w:rsidRPr="001F3AD3">
        <w:rPr>
          <w:rFonts w:ascii="Century Gothic" w:hAnsi="Century Gothic"/>
          <w:sz w:val="21"/>
          <w:lang w:val="en-US"/>
        </w:rPr>
        <w:t xml:space="preserve"> CRM, ERP, Email, etc</w:t>
      </w:r>
      <w:r w:rsidRPr="001F3AD3">
        <w:rPr>
          <w:rFonts w:ascii="Century Gothic" w:hAnsi="Century Gothic"/>
          <w:sz w:val="21"/>
          <w:lang w:val="en-US"/>
        </w:rPr>
        <w:t>.</w:t>
      </w:r>
    </w:p>
    <w:p w14:paraId="70230F41" w14:textId="77777777" w:rsidR="00A46872" w:rsidRPr="001F3AD3" w:rsidRDefault="00A46872" w:rsidP="00850B19">
      <w:pPr>
        <w:pStyle w:val="Listeavsnitt"/>
        <w:numPr>
          <w:ilvl w:val="0"/>
          <w:numId w:val="15"/>
        </w:numPr>
        <w:rPr>
          <w:rFonts w:ascii="Century Gothic" w:hAnsi="Century Gothic"/>
          <w:sz w:val="21"/>
          <w:lang w:val="en-US"/>
        </w:rPr>
      </w:pPr>
      <w:r w:rsidRPr="001F3AD3">
        <w:rPr>
          <w:rFonts w:ascii="Century Gothic" w:hAnsi="Century Gothic"/>
          <w:b/>
          <w:sz w:val="21"/>
          <w:lang w:val="en-US"/>
        </w:rPr>
        <w:t xml:space="preserve">OT: </w:t>
      </w:r>
      <w:r w:rsidRPr="001F3AD3">
        <w:rPr>
          <w:rFonts w:ascii="Century Gothic" w:hAnsi="Century Gothic"/>
          <w:sz w:val="21"/>
          <w:lang w:val="en-US"/>
        </w:rPr>
        <w:t>(</w:t>
      </w:r>
      <w:r w:rsidR="00850B19" w:rsidRPr="001F3AD3">
        <w:rPr>
          <w:rFonts w:ascii="Century Gothic" w:hAnsi="Century Gothic"/>
          <w:i/>
          <w:sz w:val="21"/>
          <w:lang w:val="en-US"/>
        </w:rPr>
        <w:t>Operational technology</w:t>
      </w:r>
      <w:r w:rsidRPr="001F3AD3">
        <w:rPr>
          <w:rFonts w:ascii="Century Gothic" w:hAnsi="Century Gothic"/>
          <w:sz w:val="21"/>
          <w:lang w:val="en-US"/>
        </w:rPr>
        <w:t xml:space="preserve">) </w:t>
      </w:r>
      <w:r w:rsidR="00850B19" w:rsidRPr="001F3AD3">
        <w:rPr>
          <w:rFonts w:ascii="Century Gothic" w:hAnsi="Century Gothic"/>
          <w:sz w:val="21"/>
          <w:lang w:val="en-US"/>
        </w:rPr>
        <w:t xml:space="preserve">Can be described as hardware and software that detects or causes a change through the direct monitoring and / or control of physical devices, processes and events. Some examples of OTs </w:t>
      </w:r>
      <w:proofErr w:type="gramStart"/>
      <w:r w:rsidR="00850B19" w:rsidRPr="001F3AD3">
        <w:rPr>
          <w:rFonts w:ascii="Century Gothic" w:hAnsi="Century Gothic"/>
          <w:sz w:val="21"/>
          <w:lang w:val="en-US"/>
        </w:rPr>
        <w:t>are:</w:t>
      </w:r>
      <w:proofErr w:type="gramEnd"/>
      <w:r w:rsidR="00850B19" w:rsidRPr="001F3AD3">
        <w:rPr>
          <w:rFonts w:ascii="Century Gothic" w:hAnsi="Century Gothic"/>
          <w:sz w:val="21"/>
          <w:lang w:val="en-US"/>
        </w:rPr>
        <w:t xml:space="preserve"> SCADA, PLCS, HMI, etc.</w:t>
      </w:r>
    </w:p>
    <w:p w14:paraId="0C0D1E76" w14:textId="77777777" w:rsidR="003B656E" w:rsidRPr="001F3AD3" w:rsidRDefault="003B656E" w:rsidP="00850B19">
      <w:pPr>
        <w:pStyle w:val="Listeavsnitt"/>
        <w:numPr>
          <w:ilvl w:val="0"/>
          <w:numId w:val="15"/>
        </w:numPr>
        <w:rPr>
          <w:rFonts w:ascii="Century Gothic" w:hAnsi="Century Gothic"/>
          <w:sz w:val="21"/>
          <w:lang w:val="en-US"/>
        </w:rPr>
      </w:pPr>
      <w:proofErr w:type="spellStart"/>
      <w:r w:rsidRPr="001F3AD3">
        <w:rPr>
          <w:rFonts w:ascii="Century Gothic" w:hAnsi="Century Gothic"/>
          <w:b/>
          <w:sz w:val="21"/>
          <w:lang w:val="en-US"/>
        </w:rPr>
        <w:t>EoN</w:t>
      </w:r>
      <w:proofErr w:type="spellEnd"/>
      <w:r w:rsidRPr="001F3AD3">
        <w:rPr>
          <w:rFonts w:ascii="Century Gothic" w:hAnsi="Century Gothic"/>
          <w:b/>
          <w:sz w:val="21"/>
          <w:lang w:val="en-US"/>
        </w:rPr>
        <w:t>:</w:t>
      </w:r>
      <w:r w:rsidRPr="001F3AD3">
        <w:rPr>
          <w:rFonts w:ascii="Century Gothic" w:hAnsi="Century Gothic"/>
          <w:sz w:val="21"/>
          <w:lang w:val="en-US"/>
        </w:rPr>
        <w:t xml:space="preserve"> (</w:t>
      </w:r>
      <w:r w:rsidR="00F34E4B" w:rsidRPr="001F3AD3">
        <w:rPr>
          <w:rFonts w:ascii="Century Gothic" w:hAnsi="Century Gothic"/>
          <w:i/>
          <w:sz w:val="21"/>
          <w:lang w:val="en-US"/>
        </w:rPr>
        <w:t>Edge</w:t>
      </w:r>
      <w:r w:rsidRPr="001F3AD3">
        <w:rPr>
          <w:rFonts w:ascii="Century Gothic" w:hAnsi="Century Gothic"/>
          <w:i/>
          <w:sz w:val="21"/>
          <w:lang w:val="en-US"/>
        </w:rPr>
        <w:t xml:space="preserve"> of Network</w:t>
      </w:r>
      <w:r w:rsidR="00FF69F7">
        <w:rPr>
          <w:rFonts w:ascii="Century Gothic" w:hAnsi="Century Gothic"/>
          <w:sz w:val="21"/>
          <w:lang w:val="en-US"/>
        </w:rPr>
        <w:t>) Term</w:t>
      </w:r>
      <w:r w:rsidR="00850B19" w:rsidRPr="001F3AD3">
        <w:rPr>
          <w:rFonts w:ascii="Century Gothic" w:hAnsi="Century Gothic"/>
          <w:sz w:val="21"/>
          <w:lang w:val="en-US"/>
        </w:rPr>
        <w:t xml:space="preserve"> used in conjunction with the term "edge computing" which imply that processing occurs on the periphery of the infrastructure where the data originates, rather than being sent the long way to data centers or to clouds to be processed there</w:t>
      </w:r>
      <w:r w:rsidR="003E2E8E" w:rsidRPr="001F3AD3">
        <w:rPr>
          <w:rFonts w:ascii="Century Gothic" w:hAnsi="Century Gothic"/>
          <w:sz w:val="21"/>
          <w:lang w:val="en-US"/>
        </w:rPr>
        <w:t>.</w:t>
      </w:r>
      <w:r w:rsidRPr="001F3AD3">
        <w:rPr>
          <w:rFonts w:ascii="Century Gothic" w:hAnsi="Century Gothic"/>
          <w:sz w:val="21"/>
          <w:lang w:val="en-US"/>
        </w:rPr>
        <w:t xml:space="preserve"> </w:t>
      </w:r>
    </w:p>
    <w:p w14:paraId="6E56536E" w14:textId="77777777" w:rsidR="000E6B78" w:rsidRPr="001F3AD3" w:rsidRDefault="00850B19" w:rsidP="00850B19">
      <w:pPr>
        <w:pStyle w:val="Listeavsnitt"/>
        <w:numPr>
          <w:ilvl w:val="0"/>
          <w:numId w:val="15"/>
        </w:numPr>
        <w:rPr>
          <w:rFonts w:ascii="Century Gothic" w:hAnsi="Century Gothic"/>
          <w:sz w:val="21"/>
          <w:lang w:val="en-US"/>
        </w:rPr>
      </w:pPr>
      <w:r w:rsidRPr="001F3AD3">
        <w:rPr>
          <w:rFonts w:ascii="Century Gothic" w:hAnsi="Century Gothic"/>
          <w:b/>
          <w:sz w:val="21"/>
          <w:lang w:val="en-US"/>
        </w:rPr>
        <w:t>Open standards</w:t>
      </w:r>
      <w:r w:rsidR="000E6B78" w:rsidRPr="001F3AD3">
        <w:rPr>
          <w:rFonts w:ascii="Century Gothic" w:hAnsi="Century Gothic"/>
          <w:b/>
          <w:sz w:val="21"/>
          <w:lang w:val="en-US"/>
        </w:rPr>
        <w:t>:</w:t>
      </w:r>
      <w:r w:rsidR="000E6B78" w:rsidRPr="001F3AD3">
        <w:rPr>
          <w:rFonts w:ascii="Century Gothic" w:hAnsi="Century Gothic"/>
          <w:sz w:val="21"/>
          <w:lang w:val="en-US"/>
        </w:rPr>
        <w:t xml:space="preserve"> </w:t>
      </w:r>
      <w:r w:rsidRPr="001F3AD3">
        <w:rPr>
          <w:rFonts w:ascii="Century Gothic" w:hAnsi="Century Gothic"/>
          <w:sz w:val="21"/>
          <w:lang w:val="en-US"/>
        </w:rPr>
        <w:t>An open standard is a freely available specification that gives free use of the standard and has been adopted through a procedure where many have been able to exert influence. The reverse of an open standard is often called a proprietary or manufacturer-owned standard</w:t>
      </w:r>
      <w:r w:rsidR="000E6B78" w:rsidRPr="001F3AD3">
        <w:rPr>
          <w:rFonts w:ascii="Century Gothic" w:hAnsi="Century Gothic"/>
          <w:sz w:val="21"/>
          <w:lang w:val="en-US"/>
        </w:rPr>
        <w:t>.</w:t>
      </w:r>
    </w:p>
    <w:p w14:paraId="00CB9681" w14:textId="77777777" w:rsidR="002D2D29" w:rsidRPr="001F3AD3" w:rsidRDefault="002D2D29" w:rsidP="002D2D29">
      <w:pPr>
        <w:rPr>
          <w:rFonts w:ascii="Century Gothic" w:hAnsi="Century Gothic"/>
          <w:lang w:val="en-US"/>
        </w:rPr>
      </w:pPr>
    </w:p>
    <w:p w14:paraId="1D5989F0" w14:textId="77777777" w:rsidR="006711A3" w:rsidRPr="001F3AD3" w:rsidRDefault="006711A3">
      <w:pPr>
        <w:rPr>
          <w:rFonts w:ascii="Century Gothic" w:hAnsi="Century Gothic"/>
          <w:lang w:val="en-US"/>
        </w:rPr>
      </w:pPr>
      <w:r w:rsidRPr="001F3AD3">
        <w:rPr>
          <w:rFonts w:ascii="Century Gothic" w:hAnsi="Century Gothic"/>
          <w:lang w:val="en-US"/>
        </w:rPr>
        <w:br w:type="page"/>
      </w:r>
    </w:p>
    <w:p w14:paraId="0F0D8313" w14:textId="77777777" w:rsidR="006711A3" w:rsidRPr="00F94F5D" w:rsidRDefault="006711A3" w:rsidP="006711A3">
      <w:pPr>
        <w:jc w:val="center"/>
        <w:rPr>
          <w:rFonts w:ascii="Century Gothic" w:hAnsi="Century Gothic" w:cs="Arial"/>
          <w:b/>
          <w:sz w:val="32"/>
          <w:lang w:val="en-GB"/>
        </w:rPr>
      </w:pPr>
    </w:p>
    <w:p w14:paraId="146A2870" w14:textId="77777777" w:rsidR="006711A3" w:rsidRPr="00F94F5D" w:rsidRDefault="006711A3" w:rsidP="006711A3">
      <w:pPr>
        <w:jc w:val="center"/>
        <w:rPr>
          <w:rFonts w:ascii="Century Gothic" w:hAnsi="Century Gothic" w:cs="Arial"/>
          <w:b/>
          <w:sz w:val="32"/>
          <w:lang w:val="en-GB"/>
        </w:rPr>
      </w:pPr>
    </w:p>
    <w:p w14:paraId="479E192E" w14:textId="77777777" w:rsidR="006711A3" w:rsidRPr="00F94F5D" w:rsidRDefault="006711A3" w:rsidP="006711A3">
      <w:pPr>
        <w:jc w:val="center"/>
        <w:rPr>
          <w:rFonts w:ascii="Century Gothic" w:hAnsi="Century Gothic" w:cs="Arial"/>
          <w:b/>
          <w:sz w:val="32"/>
          <w:lang w:val="en-GB"/>
        </w:rPr>
      </w:pPr>
    </w:p>
    <w:p w14:paraId="1738DCA8" w14:textId="77777777" w:rsidR="001E181E" w:rsidRPr="001F3AD3" w:rsidRDefault="001E181E" w:rsidP="001E181E">
      <w:pPr>
        <w:jc w:val="center"/>
        <w:outlineLvl w:val="0"/>
        <w:rPr>
          <w:rFonts w:ascii="Century Gothic" w:hAnsi="Century Gothic" w:cs="Arial"/>
          <w:b/>
          <w:color w:val="2E74B5" w:themeColor="accent1" w:themeShade="BF"/>
          <w:sz w:val="32"/>
        </w:rPr>
      </w:pPr>
      <w:bookmarkStart w:id="21" w:name="_Toc38092466"/>
      <w:r w:rsidRPr="001F3AD3">
        <w:rPr>
          <w:rFonts w:ascii="Century Gothic" w:hAnsi="Century Gothic" w:cs="Arial"/>
          <w:b/>
          <w:color w:val="2E74B5" w:themeColor="accent1" w:themeShade="BF"/>
          <w:sz w:val="32"/>
        </w:rPr>
        <w:t>Norsk Versjon</w:t>
      </w:r>
      <w:bookmarkEnd w:id="21"/>
      <w:r w:rsidRPr="001F3AD3">
        <w:rPr>
          <w:rFonts w:ascii="Century Gothic" w:hAnsi="Century Gothic" w:cs="Arial"/>
          <w:b/>
          <w:color w:val="2E74B5" w:themeColor="accent1" w:themeShade="BF"/>
          <w:sz w:val="32"/>
        </w:rPr>
        <w:t xml:space="preserve">   </w:t>
      </w:r>
    </w:p>
    <w:p w14:paraId="7B75DA37" w14:textId="77777777" w:rsidR="006711A3" w:rsidRPr="001F3AD3" w:rsidRDefault="006711A3" w:rsidP="006711A3">
      <w:pPr>
        <w:jc w:val="center"/>
        <w:rPr>
          <w:rFonts w:ascii="Century Gothic" w:hAnsi="Century Gothic" w:cs="Arial"/>
          <w:b/>
          <w:sz w:val="32"/>
        </w:rPr>
      </w:pPr>
    </w:p>
    <w:p w14:paraId="7341713B" w14:textId="77777777" w:rsidR="006711A3" w:rsidRPr="001F3AD3" w:rsidRDefault="006711A3" w:rsidP="006711A3">
      <w:pPr>
        <w:jc w:val="center"/>
        <w:rPr>
          <w:rFonts w:ascii="Century Gothic" w:hAnsi="Century Gothic" w:cs="Arial"/>
          <w:b/>
          <w:sz w:val="32"/>
        </w:rPr>
      </w:pPr>
    </w:p>
    <w:p w14:paraId="30A1CB03" w14:textId="77777777" w:rsidR="006711A3" w:rsidRPr="001F3AD3" w:rsidRDefault="006711A3" w:rsidP="006711A3">
      <w:pPr>
        <w:jc w:val="center"/>
        <w:rPr>
          <w:rFonts w:ascii="Century Gothic" w:hAnsi="Century Gothic" w:cs="Arial"/>
          <w:b/>
          <w:sz w:val="32"/>
        </w:rPr>
      </w:pPr>
      <w:r w:rsidRPr="001F3AD3">
        <w:rPr>
          <w:rFonts w:ascii="Century Gothic" w:hAnsi="Century Gothic" w:cs="Arial"/>
          <w:b/>
          <w:noProof/>
          <w:sz w:val="32"/>
          <w:lang w:eastAsia="nb-NO"/>
        </w:rPr>
        <w:drawing>
          <wp:inline distT="0" distB="0" distL="0" distR="0" wp14:anchorId="340F3693" wp14:editId="46AD7FEA">
            <wp:extent cx="2826587" cy="1502917"/>
            <wp:effectExtent l="0" t="0" r="0" b="254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erøy_logo.jpg"/>
                    <pic:cNvPicPr/>
                  </pic:nvPicPr>
                  <pic:blipFill>
                    <a:blip r:embed="rId8">
                      <a:extLst>
                        <a:ext uri="{28A0092B-C50C-407E-A947-70E740481C1C}">
                          <a14:useLocalDpi xmlns:a14="http://schemas.microsoft.com/office/drawing/2010/main" val="0"/>
                        </a:ext>
                      </a:extLst>
                    </a:blip>
                    <a:stretch>
                      <a:fillRect/>
                    </a:stretch>
                  </pic:blipFill>
                  <pic:spPr>
                    <a:xfrm>
                      <a:off x="0" y="0"/>
                      <a:ext cx="2913544" cy="1549153"/>
                    </a:xfrm>
                    <a:prstGeom prst="rect">
                      <a:avLst/>
                    </a:prstGeom>
                  </pic:spPr>
                </pic:pic>
              </a:graphicData>
            </a:graphic>
          </wp:inline>
        </w:drawing>
      </w:r>
    </w:p>
    <w:p w14:paraId="49F5FF31" w14:textId="77777777" w:rsidR="006711A3" w:rsidRPr="001F3AD3" w:rsidRDefault="006711A3" w:rsidP="006711A3">
      <w:pPr>
        <w:jc w:val="center"/>
        <w:rPr>
          <w:rFonts w:ascii="Century Gothic" w:hAnsi="Century Gothic" w:cs="Arial"/>
          <w:b/>
          <w:sz w:val="32"/>
        </w:rPr>
      </w:pPr>
    </w:p>
    <w:p w14:paraId="7D4BD11D" w14:textId="77777777" w:rsidR="006711A3" w:rsidRPr="001F3AD3" w:rsidRDefault="006711A3" w:rsidP="006711A3">
      <w:pPr>
        <w:jc w:val="center"/>
        <w:rPr>
          <w:rFonts w:ascii="Century Gothic" w:hAnsi="Century Gothic" w:cs="Arial"/>
          <w:b/>
          <w:sz w:val="32"/>
        </w:rPr>
      </w:pPr>
    </w:p>
    <w:p w14:paraId="60A24F54" w14:textId="77777777" w:rsidR="006711A3" w:rsidRPr="001F3AD3" w:rsidRDefault="006711A3" w:rsidP="006711A3">
      <w:pPr>
        <w:jc w:val="center"/>
        <w:rPr>
          <w:rFonts w:ascii="Century Gothic" w:hAnsi="Century Gothic" w:cs="Arial"/>
          <w:b/>
          <w:sz w:val="32"/>
        </w:rPr>
      </w:pPr>
    </w:p>
    <w:p w14:paraId="4DCA24DA" w14:textId="77777777" w:rsidR="006711A3" w:rsidRPr="001F3AD3" w:rsidRDefault="006711A3" w:rsidP="006711A3">
      <w:pPr>
        <w:jc w:val="center"/>
        <w:outlineLvl w:val="0"/>
        <w:rPr>
          <w:rFonts w:ascii="Century Gothic" w:hAnsi="Century Gothic" w:cs="Arial"/>
          <w:b/>
          <w:color w:val="2E74B5" w:themeColor="accent1" w:themeShade="BF"/>
          <w:sz w:val="32"/>
        </w:rPr>
      </w:pPr>
      <w:bookmarkStart w:id="22" w:name="_Toc38092467"/>
      <w:r w:rsidRPr="001F3AD3">
        <w:rPr>
          <w:rFonts w:ascii="Century Gothic" w:hAnsi="Century Gothic" w:cs="Arial"/>
          <w:b/>
          <w:color w:val="2E74B5" w:themeColor="accent1" w:themeShade="BF"/>
          <w:sz w:val="32"/>
        </w:rPr>
        <w:t>M2M grensesnitt for automatisert materiell</w:t>
      </w:r>
      <w:bookmarkEnd w:id="22"/>
    </w:p>
    <w:p w14:paraId="5EF4A924" w14:textId="77777777" w:rsidR="006711A3" w:rsidRPr="001F3AD3" w:rsidRDefault="006711A3" w:rsidP="006711A3">
      <w:pPr>
        <w:rPr>
          <w:rFonts w:ascii="Century Gothic" w:hAnsi="Century Gothic" w:cs="Arial"/>
          <w:b/>
          <w:color w:val="2F5496" w:themeColor="accent5" w:themeShade="BF"/>
          <w:sz w:val="32"/>
        </w:rPr>
      </w:pPr>
    </w:p>
    <w:p w14:paraId="6B09C422" w14:textId="77777777" w:rsidR="006711A3" w:rsidRPr="001F3AD3" w:rsidRDefault="006711A3" w:rsidP="006711A3">
      <w:pPr>
        <w:pStyle w:val="Tittel"/>
        <w:jc w:val="center"/>
        <w:rPr>
          <w:rFonts w:ascii="Century Gothic" w:hAnsi="Century Gothic"/>
          <w:b/>
          <w:color w:val="2E74B5" w:themeColor="accent1" w:themeShade="BF"/>
          <w:sz w:val="28"/>
          <w:szCs w:val="28"/>
        </w:rPr>
      </w:pPr>
      <w:r w:rsidRPr="001F3AD3">
        <w:rPr>
          <w:rFonts w:ascii="Century Gothic" w:hAnsi="Century Gothic"/>
          <w:b/>
          <w:color w:val="2E74B5" w:themeColor="accent1" w:themeShade="BF"/>
          <w:sz w:val="28"/>
          <w:szCs w:val="28"/>
        </w:rPr>
        <w:t>LERØY Norway Seafoods AS – Melbu</w:t>
      </w:r>
    </w:p>
    <w:p w14:paraId="70B6486E" w14:textId="77777777" w:rsidR="006711A3" w:rsidRPr="001F3AD3" w:rsidRDefault="006711A3" w:rsidP="006711A3"/>
    <w:p w14:paraId="1C059C60" w14:textId="77777777" w:rsidR="006711A3" w:rsidRPr="001F3AD3" w:rsidRDefault="006711A3" w:rsidP="006711A3"/>
    <w:p w14:paraId="1E4CBE75" w14:textId="77777777" w:rsidR="006711A3" w:rsidRPr="001F3AD3" w:rsidRDefault="006711A3">
      <w:pPr>
        <w:rPr>
          <w:rFonts w:ascii="Century Gothic" w:eastAsia="Times New Roman" w:hAnsi="Century Gothic" w:cstheme="majorBidi"/>
          <w:b/>
          <w:color w:val="595959" w:themeColor="text1" w:themeTint="A6"/>
          <w:sz w:val="32"/>
          <w:szCs w:val="32"/>
        </w:rPr>
      </w:pPr>
      <w:r w:rsidRPr="001F3AD3">
        <w:rPr>
          <w:rFonts w:eastAsia="Times New Roman"/>
        </w:rPr>
        <w:br w:type="page"/>
      </w:r>
    </w:p>
    <w:p w14:paraId="01334F19" w14:textId="77777777" w:rsidR="006711A3" w:rsidRPr="001F3AD3" w:rsidRDefault="006711A3" w:rsidP="006711A3">
      <w:pPr>
        <w:pStyle w:val="Overskrift1"/>
        <w:rPr>
          <w:rFonts w:eastAsia="Times New Roman"/>
        </w:rPr>
      </w:pPr>
    </w:p>
    <w:p w14:paraId="286E153A" w14:textId="77777777" w:rsidR="006711A3" w:rsidRPr="001F3AD3" w:rsidRDefault="006711A3" w:rsidP="006711A3">
      <w:pPr>
        <w:pStyle w:val="Overskrift1"/>
        <w:rPr>
          <w:rFonts w:eastAsia="Times New Roman"/>
        </w:rPr>
      </w:pPr>
      <w:bookmarkStart w:id="23" w:name="_Toc38092468"/>
      <w:r w:rsidRPr="001F3AD3">
        <w:rPr>
          <w:rFonts w:eastAsia="Times New Roman"/>
        </w:rPr>
        <w:t>INTRODUKSJON</w:t>
      </w:r>
      <w:bookmarkEnd w:id="23"/>
    </w:p>
    <w:p w14:paraId="22310CD1" w14:textId="77777777" w:rsidR="006711A3" w:rsidRPr="001F3AD3" w:rsidRDefault="006711A3" w:rsidP="006711A3">
      <w:pPr>
        <w:rPr>
          <w:rFonts w:ascii="Century Gothic" w:hAnsi="Century Gothic"/>
        </w:rPr>
      </w:pPr>
    </w:p>
    <w:p w14:paraId="4EC57C7D" w14:textId="77777777" w:rsidR="006711A3" w:rsidRPr="001F3AD3" w:rsidRDefault="006711A3" w:rsidP="006711A3">
      <w:pPr>
        <w:pStyle w:val="Overskrift2"/>
        <w:rPr>
          <w:rFonts w:eastAsia="Times New Roman"/>
        </w:rPr>
      </w:pPr>
      <w:bookmarkStart w:id="24" w:name="_Toc38092469"/>
      <w:r w:rsidRPr="001F3AD3">
        <w:rPr>
          <w:rFonts w:eastAsia="Times New Roman"/>
        </w:rPr>
        <w:t>HENSIKT</w:t>
      </w:r>
      <w:bookmarkEnd w:id="24"/>
    </w:p>
    <w:p w14:paraId="09459F58" w14:textId="77777777" w:rsidR="006711A3" w:rsidRPr="001F3AD3" w:rsidRDefault="006711A3" w:rsidP="006711A3"/>
    <w:p w14:paraId="4EFE992E" w14:textId="77777777" w:rsidR="006711A3" w:rsidRPr="001F3AD3" w:rsidRDefault="006711A3" w:rsidP="006711A3">
      <w:pPr>
        <w:rPr>
          <w:rFonts w:ascii="Century Gothic" w:hAnsi="Century Gothic"/>
          <w:sz w:val="21"/>
        </w:rPr>
      </w:pPr>
      <w:r w:rsidRPr="001F3AD3">
        <w:rPr>
          <w:rFonts w:ascii="Century Gothic" w:hAnsi="Century Gothic"/>
          <w:sz w:val="21"/>
        </w:rPr>
        <w:t xml:space="preserve">Dette dokumentet skal angi standarder for kommunikasjonsgrensesnitt mellom styrt / regulert utstyr og prosesser på Lerøy Norway Seafoods Melbu sitt anlegg. Vi er i en fase hvor store deler av fabrikken skal fornyes og behøver derfor en standardisering på dette felt som ivaretar driftssikkerhet, matsikkerhet samt frihet til å sette sammen produksjonslinjer med utstyr som er valgt på grunn av dets egenskaper uavhengig av produsent og leverandør. </w:t>
      </w:r>
    </w:p>
    <w:p w14:paraId="18476BFB" w14:textId="77777777" w:rsidR="006711A3" w:rsidRPr="001F3AD3" w:rsidRDefault="006711A3" w:rsidP="006711A3">
      <w:pPr>
        <w:rPr>
          <w:rFonts w:ascii="Century Gothic" w:hAnsi="Century Gothic"/>
          <w:sz w:val="21"/>
        </w:rPr>
      </w:pPr>
      <w:r w:rsidRPr="001F3AD3">
        <w:rPr>
          <w:rFonts w:ascii="Century Gothic" w:hAnsi="Century Gothic"/>
          <w:sz w:val="21"/>
        </w:rPr>
        <w:t xml:space="preserve">I en moderne fabrikk, bygget etter prinsipper om Industri 4.0 fordrer dette at maskiner i stor grad snakker samme språk slik at vi blir i stand til å benytte en felles plattform for drift, kontroll, vedlikehold og produksjon. </w:t>
      </w:r>
    </w:p>
    <w:p w14:paraId="07062FBD" w14:textId="77777777" w:rsidR="006711A3" w:rsidRPr="001F3AD3" w:rsidRDefault="006711A3" w:rsidP="006711A3">
      <w:pPr>
        <w:rPr>
          <w:rFonts w:ascii="Century Gothic" w:hAnsi="Century Gothic"/>
        </w:rPr>
      </w:pPr>
    </w:p>
    <w:p w14:paraId="136217F1" w14:textId="77777777" w:rsidR="006711A3" w:rsidRPr="001F3AD3" w:rsidRDefault="006711A3" w:rsidP="006711A3">
      <w:pPr>
        <w:rPr>
          <w:rFonts w:ascii="Century Gothic" w:hAnsi="Century Gothic"/>
        </w:rPr>
      </w:pPr>
    </w:p>
    <w:p w14:paraId="353D2775" w14:textId="77777777" w:rsidR="006711A3" w:rsidRPr="001F3AD3" w:rsidRDefault="006711A3" w:rsidP="006711A3">
      <w:pPr>
        <w:pStyle w:val="Overskrift2"/>
      </w:pPr>
      <w:bookmarkStart w:id="25" w:name="_Toc38092470"/>
      <w:r w:rsidRPr="001F3AD3">
        <w:t>MÅLGRUPPER</w:t>
      </w:r>
      <w:bookmarkEnd w:id="25"/>
    </w:p>
    <w:p w14:paraId="061F821C" w14:textId="77777777" w:rsidR="006711A3" w:rsidRPr="001F3AD3" w:rsidRDefault="006711A3" w:rsidP="006711A3"/>
    <w:p w14:paraId="01CF0E0B" w14:textId="77777777" w:rsidR="006711A3" w:rsidRPr="001F3AD3" w:rsidRDefault="006711A3" w:rsidP="006711A3">
      <w:pPr>
        <w:rPr>
          <w:rFonts w:ascii="Century Gothic" w:hAnsi="Century Gothic"/>
        </w:rPr>
      </w:pPr>
      <w:r w:rsidRPr="001F3AD3">
        <w:rPr>
          <w:rFonts w:ascii="Century Gothic" w:hAnsi="Century Gothic"/>
          <w:sz w:val="21"/>
        </w:rPr>
        <w:t>Dette dokument er ment for</w:t>
      </w:r>
      <w:r w:rsidR="00751A12">
        <w:rPr>
          <w:rFonts w:ascii="Century Gothic" w:hAnsi="Century Gothic"/>
          <w:sz w:val="21"/>
        </w:rPr>
        <w:t>:</w:t>
      </w:r>
      <w:r w:rsidRPr="001F3AD3">
        <w:rPr>
          <w:rFonts w:ascii="Century Gothic" w:hAnsi="Century Gothic"/>
          <w:sz w:val="21"/>
        </w:rPr>
        <w:t xml:space="preserve"> utstyrsprodusenter, utviklere, innkjøpsansvarlige, prosjektledere, driftsansvarlige for IT &amp; OT samt alle andre som forannevnte måtte finne relevant.</w:t>
      </w:r>
    </w:p>
    <w:p w14:paraId="7F5A735D" w14:textId="77777777" w:rsidR="006711A3" w:rsidRPr="001F3AD3" w:rsidRDefault="006711A3" w:rsidP="006711A3">
      <w:pPr>
        <w:rPr>
          <w:rFonts w:ascii="Century Gothic" w:hAnsi="Century Gothic"/>
        </w:rPr>
      </w:pPr>
    </w:p>
    <w:p w14:paraId="4C08BFE8" w14:textId="77777777" w:rsidR="006711A3" w:rsidRPr="001F3AD3" w:rsidRDefault="006711A3" w:rsidP="006711A3">
      <w:pPr>
        <w:rPr>
          <w:rFonts w:ascii="Century Gothic" w:hAnsi="Century Gothic"/>
        </w:rPr>
      </w:pPr>
    </w:p>
    <w:p w14:paraId="06B70146" w14:textId="77777777" w:rsidR="006711A3" w:rsidRPr="001F3AD3" w:rsidRDefault="006711A3" w:rsidP="006711A3">
      <w:pPr>
        <w:pStyle w:val="Overskrift2"/>
        <w:rPr>
          <w:rFonts w:eastAsia="Times New Roman"/>
        </w:rPr>
      </w:pPr>
      <w:bookmarkStart w:id="26" w:name="_Toc38092471"/>
      <w:r w:rsidRPr="001F3AD3">
        <w:rPr>
          <w:rFonts w:eastAsia="Times New Roman"/>
        </w:rPr>
        <w:t>OMFANG OG RELEVANSE</w:t>
      </w:r>
      <w:bookmarkEnd w:id="26"/>
    </w:p>
    <w:p w14:paraId="35B893AD" w14:textId="77777777" w:rsidR="006711A3" w:rsidRPr="001F3AD3" w:rsidRDefault="006711A3" w:rsidP="006711A3"/>
    <w:p w14:paraId="05062500" w14:textId="77777777" w:rsidR="006711A3" w:rsidRPr="001F3AD3" w:rsidRDefault="006711A3" w:rsidP="006711A3">
      <w:pPr>
        <w:tabs>
          <w:tab w:val="left" w:pos="3367"/>
        </w:tabs>
        <w:rPr>
          <w:rFonts w:ascii="Century Gothic" w:hAnsi="Century Gothic"/>
          <w:sz w:val="21"/>
        </w:rPr>
      </w:pPr>
      <w:r w:rsidRPr="001F3AD3">
        <w:rPr>
          <w:rFonts w:ascii="Century Gothic" w:hAnsi="Century Gothic"/>
          <w:sz w:val="21"/>
        </w:rPr>
        <w:t xml:space="preserve">Spesifikasjoner angitt i dette dokument vil være relatert til grensesnitt mellom maskiner. Med dette menes: </w:t>
      </w:r>
    </w:p>
    <w:p w14:paraId="57C6199C" w14:textId="77777777" w:rsidR="006711A3" w:rsidRPr="001F3AD3" w:rsidRDefault="006711A3" w:rsidP="006711A3">
      <w:pPr>
        <w:tabs>
          <w:tab w:val="left" w:pos="3367"/>
        </w:tabs>
        <w:rPr>
          <w:rFonts w:ascii="Century Gothic" w:hAnsi="Century Gothic"/>
          <w:sz w:val="21"/>
        </w:rPr>
      </w:pPr>
    </w:p>
    <w:p w14:paraId="65D160BE" w14:textId="77777777" w:rsidR="006711A3" w:rsidRPr="00AA2965" w:rsidRDefault="006711A3" w:rsidP="00AA2965">
      <w:pPr>
        <w:pStyle w:val="Listeavsnitt"/>
        <w:numPr>
          <w:ilvl w:val="0"/>
          <w:numId w:val="23"/>
        </w:numPr>
        <w:tabs>
          <w:tab w:val="left" w:pos="3367"/>
        </w:tabs>
        <w:rPr>
          <w:rFonts w:ascii="Century Gothic" w:hAnsi="Century Gothic"/>
          <w:sz w:val="21"/>
        </w:rPr>
      </w:pPr>
      <w:r w:rsidRPr="00AA2965">
        <w:rPr>
          <w:rFonts w:ascii="Century Gothic" w:hAnsi="Century Gothic"/>
          <w:b/>
          <w:sz w:val="21"/>
        </w:rPr>
        <w:t>Maskin - Maskin</w:t>
      </w:r>
      <w:r w:rsidRPr="00AA2965">
        <w:rPr>
          <w:rFonts w:ascii="Century Gothic" w:hAnsi="Century Gothic"/>
          <w:sz w:val="21"/>
        </w:rPr>
        <w:t xml:space="preserve">: Moderne produksjonsutstyr er ofte laget for å produsere/levere etter forespørsel fra maskiner plassert foran eller bak den aktuelle maskinen i en produksjonslinje. Faktorer som hastighet og eller behov for et spesifikt produkt eller sammensetning av sådanne setter kriterier for hvor mye og hvordan et råstoff skal prosesseres. Dette kan reguleres enten automatisk mellom maskiner eller via en plattform for driftskontroll (SCADA/MES). </w:t>
      </w:r>
    </w:p>
    <w:p w14:paraId="2C794885" w14:textId="77777777" w:rsidR="006711A3" w:rsidRPr="001F3AD3" w:rsidRDefault="006711A3" w:rsidP="006711A3">
      <w:pPr>
        <w:pStyle w:val="Listeavsnitt"/>
        <w:tabs>
          <w:tab w:val="left" w:pos="3367"/>
        </w:tabs>
        <w:rPr>
          <w:rFonts w:ascii="Century Gothic" w:hAnsi="Century Gothic"/>
          <w:sz w:val="21"/>
        </w:rPr>
      </w:pPr>
    </w:p>
    <w:p w14:paraId="43DFD495" w14:textId="77777777" w:rsidR="006711A3" w:rsidRPr="00AA2965" w:rsidRDefault="006711A3" w:rsidP="00AA2965">
      <w:pPr>
        <w:pStyle w:val="Listeavsnitt"/>
        <w:numPr>
          <w:ilvl w:val="0"/>
          <w:numId w:val="23"/>
        </w:numPr>
        <w:tabs>
          <w:tab w:val="left" w:pos="3367"/>
        </w:tabs>
        <w:rPr>
          <w:rFonts w:ascii="Century Gothic" w:hAnsi="Century Gothic"/>
          <w:sz w:val="21"/>
        </w:rPr>
      </w:pPr>
      <w:r w:rsidRPr="00AA2965">
        <w:rPr>
          <w:rFonts w:ascii="Century Gothic" w:hAnsi="Century Gothic"/>
          <w:b/>
          <w:sz w:val="21"/>
        </w:rPr>
        <w:t>Maskin - SCADA/MES</w:t>
      </w:r>
      <w:r w:rsidRPr="00AA2965">
        <w:rPr>
          <w:rFonts w:ascii="Century Gothic" w:hAnsi="Century Gothic"/>
          <w:sz w:val="21"/>
        </w:rPr>
        <w:t xml:space="preserve"> (Platform for datainnsamling, kontroll, drift og overvåkning): Vår produksjon skal nyttiggjøre seg av alle de muligheter innsamling av data fra produksjonsutstyret vårt gir. Effektiv drift og utnyttelse av utstyret vil være et resultat av tilgjengelighet og resultat (mengde og kvalitet) på produksjonen, som igjen vil være avhengig av tilstand og tilgjengelighet på maskiner. </w:t>
      </w:r>
    </w:p>
    <w:p w14:paraId="7CEB2FCB" w14:textId="77777777" w:rsidR="006711A3" w:rsidRPr="001F3AD3" w:rsidRDefault="006711A3" w:rsidP="006711A3">
      <w:pPr>
        <w:tabs>
          <w:tab w:val="left" w:pos="3367"/>
        </w:tabs>
        <w:ind w:left="720"/>
        <w:rPr>
          <w:rFonts w:ascii="Century Gothic" w:hAnsi="Century Gothic"/>
          <w:sz w:val="21"/>
        </w:rPr>
      </w:pPr>
      <w:r w:rsidRPr="001F3AD3">
        <w:rPr>
          <w:rFonts w:ascii="Century Gothic" w:hAnsi="Century Gothic"/>
          <w:sz w:val="21"/>
        </w:rPr>
        <w:t>Mens Drift/Produksjonssiden er interessert i data som gir grunnlag for mer effektiv drift, så er vedlikeholdssiden interessert i data som muliggjør å hold</w:t>
      </w:r>
      <w:r w:rsidR="003B1FF2">
        <w:rPr>
          <w:rFonts w:ascii="Century Gothic" w:hAnsi="Century Gothic"/>
          <w:sz w:val="21"/>
        </w:rPr>
        <w:t xml:space="preserve">e stopptider på et minimum og sikre høy </w:t>
      </w:r>
      <w:r w:rsidRPr="001F3AD3">
        <w:rPr>
          <w:rFonts w:ascii="Century Gothic" w:hAnsi="Century Gothic"/>
          <w:sz w:val="21"/>
        </w:rPr>
        <w:t>tilgjengelighet på utstyr</w:t>
      </w:r>
      <w:r w:rsidR="003B1FF2">
        <w:rPr>
          <w:rFonts w:ascii="Century Gothic" w:hAnsi="Century Gothic"/>
          <w:sz w:val="21"/>
        </w:rPr>
        <w:t xml:space="preserve"> ved å kunne forutse vedlikeholdsbehov og hendelser</w:t>
      </w:r>
      <w:r w:rsidRPr="001F3AD3">
        <w:rPr>
          <w:rFonts w:ascii="Century Gothic" w:hAnsi="Century Gothic"/>
          <w:sz w:val="21"/>
        </w:rPr>
        <w:t xml:space="preserve">. </w:t>
      </w:r>
    </w:p>
    <w:p w14:paraId="65956C84" w14:textId="77777777" w:rsidR="006711A3" w:rsidRPr="001F3AD3" w:rsidRDefault="006711A3" w:rsidP="006711A3">
      <w:pPr>
        <w:tabs>
          <w:tab w:val="left" w:pos="3367"/>
        </w:tabs>
        <w:ind w:left="720"/>
        <w:rPr>
          <w:rFonts w:ascii="Century Gothic" w:hAnsi="Century Gothic"/>
          <w:sz w:val="21"/>
        </w:rPr>
      </w:pPr>
    </w:p>
    <w:p w14:paraId="3070E1D7" w14:textId="77777777" w:rsidR="006711A3" w:rsidRPr="001F3AD3" w:rsidRDefault="006711A3" w:rsidP="006711A3">
      <w:pPr>
        <w:tabs>
          <w:tab w:val="left" w:pos="3367"/>
        </w:tabs>
        <w:ind w:left="720"/>
        <w:rPr>
          <w:rFonts w:ascii="Century Gothic" w:hAnsi="Century Gothic"/>
          <w:sz w:val="21"/>
        </w:rPr>
      </w:pPr>
      <w:r w:rsidRPr="001F3AD3">
        <w:rPr>
          <w:rFonts w:ascii="Century Gothic" w:hAnsi="Century Gothic"/>
          <w:sz w:val="21"/>
        </w:rPr>
        <w:t>Å ha vedtatte spesifikasjoner på standarder for kommunikasjon på dette felt er derfor svært viktig.</w:t>
      </w:r>
    </w:p>
    <w:p w14:paraId="7594BF6E" w14:textId="77777777" w:rsidR="006711A3" w:rsidRPr="001F3AD3" w:rsidRDefault="006711A3" w:rsidP="006711A3">
      <w:pPr>
        <w:tabs>
          <w:tab w:val="left" w:pos="3367"/>
        </w:tabs>
        <w:rPr>
          <w:rFonts w:ascii="Century Gothic" w:hAnsi="Century Gothic"/>
          <w:sz w:val="21"/>
        </w:rPr>
      </w:pPr>
    </w:p>
    <w:p w14:paraId="6680E65B" w14:textId="77777777" w:rsidR="006711A3" w:rsidRPr="001F3AD3" w:rsidRDefault="006711A3" w:rsidP="006711A3">
      <w:pPr>
        <w:pStyle w:val="Listeavsnitt"/>
        <w:tabs>
          <w:tab w:val="left" w:pos="3367"/>
        </w:tabs>
        <w:rPr>
          <w:rFonts w:ascii="Century Gothic" w:hAnsi="Century Gothic"/>
          <w:sz w:val="21"/>
        </w:rPr>
      </w:pPr>
      <w:r w:rsidRPr="001F3AD3">
        <w:rPr>
          <w:rFonts w:ascii="Century Gothic" w:hAnsi="Century Gothic"/>
          <w:sz w:val="21"/>
        </w:rPr>
        <w:t xml:space="preserve">Dokumentet angir her standarder som </w:t>
      </w:r>
      <w:r w:rsidR="007A4D64">
        <w:rPr>
          <w:rFonts w:ascii="Century Gothic" w:hAnsi="Century Gothic"/>
          <w:sz w:val="21"/>
        </w:rPr>
        <w:t>skal benyttes</w:t>
      </w:r>
      <w:r w:rsidRPr="001F3AD3">
        <w:rPr>
          <w:rFonts w:ascii="Century Gothic" w:hAnsi="Century Gothic"/>
          <w:sz w:val="21"/>
        </w:rPr>
        <w:t xml:space="preserve"> for denne typen kommunikasjon. Men – Med enkelte unntak beskrevet i avsnitt «</w:t>
      </w:r>
      <w:hyperlink w:anchor="_UNNTAK_OG_ALTERNATIVER_1" w:history="1">
        <w:r w:rsidRPr="001F3AD3">
          <w:rPr>
            <w:rStyle w:val="Hyperkobling"/>
            <w:rFonts w:ascii="Century Gothic" w:hAnsi="Century Gothic"/>
            <w:sz w:val="21"/>
          </w:rPr>
          <w:t>UNNTAK OG ALTERNATIVER</w:t>
        </w:r>
      </w:hyperlink>
      <w:r w:rsidRPr="001F3AD3">
        <w:rPr>
          <w:rFonts w:ascii="Century Gothic" w:hAnsi="Century Gothic"/>
          <w:sz w:val="21"/>
        </w:rPr>
        <w:t>».</w:t>
      </w:r>
    </w:p>
    <w:p w14:paraId="7A121396" w14:textId="77777777" w:rsidR="006711A3" w:rsidRPr="001F3AD3" w:rsidRDefault="006711A3" w:rsidP="006711A3">
      <w:pPr>
        <w:pStyle w:val="Listeavsnitt"/>
        <w:tabs>
          <w:tab w:val="left" w:pos="3367"/>
        </w:tabs>
        <w:rPr>
          <w:rFonts w:ascii="Century Gothic" w:hAnsi="Century Gothic"/>
          <w:sz w:val="21"/>
        </w:rPr>
      </w:pPr>
    </w:p>
    <w:p w14:paraId="22865C3A" w14:textId="77777777" w:rsidR="006711A3" w:rsidRPr="001F3AD3" w:rsidRDefault="006711A3" w:rsidP="006711A3">
      <w:pPr>
        <w:pStyle w:val="Overskrift2"/>
        <w:rPr>
          <w:rFonts w:eastAsia="Times New Roman"/>
        </w:rPr>
      </w:pPr>
      <w:bookmarkStart w:id="27" w:name="_Toc38092472"/>
      <w:r w:rsidRPr="001F3AD3">
        <w:rPr>
          <w:rFonts w:eastAsia="Times New Roman"/>
        </w:rPr>
        <w:t>ÅPNE STANDARDER</w:t>
      </w:r>
      <w:bookmarkEnd w:id="27"/>
    </w:p>
    <w:p w14:paraId="178CE4EE" w14:textId="77777777" w:rsidR="006711A3" w:rsidRPr="001F3AD3" w:rsidRDefault="006711A3" w:rsidP="006711A3"/>
    <w:p w14:paraId="1337395C" w14:textId="77777777" w:rsidR="006711A3" w:rsidRPr="001F3AD3" w:rsidRDefault="0023230D" w:rsidP="006711A3">
      <w:pPr>
        <w:rPr>
          <w:rFonts w:ascii="Century Gothic" w:hAnsi="Century Gothic"/>
          <w:szCs w:val="20"/>
        </w:rPr>
      </w:pPr>
      <w:r>
        <w:rPr>
          <w:rFonts w:ascii="Century Gothic" w:hAnsi="Century Gothic"/>
          <w:sz w:val="21"/>
        </w:rPr>
        <w:t xml:space="preserve">Bare </w:t>
      </w:r>
      <w:r w:rsidR="006711A3" w:rsidRPr="001F3AD3">
        <w:rPr>
          <w:rFonts w:ascii="Century Gothic" w:hAnsi="Century Gothic"/>
          <w:sz w:val="21"/>
        </w:rPr>
        <w:t>åpne standarder/protokoller</w:t>
      </w:r>
      <w:r>
        <w:rPr>
          <w:rFonts w:ascii="Century Gothic" w:hAnsi="Century Gothic"/>
          <w:sz w:val="21"/>
        </w:rPr>
        <w:t xml:space="preserve"> tillates</w:t>
      </w:r>
      <w:r w:rsidR="006711A3" w:rsidRPr="001F3AD3">
        <w:rPr>
          <w:rFonts w:ascii="Century Gothic" w:hAnsi="Century Gothic"/>
          <w:sz w:val="21"/>
        </w:rPr>
        <w:t>, dette for ikke å bli låst til en bestemt leverandør av utstyr</w:t>
      </w:r>
      <w:r w:rsidR="006711A3" w:rsidRPr="001F3AD3">
        <w:rPr>
          <w:rFonts w:ascii="Century Gothic" w:hAnsi="Century Gothic"/>
          <w:szCs w:val="20"/>
        </w:rPr>
        <w:t xml:space="preserve"> på grunn av at man blir bundet opp mot et lukket format for å kunne samhandle med deres utstyr. Tanken er at vi skal kunne velge leverandør av utstyr utfra kvalitet på prosess uten å måtte tenke på kompatibilitet i forhold til kommunikasjon med øvrig materiell.</w:t>
      </w:r>
    </w:p>
    <w:p w14:paraId="48A0290E" w14:textId="77777777" w:rsidR="006711A3" w:rsidRPr="001F3AD3" w:rsidRDefault="006711A3" w:rsidP="006711A3">
      <w:pPr>
        <w:rPr>
          <w:rFonts w:ascii="Century Gothic" w:hAnsi="Century Gothic"/>
        </w:rPr>
      </w:pPr>
    </w:p>
    <w:p w14:paraId="4353E57D" w14:textId="77777777" w:rsidR="006711A3" w:rsidRPr="001F3AD3" w:rsidRDefault="006711A3" w:rsidP="006711A3">
      <w:pPr>
        <w:rPr>
          <w:rFonts w:ascii="Century Gothic" w:hAnsi="Century Gothic"/>
        </w:rPr>
      </w:pPr>
    </w:p>
    <w:p w14:paraId="0497B95E" w14:textId="77777777" w:rsidR="006711A3" w:rsidRPr="001F3AD3" w:rsidRDefault="006711A3" w:rsidP="006711A3">
      <w:pPr>
        <w:rPr>
          <w:rFonts w:ascii="Century Gothic" w:hAnsi="Century Gothic"/>
        </w:rPr>
      </w:pPr>
    </w:p>
    <w:p w14:paraId="4BAEED2A" w14:textId="77777777" w:rsidR="006711A3" w:rsidRPr="001F3AD3" w:rsidRDefault="006711A3" w:rsidP="006711A3">
      <w:pPr>
        <w:pStyle w:val="Overskrift1"/>
        <w:rPr>
          <w:rFonts w:eastAsia="Times New Roman"/>
        </w:rPr>
      </w:pPr>
    </w:p>
    <w:p w14:paraId="10CD4FEF" w14:textId="77777777" w:rsidR="006711A3" w:rsidRPr="001F3AD3" w:rsidRDefault="006711A3" w:rsidP="006711A3">
      <w:pPr>
        <w:pStyle w:val="Overskrift1"/>
        <w:rPr>
          <w:rFonts w:eastAsia="Times New Roman"/>
        </w:rPr>
      </w:pPr>
      <w:bookmarkStart w:id="28" w:name="_Toc38092473"/>
      <w:r w:rsidRPr="001F3AD3">
        <w:rPr>
          <w:rFonts w:eastAsia="Times New Roman"/>
        </w:rPr>
        <w:t>BESKRIVELSE</w:t>
      </w:r>
      <w:bookmarkEnd w:id="28"/>
    </w:p>
    <w:p w14:paraId="2F8037FA" w14:textId="77777777" w:rsidR="006711A3" w:rsidRPr="001F3AD3" w:rsidRDefault="006711A3" w:rsidP="006711A3">
      <w:pPr>
        <w:rPr>
          <w:rFonts w:ascii="Century Gothic" w:hAnsi="Century Gothic"/>
        </w:rPr>
      </w:pPr>
    </w:p>
    <w:p w14:paraId="64F0357B" w14:textId="77777777" w:rsidR="006711A3" w:rsidRPr="001F3AD3" w:rsidRDefault="006711A3" w:rsidP="006711A3">
      <w:pPr>
        <w:pStyle w:val="Overskrift2"/>
        <w:rPr>
          <w:rFonts w:eastAsia="Times New Roman"/>
        </w:rPr>
      </w:pPr>
      <w:bookmarkStart w:id="29" w:name="_Toc38092474"/>
      <w:r w:rsidRPr="001F3AD3">
        <w:rPr>
          <w:rFonts w:eastAsia="Times New Roman"/>
        </w:rPr>
        <w:t>STANDARDER</w:t>
      </w:r>
      <w:bookmarkEnd w:id="29"/>
    </w:p>
    <w:p w14:paraId="6E408A58" w14:textId="77777777" w:rsidR="006711A3" w:rsidRPr="001F3AD3" w:rsidRDefault="006711A3" w:rsidP="006711A3"/>
    <w:p w14:paraId="3D0849EE" w14:textId="77777777" w:rsidR="006711A3" w:rsidRPr="001F3AD3" w:rsidRDefault="006711A3" w:rsidP="006711A3">
      <w:pPr>
        <w:rPr>
          <w:rFonts w:ascii="Century Gothic" w:hAnsi="Century Gothic"/>
          <w:sz w:val="21"/>
        </w:rPr>
      </w:pPr>
      <w:r w:rsidRPr="001F3AD3">
        <w:rPr>
          <w:rFonts w:ascii="Century Gothic" w:hAnsi="Century Gothic"/>
          <w:sz w:val="21"/>
        </w:rPr>
        <w:t xml:space="preserve">Med Ethernet som kommunikasjonsryggrad i vårt system så </w:t>
      </w:r>
      <w:r w:rsidR="00761251">
        <w:rPr>
          <w:rFonts w:ascii="Century Gothic" w:hAnsi="Century Gothic"/>
          <w:sz w:val="21"/>
        </w:rPr>
        <w:t>skal et</w:t>
      </w:r>
      <w:r w:rsidR="00AA2965">
        <w:rPr>
          <w:rFonts w:ascii="Century Gothic" w:hAnsi="Century Gothic"/>
          <w:sz w:val="21"/>
        </w:rPr>
        <w:t xml:space="preserve"> av følgende to alternativer benyttes for M2M kommunikasjon</w:t>
      </w:r>
      <w:r w:rsidRPr="001F3AD3">
        <w:rPr>
          <w:rFonts w:ascii="Century Gothic" w:hAnsi="Century Gothic"/>
          <w:sz w:val="21"/>
        </w:rPr>
        <w:t>:</w:t>
      </w:r>
    </w:p>
    <w:p w14:paraId="020901F6" w14:textId="77777777" w:rsidR="006711A3" w:rsidRPr="001F3AD3" w:rsidRDefault="006711A3" w:rsidP="006711A3">
      <w:pPr>
        <w:rPr>
          <w:rFonts w:ascii="Century Gothic" w:hAnsi="Century Gothic"/>
          <w:sz w:val="21"/>
        </w:rPr>
      </w:pPr>
    </w:p>
    <w:p w14:paraId="2E9CED52" w14:textId="77777777" w:rsidR="006711A3" w:rsidRPr="001F3AD3" w:rsidRDefault="006711A3" w:rsidP="006711A3">
      <w:pPr>
        <w:rPr>
          <w:rFonts w:ascii="Century Gothic" w:hAnsi="Century Gothic"/>
          <w:sz w:val="21"/>
        </w:rPr>
      </w:pPr>
    </w:p>
    <w:p w14:paraId="55492A0C" w14:textId="77777777" w:rsidR="006711A3" w:rsidRPr="00A717BA" w:rsidRDefault="00A717BA" w:rsidP="00A717BA">
      <w:pPr>
        <w:pStyle w:val="Listeavsnitt"/>
        <w:numPr>
          <w:ilvl w:val="0"/>
          <w:numId w:val="24"/>
        </w:numPr>
        <w:rPr>
          <w:rFonts w:ascii="Century Gothic" w:hAnsi="Century Gothic"/>
          <w:sz w:val="21"/>
        </w:rPr>
      </w:pPr>
      <w:r w:rsidRPr="00FB010A">
        <w:rPr>
          <w:rFonts w:ascii="Century Gothic" w:hAnsi="Century Gothic"/>
          <w:b/>
          <w:sz w:val="21"/>
        </w:rPr>
        <w:t>MQTT</w:t>
      </w:r>
      <w:r w:rsidRPr="00A717BA">
        <w:rPr>
          <w:rFonts w:ascii="Century Gothic" w:hAnsi="Century Gothic"/>
          <w:sz w:val="21"/>
        </w:rPr>
        <w:t>, der maskin</w:t>
      </w:r>
      <w:r>
        <w:rPr>
          <w:rFonts w:ascii="Century Gothic" w:hAnsi="Century Gothic"/>
          <w:sz w:val="21"/>
        </w:rPr>
        <w:t>ens styring</w:t>
      </w:r>
      <w:r w:rsidRPr="00A717BA">
        <w:rPr>
          <w:rFonts w:ascii="Century Gothic" w:hAnsi="Century Gothic"/>
          <w:sz w:val="21"/>
        </w:rPr>
        <w:t xml:space="preserve"> har en MQTT-klient som er i stand til å publisere og abonnere på en lokal </w:t>
      </w:r>
      <w:r>
        <w:rPr>
          <w:rFonts w:ascii="Century Gothic" w:hAnsi="Century Gothic"/>
          <w:sz w:val="21"/>
        </w:rPr>
        <w:t>broker (servertjeneste)</w:t>
      </w:r>
      <w:r w:rsidRPr="00A717BA">
        <w:rPr>
          <w:rFonts w:ascii="Century Gothic" w:hAnsi="Century Gothic"/>
          <w:sz w:val="21"/>
        </w:rPr>
        <w:t xml:space="preserve"> levert av </w:t>
      </w:r>
      <w:r w:rsidR="00E1535A">
        <w:rPr>
          <w:rFonts w:ascii="Century Gothic" w:hAnsi="Century Gothic"/>
          <w:sz w:val="21"/>
        </w:rPr>
        <w:t>oss</w:t>
      </w:r>
      <w:r w:rsidRPr="00A717BA">
        <w:rPr>
          <w:rFonts w:ascii="Century Gothic" w:hAnsi="Century Gothic"/>
          <w:sz w:val="21"/>
        </w:rPr>
        <w:t>.</w:t>
      </w:r>
      <w:r w:rsidR="009D22F0">
        <w:rPr>
          <w:rFonts w:ascii="Century Gothic" w:hAnsi="Century Gothic"/>
          <w:sz w:val="21"/>
        </w:rPr>
        <w:t xml:space="preserve"> </w:t>
      </w:r>
      <w:r w:rsidR="009D22F0" w:rsidRPr="002F3979">
        <w:rPr>
          <w:rFonts w:ascii="Century Gothic" w:hAnsi="Century Gothic"/>
          <w:sz w:val="21"/>
          <w:u w:val="single"/>
        </w:rPr>
        <w:t>MQTT er foretrukket protokoll</w:t>
      </w:r>
      <w:r w:rsidR="009D22F0">
        <w:rPr>
          <w:rFonts w:ascii="Century Gothic" w:hAnsi="Century Gothic"/>
          <w:sz w:val="21"/>
        </w:rPr>
        <w:t>.</w:t>
      </w:r>
    </w:p>
    <w:p w14:paraId="72DEF53C" w14:textId="77777777" w:rsidR="00A717BA" w:rsidRPr="00A717BA" w:rsidRDefault="00A717BA" w:rsidP="00A717BA">
      <w:pPr>
        <w:pStyle w:val="Listeavsnitt"/>
        <w:rPr>
          <w:rFonts w:ascii="Century Gothic" w:hAnsi="Century Gothic"/>
          <w:sz w:val="21"/>
        </w:rPr>
      </w:pPr>
    </w:p>
    <w:p w14:paraId="6E72E7B2" w14:textId="77777777" w:rsidR="006711A3" w:rsidRPr="001F3AD3" w:rsidRDefault="006711A3" w:rsidP="006711A3">
      <w:pPr>
        <w:rPr>
          <w:rFonts w:ascii="Century Gothic" w:hAnsi="Century Gothic"/>
          <w:sz w:val="21"/>
        </w:rPr>
      </w:pPr>
      <w:r w:rsidRPr="001F3AD3">
        <w:rPr>
          <w:rFonts w:ascii="Century Gothic" w:hAnsi="Century Gothic"/>
          <w:sz w:val="21"/>
        </w:rPr>
        <w:t>Eller</w:t>
      </w:r>
    </w:p>
    <w:p w14:paraId="492F7CE4" w14:textId="77777777" w:rsidR="006711A3" w:rsidRPr="001F3AD3" w:rsidRDefault="006711A3" w:rsidP="006711A3">
      <w:pPr>
        <w:rPr>
          <w:rFonts w:ascii="Century Gothic" w:hAnsi="Century Gothic"/>
          <w:sz w:val="21"/>
        </w:rPr>
      </w:pPr>
    </w:p>
    <w:p w14:paraId="3DD71FF4" w14:textId="77777777" w:rsidR="006711A3" w:rsidRPr="00A717BA" w:rsidRDefault="006711A3" w:rsidP="00A717BA">
      <w:pPr>
        <w:pStyle w:val="Listeavsnitt"/>
        <w:numPr>
          <w:ilvl w:val="0"/>
          <w:numId w:val="24"/>
        </w:numPr>
        <w:rPr>
          <w:rFonts w:ascii="Century Gothic" w:hAnsi="Century Gothic"/>
          <w:sz w:val="21"/>
        </w:rPr>
      </w:pPr>
      <w:r w:rsidRPr="00FB010A">
        <w:rPr>
          <w:rFonts w:ascii="Century Gothic" w:hAnsi="Century Gothic"/>
          <w:b/>
          <w:sz w:val="21"/>
        </w:rPr>
        <w:t>OPC-UA</w:t>
      </w:r>
      <w:r w:rsidR="00A717BA">
        <w:rPr>
          <w:rFonts w:ascii="Century Gothic" w:hAnsi="Century Gothic"/>
          <w:sz w:val="21"/>
        </w:rPr>
        <w:t>, der maskinens styring</w:t>
      </w:r>
      <w:r w:rsidR="00A717BA" w:rsidRPr="00A717BA">
        <w:rPr>
          <w:rFonts w:ascii="Century Gothic" w:hAnsi="Century Gothic"/>
          <w:sz w:val="21"/>
        </w:rPr>
        <w:t xml:space="preserve"> har en innebygd OPC-UA-server </w:t>
      </w:r>
      <w:r w:rsidR="00A717BA">
        <w:rPr>
          <w:rFonts w:ascii="Century Gothic" w:hAnsi="Century Gothic"/>
          <w:sz w:val="21"/>
        </w:rPr>
        <w:t>hvor</w:t>
      </w:r>
      <w:r w:rsidR="00E1535A">
        <w:rPr>
          <w:rFonts w:ascii="Century Gothic" w:hAnsi="Century Gothic"/>
          <w:sz w:val="21"/>
        </w:rPr>
        <w:t xml:space="preserve"> vårt</w:t>
      </w:r>
      <w:r w:rsidR="00A717BA">
        <w:rPr>
          <w:rFonts w:ascii="Century Gothic" w:hAnsi="Century Gothic"/>
          <w:sz w:val="21"/>
        </w:rPr>
        <w:t xml:space="preserve"> </w:t>
      </w:r>
      <w:r w:rsidR="00A717BA" w:rsidRPr="00A717BA">
        <w:rPr>
          <w:rFonts w:ascii="Century Gothic" w:hAnsi="Century Gothic"/>
          <w:sz w:val="21"/>
        </w:rPr>
        <w:t>SCADA-system</w:t>
      </w:r>
      <w:r w:rsidR="00E01B27">
        <w:rPr>
          <w:rFonts w:ascii="Century Gothic" w:hAnsi="Century Gothic"/>
          <w:sz w:val="21"/>
        </w:rPr>
        <w:t xml:space="preserve"> </w:t>
      </w:r>
      <w:r w:rsidR="00A717BA" w:rsidRPr="00A717BA">
        <w:rPr>
          <w:rFonts w:ascii="Century Gothic" w:hAnsi="Century Gothic"/>
          <w:sz w:val="21"/>
        </w:rPr>
        <w:t xml:space="preserve">kan lese </w:t>
      </w:r>
      <w:r w:rsidR="00E1535A">
        <w:rPr>
          <w:rFonts w:ascii="Century Gothic" w:hAnsi="Century Gothic"/>
          <w:sz w:val="21"/>
        </w:rPr>
        <w:t xml:space="preserve">fra </w:t>
      </w:r>
      <w:r w:rsidR="00A717BA" w:rsidRPr="00A717BA">
        <w:rPr>
          <w:rFonts w:ascii="Century Gothic" w:hAnsi="Century Gothic"/>
          <w:sz w:val="21"/>
        </w:rPr>
        <w:t xml:space="preserve">og skrive </w:t>
      </w:r>
      <w:r w:rsidR="00E1535A">
        <w:rPr>
          <w:rFonts w:ascii="Century Gothic" w:hAnsi="Century Gothic"/>
          <w:sz w:val="21"/>
        </w:rPr>
        <w:t xml:space="preserve">til </w:t>
      </w:r>
      <w:proofErr w:type="spellStart"/>
      <w:r w:rsidR="00A717BA" w:rsidRPr="00A717BA">
        <w:rPr>
          <w:rFonts w:ascii="Century Gothic" w:hAnsi="Century Gothic"/>
          <w:sz w:val="21"/>
        </w:rPr>
        <w:t>TAG`er</w:t>
      </w:r>
      <w:proofErr w:type="spellEnd"/>
      <w:r w:rsidR="00A717BA" w:rsidRPr="00A717BA">
        <w:rPr>
          <w:rFonts w:ascii="Century Gothic" w:hAnsi="Century Gothic"/>
          <w:sz w:val="21"/>
        </w:rPr>
        <w:t xml:space="preserve"> med data fra maskinen</w:t>
      </w:r>
      <w:r w:rsidRPr="00A717BA">
        <w:rPr>
          <w:rFonts w:ascii="Century Gothic" w:hAnsi="Century Gothic"/>
          <w:sz w:val="21"/>
        </w:rPr>
        <w:t>.</w:t>
      </w:r>
    </w:p>
    <w:p w14:paraId="00F1A76A" w14:textId="77777777" w:rsidR="006711A3" w:rsidRPr="001F3AD3" w:rsidRDefault="006711A3" w:rsidP="006711A3">
      <w:pPr>
        <w:rPr>
          <w:rFonts w:ascii="Century Gothic" w:hAnsi="Century Gothic"/>
          <w:sz w:val="21"/>
        </w:rPr>
      </w:pPr>
    </w:p>
    <w:p w14:paraId="51B043D4" w14:textId="77777777" w:rsidR="006711A3" w:rsidRPr="001F3AD3" w:rsidRDefault="006711A3" w:rsidP="006711A3">
      <w:pPr>
        <w:rPr>
          <w:rFonts w:ascii="Century Gothic" w:hAnsi="Century Gothic"/>
          <w:sz w:val="21"/>
        </w:rPr>
      </w:pPr>
    </w:p>
    <w:p w14:paraId="7227104E" w14:textId="77777777" w:rsidR="006711A3" w:rsidRPr="001F3AD3" w:rsidRDefault="00E222DF" w:rsidP="006711A3">
      <w:pPr>
        <w:rPr>
          <w:rFonts w:ascii="Century Gothic" w:hAnsi="Century Gothic"/>
          <w:sz w:val="21"/>
        </w:rPr>
      </w:pPr>
      <w:r>
        <w:rPr>
          <w:rFonts w:ascii="Century Gothic" w:hAnsi="Century Gothic"/>
          <w:sz w:val="21"/>
        </w:rPr>
        <w:t xml:space="preserve">Begge </w:t>
      </w:r>
      <w:r w:rsidR="004B08FA">
        <w:rPr>
          <w:rFonts w:ascii="Century Gothic" w:hAnsi="Century Gothic"/>
          <w:sz w:val="21"/>
        </w:rPr>
        <w:t>alternativer</w:t>
      </w:r>
      <w:r>
        <w:rPr>
          <w:rFonts w:ascii="Century Gothic" w:hAnsi="Century Gothic"/>
          <w:sz w:val="21"/>
        </w:rPr>
        <w:t xml:space="preserve"> er</w:t>
      </w:r>
      <w:r w:rsidR="006711A3" w:rsidRPr="001F3AD3">
        <w:rPr>
          <w:rFonts w:ascii="Century Gothic" w:hAnsi="Century Gothic"/>
          <w:sz w:val="21"/>
        </w:rPr>
        <w:t xml:space="preserve"> åpne protokoller.</w:t>
      </w:r>
    </w:p>
    <w:p w14:paraId="5FA9620A" w14:textId="77777777" w:rsidR="006711A3" w:rsidRPr="001F3AD3" w:rsidRDefault="006711A3" w:rsidP="006711A3">
      <w:pPr>
        <w:rPr>
          <w:rFonts w:ascii="Century Gothic" w:hAnsi="Century Gothic"/>
        </w:rPr>
      </w:pPr>
    </w:p>
    <w:p w14:paraId="00231472" w14:textId="77777777" w:rsidR="006711A3" w:rsidRPr="001F3AD3" w:rsidRDefault="006711A3" w:rsidP="006711A3">
      <w:pPr>
        <w:rPr>
          <w:rFonts w:ascii="Century Gothic" w:eastAsiaTheme="majorEastAsia" w:hAnsi="Century Gothic" w:cstheme="majorBidi"/>
          <w:b/>
          <w:color w:val="808080" w:themeColor="background1" w:themeShade="80"/>
          <w:szCs w:val="26"/>
        </w:rPr>
      </w:pPr>
      <w:r w:rsidRPr="001F3AD3">
        <w:br w:type="page"/>
      </w:r>
    </w:p>
    <w:p w14:paraId="5CD401B9" w14:textId="77777777" w:rsidR="006711A3" w:rsidRPr="001F3AD3" w:rsidRDefault="006711A3" w:rsidP="006711A3">
      <w:pPr>
        <w:pStyle w:val="Overskrift2"/>
      </w:pPr>
    </w:p>
    <w:p w14:paraId="4C530BC5" w14:textId="77777777" w:rsidR="006711A3" w:rsidRPr="001F3AD3" w:rsidRDefault="006711A3" w:rsidP="006711A3">
      <w:pPr>
        <w:pStyle w:val="Overskrift2"/>
      </w:pPr>
      <w:bookmarkStart w:id="30" w:name="_Toc38092475"/>
      <w:r w:rsidRPr="001F3AD3">
        <w:t>EGENSKAPER MQTT</w:t>
      </w:r>
      <w:bookmarkEnd w:id="30"/>
    </w:p>
    <w:p w14:paraId="28F76C92" w14:textId="77777777" w:rsidR="006711A3" w:rsidRPr="001F3AD3" w:rsidRDefault="006711A3" w:rsidP="006711A3"/>
    <w:p w14:paraId="370CD503" w14:textId="77777777" w:rsidR="005E50B1" w:rsidRDefault="005E50B1" w:rsidP="006711A3">
      <w:pPr>
        <w:rPr>
          <w:rFonts w:ascii="Century Gothic" w:hAnsi="Century Gothic"/>
          <w:sz w:val="21"/>
        </w:rPr>
      </w:pPr>
      <w:r w:rsidRPr="005E50B1">
        <w:rPr>
          <w:rFonts w:ascii="Century Gothic" w:hAnsi="Century Gothic"/>
          <w:sz w:val="21"/>
        </w:rPr>
        <w:t xml:space="preserve">Når du bruker </w:t>
      </w:r>
      <w:r w:rsidRPr="005E50B1">
        <w:rPr>
          <w:rFonts w:ascii="Century Gothic" w:hAnsi="Century Gothic"/>
          <w:b/>
          <w:sz w:val="21"/>
        </w:rPr>
        <w:t>MQTT</w:t>
      </w:r>
      <w:r w:rsidRPr="005E50B1">
        <w:rPr>
          <w:rFonts w:ascii="Century Gothic" w:hAnsi="Century Gothic"/>
          <w:sz w:val="21"/>
        </w:rPr>
        <w:t xml:space="preserve">, er det to alternativer. Foretrukket alternativ er å overholde </w:t>
      </w:r>
      <w:proofErr w:type="spellStart"/>
      <w:r w:rsidRPr="005E50B1">
        <w:rPr>
          <w:rFonts w:ascii="Century Gothic" w:hAnsi="Century Gothic"/>
          <w:b/>
          <w:sz w:val="21"/>
        </w:rPr>
        <w:t>Sparkplug</w:t>
      </w:r>
      <w:proofErr w:type="spellEnd"/>
      <w:r w:rsidRPr="005E50B1">
        <w:rPr>
          <w:rFonts w:ascii="Century Gothic" w:hAnsi="Century Gothic"/>
          <w:b/>
          <w:sz w:val="21"/>
        </w:rPr>
        <w:t xml:space="preserve"> B</w:t>
      </w:r>
      <w:r>
        <w:rPr>
          <w:rFonts w:ascii="Century Gothic" w:hAnsi="Century Gothic"/>
          <w:sz w:val="21"/>
        </w:rPr>
        <w:t xml:space="preserve"> spesifikasjon</w:t>
      </w:r>
      <w:r w:rsidRPr="005E50B1">
        <w:rPr>
          <w:rFonts w:ascii="Century Gothic" w:hAnsi="Century Gothic"/>
          <w:sz w:val="21"/>
        </w:rPr>
        <w:t xml:space="preserve">. </w:t>
      </w:r>
    </w:p>
    <w:p w14:paraId="0254A1DF" w14:textId="77777777" w:rsidR="005E50B1" w:rsidRDefault="005E50B1" w:rsidP="006711A3">
      <w:pPr>
        <w:rPr>
          <w:rFonts w:ascii="Century Gothic" w:hAnsi="Century Gothic"/>
          <w:sz w:val="21"/>
        </w:rPr>
      </w:pPr>
    </w:p>
    <w:p w14:paraId="03D289F5" w14:textId="77777777" w:rsidR="006711A3" w:rsidRPr="001F3AD3" w:rsidRDefault="005E50B1" w:rsidP="006711A3">
      <w:pPr>
        <w:rPr>
          <w:rFonts w:ascii="Century Gothic" w:hAnsi="Century Gothic"/>
          <w:sz w:val="21"/>
        </w:rPr>
      </w:pPr>
      <w:r w:rsidRPr="005E50B1">
        <w:rPr>
          <w:rFonts w:ascii="Century Gothic" w:hAnsi="Century Gothic"/>
          <w:sz w:val="21"/>
        </w:rPr>
        <w:t xml:space="preserve">Alternativt, hvis </w:t>
      </w:r>
      <w:proofErr w:type="spellStart"/>
      <w:proofErr w:type="gramStart"/>
      <w:r>
        <w:rPr>
          <w:rFonts w:ascii="Century Gothic" w:hAnsi="Century Gothic"/>
          <w:sz w:val="21"/>
        </w:rPr>
        <w:t>Sparkplug</w:t>
      </w:r>
      <w:proofErr w:type="spellEnd"/>
      <w:r>
        <w:rPr>
          <w:rFonts w:ascii="Century Gothic" w:hAnsi="Century Gothic"/>
          <w:sz w:val="21"/>
        </w:rPr>
        <w:t xml:space="preserve"> </w:t>
      </w:r>
      <w:r w:rsidRPr="005E50B1">
        <w:rPr>
          <w:rFonts w:ascii="Century Gothic" w:hAnsi="Century Gothic"/>
          <w:sz w:val="21"/>
        </w:rPr>
        <w:t xml:space="preserve"> B</w:t>
      </w:r>
      <w:proofErr w:type="gramEnd"/>
      <w:r w:rsidRPr="005E50B1">
        <w:rPr>
          <w:rFonts w:ascii="Century Gothic" w:hAnsi="Century Gothic"/>
          <w:sz w:val="21"/>
        </w:rPr>
        <w:t xml:space="preserve"> ikke er </w:t>
      </w:r>
      <w:r>
        <w:rPr>
          <w:rFonts w:ascii="Century Gothic" w:hAnsi="Century Gothic"/>
          <w:sz w:val="21"/>
        </w:rPr>
        <w:t xml:space="preserve">mulig skal MQTT </w:t>
      </w:r>
      <w:proofErr w:type="spellStart"/>
      <w:r>
        <w:rPr>
          <w:rFonts w:ascii="Century Gothic" w:hAnsi="Century Gothic"/>
          <w:sz w:val="21"/>
        </w:rPr>
        <w:t>payload</w:t>
      </w:r>
      <w:proofErr w:type="spellEnd"/>
      <w:r>
        <w:rPr>
          <w:rFonts w:ascii="Century Gothic" w:hAnsi="Century Gothic"/>
          <w:sz w:val="21"/>
        </w:rPr>
        <w:t xml:space="preserve"> være et JSON</w:t>
      </w:r>
      <w:r w:rsidRPr="005E50B1">
        <w:rPr>
          <w:rFonts w:ascii="Century Gothic" w:hAnsi="Century Gothic"/>
          <w:sz w:val="21"/>
        </w:rPr>
        <w:t xml:space="preserve">-objekt formet for å etterligne </w:t>
      </w:r>
      <w:proofErr w:type="spellStart"/>
      <w:r>
        <w:rPr>
          <w:rFonts w:ascii="Century Gothic" w:hAnsi="Century Gothic"/>
          <w:sz w:val="21"/>
        </w:rPr>
        <w:t>Sparkplug</w:t>
      </w:r>
      <w:proofErr w:type="spellEnd"/>
      <w:r>
        <w:rPr>
          <w:rFonts w:ascii="Century Gothic" w:hAnsi="Century Gothic"/>
          <w:sz w:val="21"/>
        </w:rPr>
        <w:t xml:space="preserve"> </w:t>
      </w:r>
      <w:r w:rsidRPr="005E50B1">
        <w:rPr>
          <w:rFonts w:ascii="Century Gothic" w:hAnsi="Century Gothic"/>
          <w:sz w:val="21"/>
        </w:rPr>
        <w:t xml:space="preserve"> B spesifikasjon, men med </w:t>
      </w:r>
      <w:r>
        <w:rPr>
          <w:rFonts w:ascii="Century Gothic" w:hAnsi="Century Gothic"/>
          <w:sz w:val="21"/>
        </w:rPr>
        <w:t>et par</w:t>
      </w:r>
      <w:r w:rsidRPr="005E50B1">
        <w:rPr>
          <w:rFonts w:ascii="Century Gothic" w:hAnsi="Century Gothic"/>
          <w:sz w:val="21"/>
        </w:rPr>
        <w:t xml:space="preserve"> justeringer: Verdiene "node" og "</w:t>
      </w:r>
      <w:proofErr w:type="spellStart"/>
      <w:r w:rsidRPr="005E50B1">
        <w:rPr>
          <w:rFonts w:ascii="Century Gothic" w:hAnsi="Century Gothic"/>
          <w:sz w:val="21"/>
        </w:rPr>
        <w:t>topic</w:t>
      </w:r>
      <w:proofErr w:type="spellEnd"/>
      <w:r w:rsidRPr="005E50B1">
        <w:rPr>
          <w:rFonts w:ascii="Century Gothic" w:hAnsi="Century Gothic"/>
          <w:sz w:val="21"/>
        </w:rPr>
        <w:t xml:space="preserve">" er maskinspesifikke og </w:t>
      </w:r>
      <w:r>
        <w:rPr>
          <w:rFonts w:ascii="Century Gothic" w:hAnsi="Century Gothic"/>
          <w:sz w:val="21"/>
        </w:rPr>
        <w:t>må være konfigurerbare av sluttbruker. V</w:t>
      </w:r>
      <w:r w:rsidRPr="005E50B1">
        <w:rPr>
          <w:rFonts w:ascii="Century Gothic" w:hAnsi="Century Gothic"/>
          <w:sz w:val="21"/>
        </w:rPr>
        <w:t>erdien “</w:t>
      </w:r>
      <w:proofErr w:type="spellStart"/>
      <w:r w:rsidRPr="005E50B1">
        <w:rPr>
          <w:rFonts w:ascii="Century Gothic" w:hAnsi="Century Gothic"/>
          <w:sz w:val="21"/>
        </w:rPr>
        <w:t>seq</w:t>
      </w:r>
      <w:proofErr w:type="spellEnd"/>
      <w:r w:rsidRPr="005E50B1">
        <w:rPr>
          <w:rFonts w:ascii="Century Gothic" w:hAnsi="Century Gothic"/>
          <w:sz w:val="21"/>
        </w:rPr>
        <w:t>” er valgfri, men der “</w:t>
      </w:r>
      <w:proofErr w:type="spellStart"/>
      <w:r w:rsidRPr="005E50B1">
        <w:rPr>
          <w:rFonts w:ascii="Century Gothic" w:hAnsi="Century Gothic"/>
          <w:sz w:val="21"/>
        </w:rPr>
        <w:t>seq</w:t>
      </w:r>
      <w:proofErr w:type="spellEnd"/>
      <w:r w:rsidRPr="005E50B1">
        <w:rPr>
          <w:rFonts w:ascii="Century Gothic" w:hAnsi="Century Gothic"/>
          <w:sz w:val="21"/>
        </w:rPr>
        <w:t xml:space="preserve">” er gitt, skal den følge </w:t>
      </w:r>
      <w:proofErr w:type="spellStart"/>
      <w:proofErr w:type="gramStart"/>
      <w:r>
        <w:rPr>
          <w:rFonts w:ascii="Century Gothic" w:hAnsi="Century Gothic"/>
          <w:sz w:val="21"/>
        </w:rPr>
        <w:t>Sparkplug</w:t>
      </w:r>
      <w:proofErr w:type="spellEnd"/>
      <w:r>
        <w:rPr>
          <w:rFonts w:ascii="Century Gothic" w:hAnsi="Century Gothic"/>
          <w:sz w:val="21"/>
        </w:rPr>
        <w:t xml:space="preserve"> </w:t>
      </w:r>
      <w:r w:rsidRPr="005E50B1">
        <w:rPr>
          <w:rFonts w:ascii="Century Gothic" w:hAnsi="Century Gothic"/>
          <w:sz w:val="21"/>
        </w:rPr>
        <w:t xml:space="preserve"> </w:t>
      </w:r>
      <w:r>
        <w:rPr>
          <w:rFonts w:ascii="Century Gothic" w:hAnsi="Century Gothic"/>
          <w:sz w:val="21"/>
        </w:rPr>
        <w:t>B</w:t>
      </w:r>
      <w:proofErr w:type="gramEnd"/>
      <w:r>
        <w:rPr>
          <w:rFonts w:ascii="Century Gothic" w:hAnsi="Century Gothic"/>
          <w:sz w:val="21"/>
        </w:rPr>
        <w:t xml:space="preserve"> spesifikasjon</w:t>
      </w:r>
      <w:r w:rsidRPr="005E50B1">
        <w:rPr>
          <w:rFonts w:ascii="Century Gothic" w:hAnsi="Century Gothic"/>
          <w:sz w:val="21"/>
        </w:rPr>
        <w:t>. E</w:t>
      </w:r>
      <w:r w:rsidR="006711A3" w:rsidRPr="001F3AD3">
        <w:rPr>
          <w:rFonts w:ascii="Century Gothic" w:hAnsi="Century Gothic"/>
          <w:sz w:val="21"/>
        </w:rPr>
        <w:t>ksempel følger:</w:t>
      </w:r>
    </w:p>
    <w:p w14:paraId="3F033A59" w14:textId="77777777" w:rsidR="006711A3" w:rsidRPr="001F3AD3" w:rsidRDefault="006711A3" w:rsidP="006711A3">
      <w:pPr>
        <w:rPr>
          <w:rFonts w:ascii="Century Gothic" w:hAnsi="Century Gothic"/>
          <w:sz w:val="24"/>
        </w:rPr>
      </w:pPr>
    </w:p>
    <w:p w14:paraId="79E23798" w14:textId="77777777" w:rsidR="005E50B1" w:rsidRPr="00F94F5D" w:rsidRDefault="005E50B1" w:rsidP="005E50B1">
      <w:pPr>
        <w:ind w:left="720"/>
        <w:rPr>
          <w:rFonts w:ascii="Century Gothic" w:hAnsi="Century Gothic"/>
          <w:color w:val="A6A6A6" w:themeColor="background1" w:themeShade="A6"/>
          <w:sz w:val="16"/>
          <w:szCs w:val="16"/>
        </w:rPr>
      </w:pPr>
      <w:r w:rsidRPr="00F94F5D">
        <w:rPr>
          <w:rFonts w:ascii="Century Gothic" w:hAnsi="Century Gothic"/>
          <w:color w:val="A6A6A6" w:themeColor="background1" w:themeShade="A6"/>
          <w:sz w:val="16"/>
          <w:szCs w:val="16"/>
        </w:rPr>
        <w:t>/*</w:t>
      </w:r>
    </w:p>
    <w:p w14:paraId="767BB9E0" w14:textId="77777777" w:rsidR="005E50B1" w:rsidRPr="00F94F5D" w:rsidRDefault="005E50B1" w:rsidP="005E50B1">
      <w:pPr>
        <w:ind w:left="720"/>
        <w:rPr>
          <w:rFonts w:ascii="Century Gothic" w:hAnsi="Century Gothic"/>
          <w:color w:val="A6A6A6" w:themeColor="background1" w:themeShade="A6"/>
          <w:sz w:val="16"/>
          <w:szCs w:val="16"/>
        </w:rPr>
      </w:pPr>
      <w:r w:rsidRPr="00F94F5D">
        <w:rPr>
          <w:rFonts w:ascii="Century Gothic" w:hAnsi="Century Gothic"/>
          <w:color w:val="A6A6A6" w:themeColor="background1" w:themeShade="A6"/>
          <w:sz w:val="16"/>
          <w:szCs w:val="16"/>
        </w:rPr>
        <w:t xml:space="preserve">En JSON </w:t>
      </w:r>
      <w:proofErr w:type="spellStart"/>
      <w:r w:rsidRPr="00F94F5D">
        <w:rPr>
          <w:rFonts w:ascii="Century Gothic" w:hAnsi="Century Gothic"/>
          <w:color w:val="A6A6A6" w:themeColor="background1" w:themeShade="A6"/>
          <w:sz w:val="16"/>
          <w:szCs w:val="16"/>
        </w:rPr>
        <w:t>payload</w:t>
      </w:r>
      <w:proofErr w:type="spellEnd"/>
      <w:r w:rsidRPr="00F94F5D">
        <w:rPr>
          <w:rFonts w:ascii="Century Gothic" w:hAnsi="Century Gothic"/>
          <w:color w:val="A6A6A6" w:themeColor="background1" w:themeShade="A6"/>
          <w:sz w:val="16"/>
          <w:szCs w:val="16"/>
        </w:rPr>
        <w:t xml:space="preserve"> med verdier vil bli representert som følger:</w:t>
      </w:r>
    </w:p>
    <w:p w14:paraId="0396C9BA" w14:textId="77777777" w:rsidR="005E50B1" w:rsidRPr="00F94F5D" w:rsidRDefault="005E50B1" w:rsidP="005E50B1">
      <w:pPr>
        <w:ind w:left="720"/>
        <w:rPr>
          <w:rFonts w:ascii="Century Gothic" w:hAnsi="Century Gothic"/>
          <w:color w:val="A6A6A6" w:themeColor="background1" w:themeShade="A6"/>
          <w:sz w:val="16"/>
          <w:szCs w:val="16"/>
        </w:rPr>
      </w:pPr>
    </w:p>
    <w:p w14:paraId="4AC5A815" w14:textId="77777777" w:rsidR="005E50B1" w:rsidRPr="00F94F5D" w:rsidRDefault="005E50B1" w:rsidP="005E50B1">
      <w:pPr>
        <w:ind w:left="720"/>
        <w:rPr>
          <w:rFonts w:ascii="Century Gothic" w:hAnsi="Century Gothic"/>
          <w:color w:val="A6A6A6" w:themeColor="background1" w:themeShade="A6"/>
          <w:sz w:val="16"/>
          <w:szCs w:val="16"/>
        </w:rPr>
      </w:pPr>
      <w:r w:rsidRPr="00F94F5D">
        <w:rPr>
          <w:rFonts w:ascii="Century Gothic" w:hAnsi="Century Gothic"/>
          <w:color w:val="A6A6A6" w:themeColor="background1" w:themeShade="A6"/>
          <w:sz w:val="16"/>
          <w:szCs w:val="16"/>
        </w:rPr>
        <w:t xml:space="preserve">Vær oppmerksom på at </w:t>
      </w:r>
      <w:r w:rsidR="003427B0" w:rsidRPr="00F94F5D">
        <w:rPr>
          <w:rFonts w:ascii="Century Gothic" w:hAnsi="Century Gothic"/>
          <w:color w:val="A6A6A6" w:themeColor="background1" w:themeShade="A6"/>
          <w:sz w:val="16"/>
          <w:szCs w:val="16"/>
        </w:rPr>
        <w:t>‘</w:t>
      </w:r>
      <w:proofErr w:type="spellStart"/>
      <w:r w:rsidR="003427B0" w:rsidRPr="00F94F5D">
        <w:rPr>
          <w:rFonts w:ascii="Century Gothic" w:hAnsi="Century Gothic"/>
          <w:color w:val="A6A6A6" w:themeColor="background1" w:themeShade="A6"/>
          <w:sz w:val="16"/>
          <w:szCs w:val="16"/>
        </w:rPr>
        <w:t>name</w:t>
      </w:r>
      <w:proofErr w:type="spellEnd"/>
      <w:r w:rsidR="003427B0" w:rsidRPr="00F94F5D">
        <w:rPr>
          <w:rFonts w:ascii="Century Gothic" w:hAnsi="Century Gothic"/>
          <w:color w:val="A6A6A6" w:themeColor="background1" w:themeShade="A6"/>
          <w:sz w:val="16"/>
          <w:szCs w:val="16"/>
        </w:rPr>
        <w:t>’</w:t>
      </w:r>
      <w:r w:rsidRPr="00F94F5D">
        <w:rPr>
          <w:rFonts w:ascii="Century Gothic" w:hAnsi="Century Gothic"/>
          <w:color w:val="A6A6A6" w:themeColor="background1" w:themeShade="A6"/>
          <w:sz w:val="16"/>
          <w:szCs w:val="16"/>
        </w:rPr>
        <w:t xml:space="preserve"> på en </w:t>
      </w:r>
      <w:proofErr w:type="gramStart"/>
      <w:r w:rsidR="003427B0" w:rsidRPr="00F94F5D">
        <w:rPr>
          <w:rFonts w:ascii="Century Gothic" w:hAnsi="Century Gothic"/>
          <w:color w:val="A6A6A6" w:themeColor="background1" w:themeShade="A6"/>
          <w:sz w:val="16"/>
          <w:szCs w:val="16"/>
        </w:rPr>
        <w:t xml:space="preserve">måling </w:t>
      </w:r>
      <w:r w:rsidRPr="00F94F5D">
        <w:rPr>
          <w:rFonts w:ascii="Century Gothic" w:hAnsi="Century Gothic"/>
          <w:color w:val="A6A6A6" w:themeColor="background1" w:themeShade="A6"/>
          <w:sz w:val="16"/>
          <w:szCs w:val="16"/>
        </w:rPr>
        <w:t xml:space="preserve"> kan</w:t>
      </w:r>
      <w:proofErr w:type="gramEnd"/>
      <w:r w:rsidRPr="00F94F5D">
        <w:rPr>
          <w:rFonts w:ascii="Century Gothic" w:hAnsi="Century Gothic"/>
          <w:color w:val="A6A6A6" w:themeColor="background1" w:themeShade="A6"/>
          <w:sz w:val="16"/>
          <w:szCs w:val="16"/>
        </w:rPr>
        <w:t xml:space="preserve"> være hierarkisk for å bygge ut riktige mappestrukturer for applikasjoner</w:t>
      </w:r>
    </w:p>
    <w:p w14:paraId="1BCDFA5C" w14:textId="77777777" w:rsidR="005E50B1" w:rsidRPr="00F94F5D" w:rsidRDefault="003427B0" w:rsidP="005E50B1">
      <w:pPr>
        <w:ind w:left="720"/>
        <w:rPr>
          <w:rFonts w:ascii="Century Gothic" w:hAnsi="Century Gothic"/>
          <w:color w:val="A6A6A6" w:themeColor="background1" w:themeShade="A6"/>
          <w:sz w:val="16"/>
          <w:szCs w:val="16"/>
        </w:rPr>
      </w:pPr>
      <w:r w:rsidRPr="00F94F5D">
        <w:rPr>
          <w:rFonts w:ascii="Century Gothic" w:hAnsi="Century Gothic"/>
          <w:color w:val="A6A6A6" w:themeColor="background1" w:themeShade="A6"/>
          <w:sz w:val="16"/>
          <w:szCs w:val="16"/>
        </w:rPr>
        <w:t xml:space="preserve">Som </w:t>
      </w:r>
      <w:r w:rsidR="005E50B1" w:rsidRPr="00F94F5D">
        <w:rPr>
          <w:rFonts w:ascii="Century Gothic" w:hAnsi="Century Gothic"/>
          <w:color w:val="A6A6A6" w:themeColor="background1" w:themeShade="A6"/>
          <w:sz w:val="16"/>
          <w:szCs w:val="16"/>
        </w:rPr>
        <w:t xml:space="preserve">bruker de metriske verdiene. For eksempel i et program der en </w:t>
      </w:r>
      <w:proofErr w:type="spellStart"/>
      <w:r w:rsidR="005E50B1" w:rsidRPr="00F94F5D">
        <w:rPr>
          <w:rFonts w:ascii="Century Gothic" w:hAnsi="Century Gothic"/>
          <w:color w:val="A6A6A6" w:themeColor="background1" w:themeShade="A6"/>
          <w:sz w:val="16"/>
          <w:szCs w:val="16"/>
        </w:rPr>
        <w:t>EoN</w:t>
      </w:r>
      <w:proofErr w:type="spellEnd"/>
      <w:r w:rsidR="005E50B1" w:rsidRPr="00F94F5D">
        <w:rPr>
          <w:rFonts w:ascii="Century Gothic" w:hAnsi="Century Gothic"/>
          <w:color w:val="A6A6A6" w:themeColor="background1" w:themeShade="A6"/>
          <w:sz w:val="16"/>
          <w:szCs w:val="16"/>
        </w:rPr>
        <w:t xml:space="preserve"> -node er koblet til flere enheter</w:t>
      </w:r>
    </w:p>
    <w:p w14:paraId="480A4EE6" w14:textId="77777777" w:rsidR="005E50B1" w:rsidRPr="00F94F5D" w:rsidRDefault="005E50B1" w:rsidP="005E50B1">
      <w:pPr>
        <w:ind w:left="720"/>
        <w:rPr>
          <w:rFonts w:ascii="Century Gothic" w:hAnsi="Century Gothic"/>
          <w:color w:val="A6A6A6" w:themeColor="background1" w:themeShade="A6"/>
          <w:sz w:val="16"/>
          <w:szCs w:val="16"/>
        </w:rPr>
      </w:pPr>
      <w:r w:rsidRPr="00F94F5D">
        <w:rPr>
          <w:rFonts w:ascii="Century Gothic" w:hAnsi="Century Gothic"/>
          <w:color w:val="A6A6A6" w:themeColor="background1" w:themeShade="A6"/>
          <w:sz w:val="16"/>
          <w:szCs w:val="16"/>
        </w:rPr>
        <w:t>eller datakilder, kan ‘</w:t>
      </w:r>
      <w:r w:rsidR="003427B0" w:rsidRPr="00F94F5D">
        <w:rPr>
          <w:rFonts w:ascii="Century Gothic" w:hAnsi="Century Gothic"/>
          <w:color w:val="A6A6A6" w:themeColor="background1" w:themeShade="A6"/>
          <w:sz w:val="16"/>
          <w:szCs w:val="16"/>
        </w:rPr>
        <w:t>’</w:t>
      </w:r>
      <w:proofErr w:type="spellStart"/>
      <w:r w:rsidR="003427B0" w:rsidRPr="00F94F5D">
        <w:rPr>
          <w:rFonts w:ascii="Century Gothic" w:hAnsi="Century Gothic"/>
          <w:color w:val="A6A6A6" w:themeColor="background1" w:themeShade="A6"/>
          <w:sz w:val="16"/>
          <w:szCs w:val="16"/>
        </w:rPr>
        <w:t>name</w:t>
      </w:r>
      <w:proofErr w:type="spellEnd"/>
      <w:r w:rsidR="003427B0" w:rsidRPr="00F94F5D">
        <w:rPr>
          <w:rFonts w:ascii="Century Gothic" w:hAnsi="Century Gothic"/>
          <w:color w:val="A6A6A6" w:themeColor="background1" w:themeShade="A6"/>
          <w:sz w:val="16"/>
          <w:szCs w:val="16"/>
        </w:rPr>
        <w:t>’</w:t>
      </w:r>
      <w:r w:rsidRPr="00F94F5D">
        <w:rPr>
          <w:rFonts w:ascii="Century Gothic" w:hAnsi="Century Gothic"/>
          <w:color w:val="A6A6A6" w:themeColor="background1" w:themeShade="A6"/>
          <w:sz w:val="16"/>
          <w:szCs w:val="16"/>
        </w:rPr>
        <w:t xml:space="preserve"> representere diskrete mappestrukturer av:</w:t>
      </w:r>
    </w:p>
    <w:p w14:paraId="1D0C1BD7" w14:textId="77777777" w:rsidR="003F15F5" w:rsidRDefault="005E50B1" w:rsidP="005E50B1">
      <w:pPr>
        <w:ind w:left="720"/>
        <w:rPr>
          <w:rFonts w:ascii="Century Gothic" w:hAnsi="Century Gothic"/>
          <w:color w:val="A6A6A6" w:themeColor="background1" w:themeShade="A6"/>
          <w:sz w:val="16"/>
          <w:szCs w:val="16"/>
        </w:rPr>
      </w:pPr>
      <w:r w:rsidRPr="00F94F5D">
        <w:rPr>
          <w:rFonts w:ascii="Century Gothic" w:hAnsi="Century Gothic"/>
          <w:color w:val="A6A6A6" w:themeColor="background1" w:themeShade="A6"/>
          <w:sz w:val="16"/>
          <w:szCs w:val="16"/>
        </w:rPr>
        <w:t>"</w:t>
      </w:r>
      <w:proofErr w:type="spellStart"/>
      <w:r w:rsidR="003427B0" w:rsidRPr="00F94F5D">
        <w:rPr>
          <w:rFonts w:ascii="Century Gothic" w:hAnsi="Century Gothic"/>
          <w:color w:val="A6A6A6" w:themeColor="background1" w:themeShade="A6"/>
          <w:sz w:val="16"/>
          <w:szCs w:val="16"/>
        </w:rPr>
        <w:t>Metric</w:t>
      </w:r>
      <w:proofErr w:type="spellEnd"/>
      <w:r w:rsidRPr="00F94F5D">
        <w:rPr>
          <w:rFonts w:ascii="Century Gothic" w:hAnsi="Century Gothic"/>
          <w:color w:val="A6A6A6" w:themeColor="background1" w:themeShade="A6"/>
          <w:sz w:val="16"/>
          <w:szCs w:val="16"/>
        </w:rPr>
        <w:t xml:space="preserve"> nivå 1/</w:t>
      </w:r>
      <w:proofErr w:type="spellStart"/>
      <w:r w:rsidR="003427B0" w:rsidRPr="00F94F5D">
        <w:rPr>
          <w:rFonts w:ascii="Century Gothic" w:hAnsi="Century Gothic"/>
          <w:color w:val="A6A6A6" w:themeColor="background1" w:themeShade="A6"/>
          <w:sz w:val="16"/>
          <w:szCs w:val="16"/>
        </w:rPr>
        <w:t>Metric</w:t>
      </w:r>
      <w:proofErr w:type="spellEnd"/>
      <w:r w:rsidRPr="00F94F5D">
        <w:rPr>
          <w:rFonts w:ascii="Century Gothic" w:hAnsi="Century Gothic"/>
          <w:color w:val="A6A6A6" w:themeColor="background1" w:themeShade="A6"/>
          <w:sz w:val="16"/>
          <w:szCs w:val="16"/>
        </w:rPr>
        <w:t xml:space="preserve"> nivå 2/</w:t>
      </w:r>
      <w:proofErr w:type="spellStart"/>
      <w:r w:rsidR="003427B0" w:rsidRPr="00F94F5D">
        <w:rPr>
          <w:rFonts w:ascii="Century Gothic" w:hAnsi="Century Gothic"/>
          <w:color w:val="A6A6A6" w:themeColor="background1" w:themeShade="A6"/>
          <w:sz w:val="16"/>
          <w:szCs w:val="16"/>
        </w:rPr>
        <w:t>Metric</w:t>
      </w:r>
      <w:proofErr w:type="spellEnd"/>
      <w:r w:rsidR="003427B0" w:rsidRPr="00F94F5D">
        <w:rPr>
          <w:rFonts w:ascii="Century Gothic" w:hAnsi="Century Gothic"/>
          <w:color w:val="A6A6A6" w:themeColor="background1" w:themeShade="A6"/>
          <w:sz w:val="16"/>
          <w:szCs w:val="16"/>
        </w:rPr>
        <w:t xml:space="preserve"> </w:t>
      </w:r>
      <w:proofErr w:type="spellStart"/>
      <w:r w:rsidR="003427B0" w:rsidRPr="00F94F5D">
        <w:rPr>
          <w:rFonts w:ascii="Century Gothic" w:hAnsi="Century Gothic"/>
          <w:color w:val="A6A6A6" w:themeColor="background1" w:themeShade="A6"/>
          <w:sz w:val="16"/>
          <w:szCs w:val="16"/>
        </w:rPr>
        <w:t>name</w:t>
      </w:r>
      <w:proofErr w:type="spellEnd"/>
      <w:r w:rsidRPr="00F94F5D">
        <w:rPr>
          <w:rFonts w:ascii="Century Gothic" w:hAnsi="Century Gothic"/>
          <w:color w:val="A6A6A6" w:themeColor="background1" w:themeShade="A6"/>
          <w:sz w:val="16"/>
          <w:szCs w:val="16"/>
        </w:rPr>
        <w:t>"</w:t>
      </w:r>
    </w:p>
    <w:p w14:paraId="4E819F3A" w14:textId="22D69483" w:rsidR="005E50B1" w:rsidRPr="00F94F5D" w:rsidRDefault="005E50B1" w:rsidP="005E50B1">
      <w:pPr>
        <w:ind w:left="720"/>
        <w:rPr>
          <w:rFonts w:ascii="Century Gothic" w:hAnsi="Century Gothic"/>
          <w:color w:val="A6A6A6" w:themeColor="background1" w:themeShade="A6"/>
          <w:sz w:val="16"/>
          <w:szCs w:val="16"/>
        </w:rPr>
      </w:pPr>
      <w:r w:rsidRPr="00F94F5D">
        <w:rPr>
          <w:rFonts w:ascii="Century Gothic" w:hAnsi="Century Gothic"/>
          <w:color w:val="A6A6A6" w:themeColor="background1" w:themeShade="A6"/>
          <w:sz w:val="16"/>
          <w:szCs w:val="16"/>
        </w:rPr>
        <w:t>*/</w:t>
      </w:r>
    </w:p>
    <w:p w14:paraId="38D20AAF" w14:textId="77777777" w:rsidR="003F15F5" w:rsidRPr="00AB5861" w:rsidRDefault="003F15F5" w:rsidP="003F15F5">
      <w:pPr>
        <w:ind w:left="720"/>
        <w:rPr>
          <w:rFonts w:ascii="Century Gothic" w:hAnsi="Century Gothic"/>
          <w:sz w:val="16"/>
          <w:szCs w:val="16"/>
          <w:lang w:val="en-US"/>
        </w:rPr>
      </w:pPr>
      <w:r w:rsidRPr="001F3AD3">
        <w:rPr>
          <w:rFonts w:ascii="Century Gothic" w:hAnsi="Century Gothic"/>
          <w:sz w:val="16"/>
          <w:szCs w:val="16"/>
          <w:lang w:val="en-US"/>
        </w:rPr>
        <w:t>{</w:t>
      </w:r>
    </w:p>
    <w:p w14:paraId="6CF0A022" w14:textId="77777777" w:rsidR="003F15F5" w:rsidRPr="00AB5861" w:rsidRDefault="003F15F5" w:rsidP="003F15F5">
      <w:pPr>
        <w:ind w:left="720"/>
        <w:rPr>
          <w:rFonts w:ascii="Century Gothic" w:hAnsi="Century Gothic"/>
          <w:sz w:val="16"/>
          <w:szCs w:val="16"/>
          <w:lang w:val="en-US"/>
        </w:rPr>
      </w:pPr>
      <w:r w:rsidRPr="00AB5861">
        <w:rPr>
          <w:rFonts w:ascii="Century Gothic" w:hAnsi="Century Gothic"/>
          <w:sz w:val="16"/>
          <w:szCs w:val="16"/>
          <w:lang w:val="en-US"/>
        </w:rPr>
        <w:tab/>
        <w:t>"</w:t>
      </w:r>
      <w:r w:rsidRPr="00C17108">
        <w:rPr>
          <w:rFonts w:ascii="Century Gothic" w:hAnsi="Century Gothic"/>
          <w:color w:val="7030A0"/>
          <w:sz w:val="16"/>
          <w:szCs w:val="16"/>
          <w:lang w:val="en-US"/>
        </w:rPr>
        <w:t>timestamp":</w:t>
      </w:r>
      <w:r w:rsidRPr="00AB5861">
        <w:rPr>
          <w:rFonts w:ascii="Century Gothic" w:hAnsi="Century Gothic"/>
          <w:sz w:val="16"/>
          <w:szCs w:val="16"/>
          <w:lang w:val="en-US"/>
        </w:rPr>
        <w:t xml:space="preserve"> </w:t>
      </w:r>
      <w:r w:rsidRPr="00C17108">
        <w:rPr>
          <w:rFonts w:ascii="Century Gothic" w:hAnsi="Century Gothic"/>
          <w:color w:val="538135" w:themeColor="accent6" w:themeShade="BF"/>
          <w:sz w:val="16"/>
          <w:szCs w:val="16"/>
          <w:lang w:val="en-US"/>
        </w:rPr>
        <w:t>1486144502122</w:t>
      </w:r>
      <w:r w:rsidRPr="00AB5861">
        <w:rPr>
          <w:rFonts w:ascii="Century Gothic" w:hAnsi="Century Gothic"/>
          <w:sz w:val="16"/>
          <w:szCs w:val="16"/>
          <w:lang w:val="en-US"/>
        </w:rPr>
        <w:t>,</w:t>
      </w:r>
    </w:p>
    <w:p w14:paraId="663C19E8" w14:textId="77777777" w:rsidR="003F15F5" w:rsidRPr="00AB5861" w:rsidRDefault="003F15F5" w:rsidP="003F15F5">
      <w:pPr>
        <w:ind w:left="720"/>
        <w:rPr>
          <w:rFonts w:ascii="Century Gothic" w:hAnsi="Century Gothic"/>
          <w:sz w:val="16"/>
          <w:szCs w:val="16"/>
          <w:lang w:val="en-US"/>
        </w:rPr>
      </w:pPr>
      <w:r w:rsidRPr="00AB5861">
        <w:rPr>
          <w:rFonts w:ascii="Century Gothic" w:hAnsi="Century Gothic"/>
          <w:sz w:val="16"/>
          <w:szCs w:val="16"/>
          <w:lang w:val="en-US"/>
        </w:rPr>
        <w:tab/>
      </w:r>
      <w:r w:rsidRPr="00C17108">
        <w:rPr>
          <w:rFonts w:ascii="Century Gothic" w:hAnsi="Century Gothic"/>
          <w:color w:val="7030A0"/>
          <w:sz w:val="16"/>
          <w:szCs w:val="16"/>
          <w:lang w:val="en-US"/>
        </w:rPr>
        <w:t>"node":</w:t>
      </w:r>
      <w:r w:rsidRPr="00AB5861">
        <w:rPr>
          <w:rFonts w:ascii="Century Gothic" w:hAnsi="Century Gothic"/>
          <w:sz w:val="16"/>
          <w:szCs w:val="16"/>
          <w:lang w:val="en-US"/>
        </w:rPr>
        <w:t xml:space="preserve"> {</w:t>
      </w:r>
    </w:p>
    <w:p w14:paraId="2ABAC64E" w14:textId="77777777" w:rsidR="003F15F5" w:rsidRPr="00AB5861" w:rsidRDefault="003F15F5" w:rsidP="003F15F5">
      <w:pPr>
        <w:ind w:left="720"/>
        <w:rPr>
          <w:rFonts w:ascii="Century Gothic" w:hAnsi="Century Gothic"/>
          <w:sz w:val="16"/>
          <w:szCs w:val="16"/>
          <w:lang w:val="en-US"/>
        </w:rPr>
      </w:pPr>
      <w:r w:rsidRPr="00AB5861">
        <w:rPr>
          <w:rFonts w:ascii="Century Gothic" w:hAnsi="Century Gothic"/>
          <w:sz w:val="16"/>
          <w:szCs w:val="16"/>
          <w:lang w:val="en-US"/>
        </w:rPr>
        <w:tab/>
      </w:r>
      <w:r w:rsidRPr="00AB5861">
        <w:rPr>
          <w:rFonts w:ascii="Century Gothic" w:hAnsi="Century Gothic"/>
          <w:sz w:val="16"/>
          <w:szCs w:val="16"/>
          <w:lang w:val="en-US"/>
        </w:rPr>
        <w:tab/>
      </w:r>
      <w:r w:rsidRPr="00C17108">
        <w:rPr>
          <w:rFonts w:ascii="Century Gothic" w:hAnsi="Century Gothic"/>
          <w:color w:val="7030A0"/>
          <w:sz w:val="16"/>
          <w:szCs w:val="16"/>
          <w:lang w:val="en-US"/>
        </w:rPr>
        <w:t>"info"</w:t>
      </w:r>
      <w:r w:rsidRPr="00AB5861">
        <w:rPr>
          <w:rFonts w:ascii="Century Gothic" w:hAnsi="Century Gothic"/>
          <w:sz w:val="16"/>
          <w:szCs w:val="16"/>
          <w:lang w:val="en-US"/>
        </w:rPr>
        <w:t xml:space="preserve">: </w:t>
      </w:r>
      <w:r w:rsidRPr="00C17108">
        <w:rPr>
          <w:rFonts w:ascii="Century Gothic" w:hAnsi="Century Gothic"/>
          <w:color w:val="ED7D31" w:themeColor="accent2"/>
          <w:sz w:val="16"/>
          <w:szCs w:val="16"/>
          <w:lang w:val="en-US"/>
        </w:rPr>
        <w:t>"Node-info"</w:t>
      </w:r>
      <w:r w:rsidRPr="00AB5861">
        <w:rPr>
          <w:rFonts w:ascii="Century Gothic" w:hAnsi="Century Gothic"/>
          <w:sz w:val="16"/>
          <w:szCs w:val="16"/>
          <w:lang w:val="en-US"/>
        </w:rPr>
        <w:t>,</w:t>
      </w:r>
    </w:p>
    <w:p w14:paraId="5A565CD3" w14:textId="77777777" w:rsidR="003F15F5" w:rsidRPr="00AB5861" w:rsidRDefault="003F15F5" w:rsidP="003F15F5">
      <w:pPr>
        <w:ind w:left="720"/>
        <w:rPr>
          <w:rFonts w:ascii="Century Gothic" w:hAnsi="Century Gothic"/>
          <w:sz w:val="16"/>
          <w:szCs w:val="16"/>
          <w:lang w:val="en-US"/>
        </w:rPr>
      </w:pPr>
      <w:r w:rsidRPr="00AB5861">
        <w:rPr>
          <w:rFonts w:ascii="Century Gothic" w:hAnsi="Century Gothic"/>
          <w:sz w:val="16"/>
          <w:szCs w:val="16"/>
          <w:lang w:val="en-US"/>
        </w:rPr>
        <w:tab/>
      </w:r>
      <w:r w:rsidRPr="00AB5861">
        <w:rPr>
          <w:rFonts w:ascii="Century Gothic" w:hAnsi="Century Gothic"/>
          <w:sz w:val="16"/>
          <w:szCs w:val="16"/>
          <w:lang w:val="en-US"/>
        </w:rPr>
        <w:tab/>
      </w:r>
      <w:r w:rsidRPr="00C17108">
        <w:rPr>
          <w:rFonts w:ascii="Century Gothic" w:hAnsi="Century Gothic"/>
          <w:color w:val="7030A0"/>
          <w:sz w:val="16"/>
          <w:szCs w:val="16"/>
          <w:lang w:val="en-US"/>
        </w:rPr>
        <w:t>"topic"</w:t>
      </w:r>
      <w:r w:rsidRPr="00AB5861">
        <w:rPr>
          <w:rFonts w:ascii="Century Gothic" w:hAnsi="Century Gothic"/>
          <w:sz w:val="16"/>
          <w:szCs w:val="16"/>
          <w:lang w:val="en-US"/>
        </w:rPr>
        <w:t xml:space="preserve">: </w:t>
      </w:r>
      <w:r w:rsidRPr="00C17108">
        <w:rPr>
          <w:rFonts w:ascii="Century Gothic" w:hAnsi="Century Gothic"/>
          <w:color w:val="ED7D31" w:themeColor="accent2"/>
          <w:sz w:val="16"/>
          <w:szCs w:val="16"/>
          <w:lang w:val="en-US"/>
        </w:rPr>
        <w:t>"site/line/cell"</w:t>
      </w:r>
    </w:p>
    <w:p w14:paraId="3E33F739" w14:textId="77777777" w:rsidR="003F15F5" w:rsidRPr="00AB5861" w:rsidRDefault="003F15F5" w:rsidP="003F15F5">
      <w:pPr>
        <w:ind w:left="720"/>
        <w:rPr>
          <w:rFonts w:ascii="Century Gothic" w:hAnsi="Century Gothic"/>
          <w:sz w:val="16"/>
          <w:szCs w:val="16"/>
          <w:lang w:val="en-US"/>
        </w:rPr>
      </w:pPr>
      <w:r w:rsidRPr="00AB5861">
        <w:rPr>
          <w:rFonts w:ascii="Century Gothic" w:hAnsi="Century Gothic"/>
          <w:sz w:val="16"/>
          <w:szCs w:val="16"/>
          <w:lang w:val="en-US"/>
        </w:rPr>
        <w:tab/>
        <w:t>},</w:t>
      </w:r>
    </w:p>
    <w:p w14:paraId="6AA0271D" w14:textId="77777777" w:rsidR="003F15F5" w:rsidRPr="00AB5861" w:rsidRDefault="003F15F5" w:rsidP="003F15F5">
      <w:pPr>
        <w:ind w:left="720"/>
        <w:rPr>
          <w:rFonts w:ascii="Century Gothic" w:hAnsi="Century Gothic"/>
          <w:sz w:val="16"/>
          <w:szCs w:val="16"/>
          <w:lang w:val="en-US"/>
        </w:rPr>
      </w:pPr>
      <w:r w:rsidRPr="00AB5861">
        <w:rPr>
          <w:rFonts w:ascii="Century Gothic" w:hAnsi="Century Gothic"/>
          <w:sz w:val="16"/>
          <w:szCs w:val="16"/>
          <w:lang w:val="en-US"/>
        </w:rPr>
        <w:tab/>
      </w:r>
      <w:r w:rsidRPr="00C17108">
        <w:rPr>
          <w:rFonts w:ascii="Century Gothic" w:hAnsi="Century Gothic"/>
          <w:color w:val="7030A0"/>
          <w:sz w:val="16"/>
          <w:szCs w:val="16"/>
          <w:lang w:val="en-US"/>
        </w:rPr>
        <w:t>"metrics":</w:t>
      </w:r>
      <w:r w:rsidRPr="00AB5861">
        <w:rPr>
          <w:rFonts w:ascii="Century Gothic" w:hAnsi="Century Gothic"/>
          <w:sz w:val="16"/>
          <w:szCs w:val="16"/>
          <w:lang w:val="en-US"/>
        </w:rPr>
        <w:t xml:space="preserve"> {</w:t>
      </w:r>
    </w:p>
    <w:p w14:paraId="1D096279" w14:textId="77777777" w:rsidR="003F15F5" w:rsidRPr="00AB5861" w:rsidRDefault="003F15F5" w:rsidP="003F15F5">
      <w:pPr>
        <w:ind w:left="720"/>
        <w:rPr>
          <w:rFonts w:ascii="Century Gothic" w:hAnsi="Century Gothic"/>
          <w:sz w:val="16"/>
          <w:szCs w:val="16"/>
          <w:lang w:val="en-US"/>
        </w:rPr>
      </w:pPr>
      <w:r w:rsidRPr="00AB5861">
        <w:rPr>
          <w:rFonts w:ascii="Century Gothic" w:hAnsi="Century Gothic"/>
          <w:sz w:val="16"/>
          <w:szCs w:val="16"/>
          <w:lang w:val="en-US"/>
        </w:rPr>
        <w:tab/>
      </w:r>
      <w:r w:rsidRPr="00AB5861">
        <w:rPr>
          <w:rFonts w:ascii="Century Gothic" w:hAnsi="Century Gothic"/>
          <w:sz w:val="16"/>
          <w:szCs w:val="16"/>
          <w:lang w:val="en-US"/>
        </w:rPr>
        <w:tab/>
      </w:r>
      <w:r w:rsidRPr="003F15F5">
        <w:rPr>
          <w:rFonts w:ascii="Century Gothic" w:hAnsi="Century Gothic"/>
          <w:color w:val="ED7D31" w:themeColor="accent2"/>
          <w:sz w:val="16"/>
          <w:szCs w:val="16"/>
          <w:lang w:val="en-US"/>
        </w:rPr>
        <w:t>"My first Metric</w:t>
      </w:r>
      <w:proofErr w:type="gramStart"/>
      <w:r w:rsidRPr="003F15F5">
        <w:rPr>
          <w:rFonts w:ascii="Century Gothic" w:hAnsi="Century Gothic"/>
          <w:color w:val="ED7D31" w:themeColor="accent2"/>
          <w:sz w:val="16"/>
          <w:szCs w:val="16"/>
          <w:lang w:val="en-US"/>
        </w:rPr>
        <w:t>"</w:t>
      </w:r>
      <w:r>
        <w:rPr>
          <w:rFonts w:ascii="Century Gothic" w:hAnsi="Century Gothic"/>
          <w:color w:val="7030A0"/>
          <w:sz w:val="16"/>
          <w:szCs w:val="16"/>
          <w:lang w:val="en-US"/>
        </w:rPr>
        <w:t xml:space="preserve"> </w:t>
      </w:r>
      <w:r w:rsidRPr="00AB5861">
        <w:rPr>
          <w:rFonts w:ascii="Century Gothic" w:hAnsi="Century Gothic"/>
          <w:sz w:val="16"/>
          <w:szCs w:val="16"/>
          <w:lang w:val="en-US"/>
        </w:rPr>
        <w:t>:</w:t>
      </w:r>
      <w:proofErr w:type="gramEnd"/>
      <w:r w:rsidRPr="00AB5861">
        <w:rPr>
          <w:rFonts w:ascii="Century Gothic" w:hAnsi="Century Gothic"/>
          <w:sz w:val="16"/>
          <w:szCs w:val="16"/>
          <w:lang w:val="en-US"/>
        </w:rPr>
        <w:t xml:space="preserve"> {</w:t>
      </w:r>
    </w:p>
    <w:p w14:paraId="0C1374C2" w14:textId="77777777" w:rsidR="003F15F5" w:rsidRPr="00AB5861" w:rsidRDefault="003F15F5" w:rsidP="003F15F5">
      <w:pPr>
        <w:ind w:left="720"/>
        <w:rPr>
          <w:rFonts w:ascii="Century Gothic" w:hAnsi="Century Gothic"/>
          <w:sz w:val="16"/>
          <w:szCs w:val="16"/>
          <w:lang w:val="en-US"/>
        </w:rPr>
      </w:pPr>
      <w:r w:rsidRPr="00AB5861">
        <w:rPr>
          <w:rFonts w:ascii="Century Gothic" w:hAnsi="Century Gothic"/>
          <w:sz w:val="16"/>
          <w:szCs w:val="16"/>
          <w:lang w:val="en-US"/>
        </w:rPr>
        <w:tab/>
      </w:r>
      <w:r w:rsidRPr="00AB5861">
        <w:rPr>
          <w:rFonts w:ascii="Century Gothic" w:hAnsi="Century Gothic"/>
          <w:sz w:val="16"/>
          <w:szCs w:val="16"/>
          <w:lang w:val="en-US"/>
        </w:rPr>
        <w:tab/>
      </w:r>
      <w:r w:rsidRPr="00AB5861">
        <w:rPr>
          <w:rFonts w:ascii="Century Gothic" w:hAnsi="Century Gothic"/>
          <w:sz w:val="16"/>
          <w:szCs w:val="16"/>
          <w:lang w:val="en-US"/>
        </w:rPr>
        <w:tab/>
      </w:r>
      <w:r w:rsidRPr="00C17108">
        <w:rPr>
          <w:rFonts w:ascii="Century Gothic" w:hAnsi="Century Gothic"/>
          <w:color w:val="7030A0"/>
          <w:sz w:val="16"/>
          <w:szCs w:val="16"/>
          <w:lang w:val="en-US"/>
        </w:rPr>
        <w:t>"alias"</w:t>
      </w:r>
      <w:r w:rsidRPr="00AB5861">
        <w:rPr>
          <w:rFonts w:ascii="Century Gothic" w:hAnsi="Century Gothic"/>
          <w:sz w:val="16"/>
          <w:szCs w:val="16"/>
          <w:lang w:val="en-US"/>
        </w:rPr>
        <w:t>: 1,</w:t>
      </w:r>
    </w:p>
    <w:p w14:paraId="6172DDD0" w14:textId="77777777" w:rsidR="003F15F5" w:rsidRPr="00AB5861" w:rsidRDefault="003F15F5" w:rsidP="003F15F5">
      <w:pPr>
        <w:ind w:left="720"/>
        <w:rPr>
          <w:rFonts w:ascii="Century Gothic" w:hAnsi="Century Gothic"/>
          <w:sz w:val="16"/>
          <w:szCs w:val="16"/>
          <w:lang w:val="en-US"/>
        </w:rPr>
      </w:pPr>
      <w:r w:rsidRPr="00AB5861">
        <w:rPr>
          <w:rFonts w:ascii="Century Gothic" w:hAnsi="Century Gothic"/>
          <w:sz w:val="16"/>
          <w:szCs w:val="16"/>
          <w:lang w:val="en-US"/>
        </w:rPr>
        <w:tab/>
      </w:r>
      <w:r w:rsidRPr="00AB5861">
        <w:rPr>
          <w:rFonts w:ascii="Century Gothic" w:hAnsi="Century Gothic"/>
          <w:sz w:val="16"/>
          <w:szCs w:val="16"/>
          <w:lang w:val="en-US"/>
        </w:rPr>
        <w:tab/>
      </w:r>
      <w:r w:rsidRPr="00AB5861">
        <w:rPr>
          <w:rFonts w:ascii="Century Gothic" w:hAnsi="Century Gothic"/>
          <w:sz w:val="16"/>
          <w:szCs w:val="16"/>
          <w:lang w:val="en-US"/>
        </w:rPr>
        <w:tab/>
      </w:r>
      <w:r w:rsidRPr="00C17108">
        <w:rPr>
          <w:rFonts w:ascii="Century Gothic" w:hAnsi="Century Gothic"/>
          <w:color w:val="7030A0"/>
          <w:sz w:val="16"/>
          <w:szCs w:val="16"/>
          <w:lang w:val="en-US"/>
        </w:rPr>
        <w:t>"timestamp"</w:t>
      </w:r>
      <w:r w:rsidRPr="00AB5861">
        <w:rPr>
          <w:rFonts w:ascii="Century Gothic" w:hAnsi="Century Gothic"/>
          <w:sz w:val="16"/>
          <w:szCs w:val="16"/>
          <w:lang w:val="en-US"/>
        </w:rPr>
        <w:t xml:space="preserve">: </w:t>
      </w:r>
      <w:r w:rsidRPr="00C17108">
        <w:rPr>
          <w:rFonts w:ascii="Century Gothic" w:hAnsi="Century Gothic"/>
          <w:color w:val="538135" w:themeColor="accent6" w:themeShade="BF"/>
          <w:sz w:val="16"/>
          <w:szCs w:val="16"/>
          <w:lang w:val="en-US"/>
        </w:rPr>
        <w:t>1479123452194</w:t>
      </w:r>
      <w:r w:rsidRPr="00AB5861">
        <w:rPr>
          <w:rFonts w:ascii="Century Gothic" w:hAnsi="Century Gothic"/>
          <w:sz w:val="16"/>
          <w:szCs w:val="16"/>
          <w:lang w:val="en-US"/>
        </w:rPr>
        <w:t>,</w:t>
      </w:r>
    </w:p>
    <w:p w14:paraId="0EB45C44" w14:textId="77777777" w:rsidR="003F15F5" w:rsidRPr="00AB5861" w:rsidRDefault="003F15F5" w:rsidP="003F15F5">
      <w:pPr>
        <w:ind w:left="720"/>
        <w:rPr>
          <w:rFonts w:ascii="Century Gothic" w:hAnsi="Century Gothic"/>
          <w:sz w:val="16"/>
          <w:szCs w:val="16"/>
          <w:lang w:val="en-US"/>
        </w:rPr>
      </w:pPr>
      <w:r w:rsidRPr="00AB5861">
        <w:rPr>
          <w:rFonts w:ascii="Century Gothic" w:hAnsi="Century Gothic"/>
          <w:sz w:val="16"/>
          <w:szCs w:val="16"/>
          <w:lang w:val="en-US"/>
        </w:rPr>
        <w:tab/>
      </w:r>
      <w:r w:rsidRPr="00AB5861">
        <w:rPr>
          <w:rFonts w:ascii="Century Gothic" w:hAnsi="Century Gothic"/>
          <w:sz w:val="16"/>
          <w:szCs w:val="16"/>
          <w:lang w:val="en-US"/>
        </w:rPr>
        <w:tab/>
      </w:r>
      <w:r w:rsidRPr="00AB5861">
        <w:rPr>
          <w:rFonts w:ascii="Century Gothic" w:hAnsi="Century Gothic"/>
          <w:sz w:val="16"/>
          <w:szCs w:val="16"/>
          <w:lang w:val="en-US"/>
        </w:rPr>
        <w:tab/>
      </w:r>
      <w:r w:rsidRPr="00C17108">
        <w:rPr>
          <w:rFonts w:ascii="Century Gothic" w:hAnsi="Century Gothic"/>
          <w:color w:val="7030A0"/>
          <w:sz w:val="16"/>
          <w:szCs w:val="16"/>
          <w:lang w:val="en-US"/>
        </w:rPr>
        <w:t>"</w:t>
      </w:r>
      <w:proofErr w:type="spellStart"/>
      <w:r w:rsidRPr="00C17108">
        <w:rPr>
          <w:rFonts w:ascii="Century Gothic" w:hAnsi="Century Gothic"/>
          <w:color w:val="7030A0"/>
          <w:sz w:val="16"/>
          <w:szCs w:val="16"/>
          <w:lang w:val="en-US"/>
        </w:rPr>
        <w:t>dataType</w:t>
      </w:r>
      <w:proofErr w:type="spellEnd"/>
      <w:r w:rsidRPr="00C17108">
        <w:rPr>
          <w:rFonts w:ascii="Century Gothic" w:hAnsi="Century Gothic"/>
          <w:color w:val="7030A0"/>
          <w:sz w:val="16"/>
          <w:szCs w:val="16"/>
          <w:lang w:val="en-US"/>
        </w:rPr>
        <w:t>"</w:t>
      </w:r>
      <w:r w:rsidRPr="00AB5861">
        <w:rPr>
          <w:rFonts w:ascii="Century Gothic" w:hAnsi="Century Gothic"/>
          <w:sz w:val="16"/>
          <w:szCs w:val="16"/>
          <w:lang w:val="en-US"/>
        </w:rPr>
        <w:t xml:space="preserve">: </w:t>
      </w:r>
      <w:r w:rsidRPr="003F15F5">
        <w:rPr>
          <w:rFonts w:ascii="Century Gothic" w:hAnsi="Century Gothic"/>
          <w:color w:val="ED7D31" w:themeColor="accent2"/>
          <w:sz w:val="16"/>
          <w:szCs w:val="16"/>
          <w:lang w:val="en-US"/>
        </w:rPr>
        <w:t>"String"</w:t>
      </w:r>
      <w:r w:rsidRPr="00AB5861">
        <w:rPr>
          <w:rFonts w:ascii="Century Gothic" w:hAnsi="Century Gothic"/>
          <w:sz w:val="16"/>
          <w:szCs w:val="16"/>
          <w:lang w:val="en-US"/>
        </w:rPr>
        <w:t>,</w:t>
      </w:r>
    </w:p>
    <w:p w14:paraId="38445F2A" w14:textId="77777777" w:rsidR="003F15F5" w:rsidRPr="00AB5861" w:rsidRDefault="003F15F5" w:rsidP="003F15F5">
      <w:pPr>
        <w:ind w:left="720"/>
        <w:rPr>
          <w:rFonts w:ascii="Century Gothic" w:hAnsi="Century Gothic"/>
          <w:sz w:val="16"/>
          <w:szCs w:val="16"/>
          <w:lang w:val="en-US"/>
        </w:rPr>
      </w:pPr>
      <w:r w:rsidRPr="00AB5861">
        <w:rPr>
          <w:rFonts w:ascii="Century Gothic" w:hAnsi="Century Gothic"/>
          <w:sz w:val="16"/>
          <w:szCs w:val="16"/>
          <w:lang w:val="en-US"/>
        </w:rPr>
        <w:tab/>
      </w:r>
      <w:r w:rsidRPr="00AB5861">
        <w:rPr>
          <w:rFonts w:ascii="Century Gothic" w:hAnsi="Century Gothic"/>
          <w:sz w:val="16"/>
          <w:szCs w:val="16"/>
          <w:lang w:val="en-US"/>
        </w:rPr>
        <w:tab/>
      </w:r>
      <w:r w:rsidRPr="00AB5861">
        <w:rPr>
          <w:rFonts w:ascii="Century Gothic" w:hAnsi="Century Gothic"/>
          <w:sz w:val="16"/>
          <w:szCs w:val="16"/>
          <w:lang w:val="en-US"/>
        </w:rPr>
        <w:tab/>
      </w:r>
      <w:r w:rsidRPr="00C17108">
        <w:rPr>
          <w:rFonts w:ascii="Century Gothic" w:hAnsi="Century Gothic"/>
          <w:color w:val="7030A0"/>
          <w:sz w:val="16"/>
          <w:szCs w:val="16"/>
          <w:lang w:val="en-US"/>
        </w:rPr>
        <w:t>"value"</w:t>
      </w:r>
      <w:r w:rsidRPr="00AB5861">
        <w:rPr>
          <w:rFonts w:ascii="Century Gothic" w:hAnsi="Century Gothic"/>
          <w:sz w:val="16"/>
          <w:szCs w:val="16"/>
          <w:lang w:val="en-US"/>
        </w:rPr>
        <w:t xml:space="preserve">: </w:t>
      </w:r>
      <w:r w:rsidRPr="003F15F5">
        <w:rPr>
          <w:rFonts w:ascii="Century Gothic" w:hAnsi="Century Gothic"/>
          <w:color w:val="ED7D31" w:themeColor="accent2"/>
          <w:sz w:val="16"/>
          <w:szCs w:val="16"/>
          <w:lang w:val="en-US"/>
        </w:rPr>
        <w:t>"Test"</w:t>
      </w:r>
    </w:p>
    <w:p w14:paraId="3203AC85" w14:textId="77777777" w:rsidR="003F15F5" w:rsidRPr="00AB5861" w:rsidRDefault="003F15F5" w:rsidP="003F15F5">
      <w:pPr>
        <w:ind w:left="720"/>
        <w:rPr>
          <w:rFonts w:ascii="Century Gothic" w:hAnsi="Century Gothic"/>
          <w:sz w:val="16"/>
          <w:szCs w:val="16"/>
          <w:lang w:val="en-US"/>
        </w:rPr>
      </w:pPr>
      <w:r w:rsidRPr="00AB5861">
        <w:rPr>
          <w:rFonts w:ascii="Century Gothic" w:hAnsi="Century Gothic"/>
          <w:sz w:val="16"/>
          <w:szCs w:val="16"/>
          <w:lang w:val="en-US"/>
        </w:rPr>
        <w:tab/>
      </w:r>
      <w:r w:rsidRPr="00AB5861">
        <w:rPr>
          <w:rFonts w:ascii="Century Gothic" w:hAnsi="Century Gothic"/>
          <w:sz w:val="16"/>
          <w:szCs w:val="16"/>
          <w:lang w:val="en-US"/>
        </w:rPr>
        <w:tab/>
        <w:t>},</w:t>
      </w:r>
    </w:p>
    <w:p w14:paraId="51FE311F" w14:textId="77777777" w:rsidR="003F15F5" w:rsidRPr="00AB5861" w:rsidRDefault="003F15F5" w:rsidP="003F15F5">
      <w:pPr>
        <w:ind w:left="720"/>
        <w:rPr>
          <w:rFonts w:ascii="Century Gothic" w:hAnsi="Century Gothic"/>
          <w:sz w:val="16"/>
          <w:szCs w:val="16"/>
          <w:lang w:val="en-US"/>
        </w:rPr>
      </w:pPr>
      <w:r w:rsidRPr="00AB5861">
        <w:rPr>
          <w:rFonts w:ascii="Century Gothic" w:hAnsi="Century Gothic"/>
          <w:sz w:val="16"/>
          <w:szCs w:val="16"/>
          <w:lang w:val="en-US"/>
        </w:rPr>
        <w:tab/>
      </w:r>
      <w:r w:rsidRPr="00AB5861">
        <w:rPr>
          <w:rFonts w:ascii="Century Gothic" w:hAnsi="Century Gothic"/>
          <w:sz w:val="16"/>
          <w:szCs w:val="16"/>
          <w:lang w:val="en-US"/>
        </w:rPr>
        <w:tab/>
      </w:r>
      <w:r w:rsidRPr="003F15F5">
        <w:rPr>
          <w:rFonts w:ascii="Century Gothic" w:hAnsi="Century Gothic"/>
          <w:color w:val="ED7D31" w:themeColor="accent2"/>
          <w:sz w:val="16"/>
          <w:szCs w:val="16"/>
          <w:lang w:val="en-US"/>
        </w:rPr>
        <w:t>"My Second Metric</w:t>
      </w:r>
      <w:proofErr w:type="gramStart"/>
      <w:r w:rsidRPr="003F15F5">
        <w:rPr>
          <w:rFonts w:ascii="Century Gothic" w:hAnsi="Century Gothic"/>
          <w:color w:val="ED7D31" w:themeColor="accent2"/>
          <w:sz w:val="16"/>
          <w:szCs w:val="16"/>
          <w:lang w:val="en-US"/>
        </w:rPr>
        <w:t>"</w:t>
      </w:r>
      <w:r>
        <w:rPr>
          <w:rFonts w:ascii="Century Gothic" w:hAnsi="Century Gothic"/>
          <w:color w:val="7030A0"/>
          <w:sz w:val="16"/>
          <w:szCs w:val="16"/>
          <w:lang w:val="en-US"/>
        </w:rPr>
        <w:t xml:space="preserve"> </w:t>
      </w:r>
      <w:r w:rsidRPr="00AB5861">
        <w:rPr>
          <w:rFonts w:ascii="Century Gothic" w:hAnsi="Century Gothic"/>
          <w:sz w:val="16"/>
          <w:szCs w:val="16"/>
          <w:lang w:val="en-US"/>
        </w:rPr>
        <w:t>:</w:t>
      </w:r>
      <w:proofErr w:type="gramEnd"/>
      <w:r w:rsidRPr="00AB5861">
        <w:rPr>
          <w:rFonts w:ascii="Century Gothic" w:hAnsi="Century Gothic"/>
          <w:sz w:val="16"/>
          <w:szCs w:val="16"/>
          <w:lang w:val="en-US"/>
        </w:rPr>
        <w:t xml:space="preserve"> {</w:t>
      </w:r>
    </w:p>
    <w:p w14:paraId="1FAF650E" w14:textId="77777777" w:rsidR="003F15F5" w:rsidRPr="00AB5861" w:rsidRDefault="003F15F5" w:rsidP="003F15F5">
      <w:pPr>
        <w:ind w:left="720"/>
        <w:rPr>
          <w:rFonts w:ascii="Century Gothic" w:hAnsi="Century Gothic"/>
          <w:sz w:val="16"/>
          <w:szCs w:val="16"/>
          <w:lang w:val="en-US"/>
        </w:rPr>
      </w:pPr>
      <w:r w:rsidRPr="00AB5861">
        <w:rPr>
          <w:rFonts w:ascii="Century Gothic" w:hAnsi="Century Gothic"/>
          <w:sz w:val="16"/>
          <w:szCs w:val="16"/>
          <w:lang w:val="en-US"/>
        </w:rPr>
        <w:tab/>
      </w:r>
      <w:r w:rsidRPr="00AB5861">
        <w:rPr>
          <w:rFonts w:ascii="Century Gothic" w:hAnsi="Century Gothic"/>
          <w:sz w:val="16"/>
          <w:szCs w:val="16"/>
          <w:lang w:val="en-US"/>
        </w:rPr>
        <w:tab/>
      </w:r>
      <w:r w:rsidRPr="00AB5861">
        <w:rPr>
          <w:rFonts w:ascii="Century Gothic" w:hAnsi="Century Gothic"/>
          <w:sz w:val="16"/>
          <w:szCs w:val="16"/>
          <w:lang w:val="en-US"/>
        </w:rPr>
        <w:tab/>
      </w:r>
      <w:r w:rsidRPr="00C17108">
        <w:rPr>
          <w:rFonts w:ascii="Century Gothic" w:hAnsi="Century Gothic"/>
          <w:color w:val="7030A0"/>
          <w:sz w:val="16"/>
          <w:szCs w:val="16"/>
          <w:lang w:val="en-US"/>
        </w:rPr>
        <w:t>"alias"</w:t>
      </w:r>
      <w:r w:rsidRPr="00AB5861">
        <w:rPr>
          <w:rFonts w:ascii="Century Gothic" w:hAnsi="Century Gothic"/>
          <w:sz w:val="16"/>
          <w:szCs w:val="16"/>
          <w:lang w:val="en-US"/>
        </w:rPr>
        <w:t>: 2,</w:t>
      </w:r>
    </w:p>
    <w:p w14:paraId="26C4880E" w14:textId="77777777" w:rsidR="003F15F5" w:rsidRPr="00AB5861" w:rsidRDefault="003F15F5" w:rsidP="003F15F5">
      <w:pPr>
        <w:ind w:left="720"/>
        <w:rPr>
          <w:rFonts w:ascii="Century Gothic" w:hAnsi="Century Gothic"/>
          <w:sz w:val="16"/>
          <w:szCs w:val="16"/>
          <w:lang w:val="en-US"/>
        </w:rPr>
      </w:pPr>
      <w:r w:rsidRPr="00AB5861">
        <w:rPr>
          <w:rFonts w:ascii="Century Gothic" w:hAnsi="Century Gothic"/>
          <w:sz w:val="16"/>
          <w:szCs w:val="16"/>
          <w:lang w:val="en-US"/>
        </w:rPr>
        <w:tab/>
      </w:r>
      <w:r w:rsidRPr="00AB5861">
        <w:rPr>
          <w:rFonts w:ascii="Century Gothic" w:hAnsi="Century Gothic"/>
          <w:sz w:val="16"/>
          <w:szCs w:val="16"/>
          <w:lang w:val="en-US"/>
        </w:rPr>
        <w:tab/>
      </w:r>
      <w:r w:rsidRPr="00AB5861">
        <w:rPr>
          <w:rFonts w:ascii="Century Gothic" w:hAnsi="Century Gothic"/>
          <w:sz w:val="16"/>
          <w:szCs w:val="16"/>
          <w:lang w:val="en-US"/>
        </w:rPr>
        <w:tab/>
      </w:r>
      <w:r w:rsidRPr="00C17108">
        <w:rPr>
          <w:rFonts w:ascii="Century Gothic" w:hAnsi="Century Gothic"/>
          <w:color w:val="7030A0"/>
          <w:sz w:val="16"/>
          <w:szCs w:val="16"/>
          <w:lang w:val="en-US"/>
        </w:rPr>
        <w:t>"timestamp"</w:t>
      </w:r>
      <w:r w:rsidRPr="00AB5861">
        <w:rPr>
          <w:rFonts w:ascii="Century Gothic" w:hAnsi="Century Gothic"/>
          <w:sz w:val="16"/>
          <w:szCs w:val="16"/>
          <w:lang w:val="en-US"/>
        </w:rPr>
        <w:t xml:space="preserve">: </w:t>
      </w:r>
      <w:r w:rsidRPr="00C17108">
        <w:rPr>
          <w:rFonts w:ascii="Century Gothic" w:hAnsi="Century Gothic"/>
          <w:color w:val="538135" w:themeColor="accent6" w:themeShade="BF"/>
          <w:sz w:val="16"/>
          <w:szCs w:val="16"/>
          <w:lang w:val="en-US"/>
        </w:rPr>
        <w:t>1479123452234</w:t>
      </w:r>
      <w:r w:rsidRPr="00AB5861">
        <w:rPr>
          <w:rFonts w:ascii="Century Gothic" w:hAnsi="Century Gothic"/>
          <w:sz w:val="16"/>
          <w:szCs w:val="16"/>
          <w:lang w:val="en-US"/>
        </w:rPr>
        <w:t>,</w:t>
      </w:r>
    </w:p>
    <w:p w14:paraId="5CA43CE1" w14:textId="77777777" w:rsidR="003F15F5" w:rsidRPr="00AB5861" w:rsidRDefault="003F15F5" w:rsidP="003F15F5">
      <w:pPr>
        <w:ind w:left="720"/>
        <w:rPr>
          <w:rFonts w:ascii="Century Gothic" w:hAnsi="Century Gothic"/>
          <w:sz w:val="16"/>
          <w:szCs w:val="16"/>
          <w:lang w:val="en-US"/>
        </w:rPr>
      </w:pPr>
      <w:r w:rsidRPr="00AB5861">
        <w:rPr>
          <w:rFonts w:ascii="Century Gothic" w:hAnsi="Century Gothic"/>
          <w:sz w:val="16"/>
          <w:szCs w:val="16"/>
          <w:lang w:val="en-US"/>
        </w:rPr>
        <w:tab/>
      </w:r>
      <w:r w:rsidRPr="00AB5861">
        <w:rPr>
          <w:rFonts w:ascii="Century Gothic" w:hAnsi="Century Gothic"/>
          <w:sz w:val="16"/>
          <w:szCs w:val="16"/>
          <w:lang w:val="en-US"/>
        </w:rPr>
        <w:tab/>
      </w:r>
      <w:r w:rsidRPr="00AB5861">
        <w:rPr>
          <w:rFonts w:ascii="Century Gothic" w:hAnsi="Century Gothic"/>
          <w:sz w:val="16"/>
          <w:szCs w:val="16"/>
          <w:lang w:val="en-US"/>
        </w:rPr>
        <w:tab/>
      </w:r>
      <w:r w:rsidRPr="00C17108">
        <w:rPr>
          <w:rFonts w:ascii="Century Gothic" w:hAnsi="Century Gothic"/>
          <w:color w:val="7030A0"/>
          <w:sz w:val="16"/>
          <w:szCs w:val="16"/>
          <w:lang w:val="en-US"/>
        </w:rPr>
        <w:t>"</w:t>
      </w:r>
      <w:proofErr w:type="spellStart"/>
      <w:r w:rsidRPr="00C17108">
        <w:rPr>
          <w:rFonts w:ascii="Century Gothic" w:hAnsi="Century Gothic"/>
          <w:color w:val="7030A0"/>
          <w:sz w:val="16"/>
          <w:szCs w:val="16"/>
          <w:lang w:val="en-US"/>
        </w:rPr>
        <w:t>dataType</w:t>
      </w:r>
      <w:proofErr w:type="spellEnd"/>
      <w:r w:rsidRPr="00C17108">
        <w:rPr>
          <w:rFonts w:ascii="Century Gothic" w:hAnsi="Century Gothic"/>
          <w:color w:val="7030A0"/>
          <w:sz w:val="16"/>
          <w:szCs w:val="16"/>
          <w:lang w:val="en-US"/>
        </w:rPr>
        <w:t>"</w:t>
      </w:r>
      <w:r w:rsidRPr="00AB5861">
        <w:rPr>
          <w:rFonts w:ascii="Century Gothic" w:hAnsi="Century Gothic"/>
          <w:sz w:val="16"/>
          <w:szCs w:val="16"/>
          <w:lang w:val="en-US"/>
        </w:rPr>
        <w:t xml:space="preserve">: </w:t>
      </w:r>
      <w:r w:rsidRPr="003F15F5">
        <w:rPr>
          <w:rFonts w:ascii="Century Gothic" w:hAnsi="Century Gothic"/>
          <w:color w:val="ED7D31" w:themeColor="accent2"/>
          <w:sz w:val="16"/>
          <w:szCs w:val="16"/>
          <w:lang w:val="en-US"/>
        </w:rPr>
        <w:t>"Float"</w:t>
      </w:r>
      <w:r w:rsidRPr="00AB5861">
        <w:rPr>
          <w:rFonts w:ascii="Century Gothic" w:hAnsi="Century Gothic"/>
          <w:sz w:val="16"/>
          <w:szCs w:val="16"/>
          <w:lang w:val="en-US"/>
        </w:rPr>
        <w:t>,</w:t>
      </w:r>
    </w:p>
    <w:p w14:paraId="23C05BA2" w14:textId="77777777" w:rsidR="003F15F5" w:rsidRPr="00AB5861" w:rsidRDefault="003F15F5" w:rsidP="003F15F5">
      <w:pPr>
        <w:ind w:left="720"/>
        <w:rPr>
          <w:rFonts w:ascii="Century Gothic" w:hAnsi="Century Gothic"/>
          <w:sz w:val="16"/>
          <w:szCs w:val="16"/>
          <w:lang w:val="en-US"/>
        </w:rPr>
      </w:pPr>
      <w:r w:rsidRPr="00AB5861">
        <w:rPr>
          <w:rFonts w:ascii="Century Gothic" w:hAnsi="Century Gothic"/>
          <w:sz w:val="16"/>
          <w:szCs w:val="16"/>
          <w:lang w:val="en-US"/>
        </w:rPr>
        <w:tab/>
      </w:r>
      <w:r w:rsidRPr="00AB5861">
        <w:rPr>
          <w:rFonts w:ascii="Century Gothic" w:hAnsi="Century Gothic"/>
          <w:sz w:val="16"/>
          <w:szCs w:val="16"/>
          <w:lang w:val="en-US"/>
        </w:rPr>
        <w:tab/>
      </w:r>
      <w:r w:rsidRPr="00AB5861">
        <w:rPr>
          <w:rFonts w:ascii="Century Gothic" w:hAnsi="Century Gothic"/>
          <w:sz w:val="16"/>
          <w:szCs w:val="16"/>
          <w:lang w:val="en-US"/>
        </w:rPr>
        <w:tab/>
      </w:r>
      <w:r w:rsidRPr="00C17108">
        <w:rPr>
          <w:rFonts w:ascii="Century Gothic" w:hAnsi="Century Gothic"/>
          <w:color w:val="7030A0"/>
          <w:sz w:val="16"/>
          <w:szCs w:val="16"/>
          <w:lang w:val="en-US"/>
        </w:rPr>
        <w:t>"value"</w:t>
      </w:r>
      <w:r w:rsidRPr="00AB5861">
        <w:rPr>
          <w:rFonts w:ascii="Century Gothic" w:hAnsi="Century Gothic"/>
          <w:sz w:val="16"/>
          <w:szCs w:val="16"/>
          <w:lang w:val="en-US"/>
        </w:rPr>
        <w:t>: 0</w:t>
      </w:r>
    </w:p>
    <w:p w14:paraId="25880BCD" w14:textId="77777777" w:rsidR="003F15F5" w:rsidRPr="00AB5861" w:rsidRDefault="003F15F5" w:rsidP="003F15F5">
      <w:pPr>
        <w:ind w:left="720"/>
        <w:rPr>
          <w:rFonts w:ascii="Century Gothic" w:hAnsi="Century Gothic"/>
          <w:sz w:val="16"/>
          <w:szCs w:val="16"/>
          <w:lang w:val="en-US"/>
        </w:rPr>
      </w:pPr>
      <w:r w:rsidRPr="00AB5861">
        <w:rPr>
          <w:rFonts w:ascii="Century Gothic" w:hAnsi="Century Gothic"/>
          <w:sz w:val="16"/>
          <w:szCs w:val="16"/>
          <w:lang w:val="en-US"/>
        </w:rPr>
        <w:tab/>
      </w:r>
      <w:r w:rsidRPr="00AB5861">
        <w:rPr>
          <w:rFonts w:ascii="Century Gothic" w:hAnsi="Century Gothic"/>
          <w:sz w:val="16"/>
          <w:szCs w:val="16"/>
          <w:lang w:val="en-US"/>
        </w:rPr>
        <w:tab/>
        <w:t>}</w:t>
      </w:r>
    </w:p>
    <w:p w14:paraId="6F3988EB" w14:textId="77777777" w:rsidR="003F15F5" w:rsidRPr="00AB5861" w:rsidRDefault="003F15F5" w:rsidP="003F15F5">
      <w:pPr>
        <w:ind w:left="720"/>
        <w:rPr>
          <w:rFonts w:ascii="Century Gothic" w:hAnsi="Century Gothic"/>
          <w:sz w:val="16"/>
          <w:szCs w:val="16"/>
          <w:lang w:val="en-US"/>
        </w:rPr>
      </w:pPr>
      <w:r w:rsidRPr="00AB5861">
        <w:rPr>
          <w:rFonts w:ascii="Century Gothic" w:hAnsi="Century Gothic"/>
          <w:sz w:val="16"/>
          <w:szCs w:val="16"/>
          <w:lang w:val="en-US"/>
        </w:rPr>
        <w:tab/>
        <w:t>},</w:t>
      </w:r>
    </w:p>
    <w:p w14:paraId="0D468A39" w14:textId="77777777" w:rsidR="003F15F5" w:rsidRPr="00AB5861" w:rsidRDefault="003F15F5" w:rsidP="003F15F5">
      <w:pPr>
        <w:ind w:left="720"/>
        <w:rPr>
          <w:rFonts w:ascii="Century Gothic" w:hAnsi="Century Gothic"/>
          <w:sz w:val="16"/>
          <w:szCs w:val="16"/>
          <w:lang w:val="en-US"/>
        </w:rPr>
      </w:pPr>
      <w:r w:rsidRPr="00AB5861">
        <w:rPr>
          <w:rFonts w:ascii="Century Gothic" w:hAnsi="Century Gothic"/>
          <w:sz w:val="16"/>
          <w:szCs w:val="16"/>
          <w:lang w:val="en-US"/>
        </w:rPr>
        <w:tab/>
      </w:r>
      <w:r w:rsidRPr="00C17108">
        <w:rPr>
          <w:rFonts w:ascii="Century Gothic" w:hAnsi="Century Gothic"/>
          <w:color w:val="7030A0"/>
          <w:sz w:val="16"/>
          <w:szCs w:val="16"/>
          <w:lang w:val="en-US"/>
        </w:rPr>
        <w:t>"seq"</w:t>
      </w:r>
      <w:r w:rsidRPr="00AB5861">
        <w:rPr>
          <w:rFonts w:ascii="Century Gothic" w:hAnsi="Century Gothic"/>
          <w:sz w:val="16"/>
          <w:szCs w:val="16"/>
          <w:lang w:val="en-US"/>
        </w:rPr>
        <w:t>: 2</w:t>
      </w:r>
    </w:p>
    <w:p w14:paraId="66316114" w14:textId="77777777" w:rsidR="003F15F5" w:rsidRDefault="003F15F5" w:rsidP="003F15F5">
      <w:pPr>
        <w:ind w:left="720"/>
        <w:rPr>
          <w:rFonts w:ascii="Century Gothic" w:hAnsi="Century Gothic"/>
          <w:sz w:val="16"/>
          <w:szCs w:val="16"/>
          <w:lang w:val="en-US"/>
        </w:rPr>
      </w:pPr>
      <w:r w:rsidRPr="00AB5861">
        <w:rPr>
          <w:rFonts w:ascii="Century Gothic" w:hAnsi="Century Gothic"/>
          <w:sz w:val="16"/>
          <w:szCs w:val="16"/>
          <w:lang w:val="en-US"/>
        </w:rPr>
        <w:t>}</w:t>
      </w:r>
    </w:p>
    <w:p w14:paraId="069F7F5D" w14:textId="77777777" w:rsidR="006711A3" w:rsidRPr="001F3AD3" w:rsidRDefault="006711A3" w:rsidP="006711A3">
      <w:pPr>
        <w:ind w:left="720"/>
        <w:rPr>
          <w:rFonts w:ascii="Century Gothic" w:hAnsi="Century Gothic"/>
          <w:sz w:val="16"/>
          <w:szCs w:val="16"/>
        </w:rPr>
      </w:pPr>
    </w:p>
    <w:p w14:paraId="2FE5B913" w14:textId="77777777" w:rsidR="006711A3" w:rsidRPr="001F3AD3" w:rsidRDefault="006711A3" w:rsidP="006711A3">
      <w:pPr>
        <w:ind w:left="720"/>
        <w:rPr>
          <w:rFonts w:ascii="Century Gothic" w:hAnsi="Century Gothic"/>
          <w:i/>
          <w:szCs w:val="20"/>
        </w:rPr>
      </w:pPr>
      <w:r w:rsidRPr="001F3AD3">
        <w:rPr>
          <w:rFonts w:ascii="Century Gothic" w:hAnsi="Century Gothic"/>
          <w:szCs w:val="20"/>
        </w:rPr>
        <w:t xml:space="preserve">Se </w:t>
      </w:r>
      <w:proofErr w:type="gramStart"/>
      <w:r w:rsidRPr="001F3AD3">
        <w:rPr>
          <w:rFonts w:ascii="Century Gothic" w:hAnsi="Century Gothic"/>
          <w:szCs w:val="20"/>
        </w:rPr>
        <w:t>link</w:t>
      </w:r>
      <w:proofErr w:type="gramEnd"/>
      <w:r w:rsidRPr="001F3AD3">
        <w:rPr>
          <w:rFonts w:ascii="Century Gothic" w:hAnsi="Century Gothic"/>
          <w:szCs w:val="20"/>
        </w:rPr>
        <w:t xml:space="preserve"> under «</w:t>
      </w:r>
      <w:hyperlink w:anchor="_REFERANSER_1" w:history="1">
        <w:r w:rsidRPr="001F3AD3">
          <w:rPr>
            <w:rStyle w:val="Hyperkobling"/>
            <w:rFonts w:ascii="Century Gothic" w:hAnsi="Century Gothic"/>
            <w:sz w:val="21"/>
            <w:szCs w:val="21"/>
          </w:rPr>
          <w:t>REFERANSER</w:t>
        </w:r>
      </w:hyperlink>
      <w:r w:rsidRPr="001F3AD3">
        <w:rPr>
          <w:rFonts w:ascii="Century Gothic" w:hAnsi="Century Gothic"/>
          <w:szCs w:val="20"/>
        </w:rPr>
        <w:t>» for ytterligere informasjon om «</w:t>
      </w:r>
      <w:proofErr w:type="spellStart"/>
      <w:r w:rsidRPr="001F3AD3">
        <w:rPr>
          <w:rFonts w:ascii="Century Gothic" w:hAnsi="Century Gothic"/>
          <w:i/>
          <w:szCs w:val="20"/>
        </w:rPr>
        <w:t>Sparkplug</w:t>
      </w:r>
      <w:proofErr w:type="spellEnd"/>
      <w:r w:rsidRPr="001F3AD3">
        <w:rPr>
          <w:rFonts w:ascii="Century Gothic" w:hAnsi="Century Gothic"/>
          <w:i/>
          <w:szCs w:val="20"/>
        </w:rPr>
        <w:t xml:space="preserve"> MQTT Topic &amp; </w:t>
      </w:r>
      <w:proofErr w:type="spellStart"/>
      <w:r w:rsidRPr="001F3AD3">
        <w:rPr>
          <w:rFonts w:ascii="Century Gothic" w:hAnsi="Century Gothic"/>
          <w:i/>
          <w:szCs w:val="20"/>
        </w:rPr>
        <w:t>Payload</w:t>
      </w:r>
      <w:proofErr w:type="spellEnd"/>
      <w:r w:rsidRPr="001F3AD3">
        <w:rPr>
          <w:rFonts w:ascii="Century Gothic" w:hAnsi="Century Gothic"/>
          <w:i/>
          <w:szCs w:val="20"/>
        </w:rPr>
        <w:t xml:space="preserve"> </w:t>
      </w:r>
      <w:proofErr w:type="spellStart"/>
      <w:r w:rsidRPr="001F3AD3">
        <w:rPr>
          <w:rFonts w:ascii="Century Gothic" w:hAnsi="Century Gothic"/>
          <w:i/>
          <w:szCs w:val="20"/>
        </w:rPr>
        <w:t>Specification</w:t>
      </w:r>
      <w:proofErr w:type="spellEnd"/>
      <w:r w:rsidRPr="001F3AD3">
        <w:rPr>
          <w:rFonts w:ascii="Century Gothic" w:hAnsi="Century Gothic"/>
          <w:i/>
          <w:szCs w:val="20"/>
        </w:rPr>
        <w:t xml:space="preserve"> Rev 2.2».</w:t>
      </w:r>
    </w:p>
    <w:p w14:paraId="1AF9E0C7" w14:textId="77777777" w:rsidR="006711A3" w:rsidRPr="001F3AD3" w:rsidRDefault="006711A3" w:rsidP="006711A3">
      <w:pPr>
        <w:ind w:left="720"/>
        <w:rPr>
          <w:rFonts w:ascii="Century Gothic" w:hAnsi="Century Gothic"/>
          <w:i/>
          <w:szCs w:val="20"/>
        </w:rPr>
      </w:pPr>
    </w:p>
    <w:p w14:paraId="7F30E1B8" w14:textId="77777777" w:rsidR="006711A3" w:rsidRPr="001F3AD3" w:rsidRDefault="006711A3" w:rsidP="006711A3">
      <w:pPr>
        <w:ind w:left="720"/>
        <w:rPr>
          <w:rFonts w:ascii="Century Gothic" w:hAnsi="Century Gothic"/>
          <w:szCs w:val="20"/>
        </w:rPr>
      </w:pPr>
      <w:r w:rsidRPr="001F3AD3">
        <w:rPr>
          <w:rFonts w:ascii="Century Gothic" w:hAnsi="Century Gothic"/>
          <w:szCs w:val="20"/>
        </w:rPr>
        <w:t>MQTT-servere (</w:t>
      </w:r>
      <w:proofErr w:type="spellStart"/>
      <w:r w:rsidRPr="001F3AD3">
        <w:rPr>
          <w:rFonts w:ascii="Century Gothic" w:hAnsi="Century Gothic"/>
          <w:szCs w:val="20"/>
        </w:rPr>
        <w:t>brokere</w:t>
      </w:r>
      <w:proofErr w:type="spellEnd"/>
      <w:r w:rsidRPr="001F3AD3">
        <w:rPr>
          <w:rFonts w:ascii="Century Gothic" w:hAnsi="Century Gothic"/>
          <w:szCs w:val="20"/>
        </w:rPr>
        <w:t>) driftes av Lerøy lokalt, og ingen maskiner kan ha driftsbetingelser i eksterne skytjenester eller på annet på utsiden av anlegget.</w:t>
      </w:r>
    </w:p>
    <w:p w14:paraId="11504F3A" w14:textId="77777777" w:rsidR="006711A3" w:rsidRPr="001F3AD3" w:rsidRDefault="006711A3" w:rsidP="006711A3">
      <w:pPr>
        <w:ind w:left="720"/>
        <w:rPr>
          <w:rFonts w:ascii="Century Gothic" w:hAnsi="Century Gothic"/>
          <w:szCs w:val="20"/>
        </w:rPr>
      </w:pPr>
    </w:p>
    <w:p w14:paraId="50FC0F74" w14:textId="77777777" w:rsidR="006711A3" w:rsidRPr="00F94F5D" w:rsidRDefault="00F34E4B" w:rsidP="006711A3">
      <w:pPr>
        <w:ind w:left="720"/>
        <w:rPr>
          <w:rFonts w:ascii="Century Gothic" w:hAnsi="Century Gothic"/>
          <w:color w:val="A6A6A6" w:themeColor="background1" w:themeShade="A6"/>
          <w:sz w:val="16"/>
          <w:szCs w:val="16"/>
          <w:lang w:val="en-GB"/>
        </w:rPr>
      </w:pPr>
      <w:r w:rsidRPr="00F94F5D">
        <w:rPr>
          <w:rFonts w:ascii="Century Gothic" w:hAnsi="Century Gothic"/>
          <w:color w:val="A6A6A6" w:themeColor="background1" w:themeShade="A6"/>
          <w:sz w:val="16"/>
          <w:szCs w:val="16"/>
          <w:lang w:val="en-GB"/>
        </w:rPr>
        <w:t>*E</w:t>
      </w:r>
      <w:r w:rsidR="006711A3" w:rsidRPr="00F94F5D">
        <w:rPr>
          <w:rFonts w:ascii="Century Gothic" w:hAnsi="Century Gothic"/>
          <w:color w:val="A6A6A6" w:themeColor="background1" w:themeShade="A6"/>
          <w:sz w:val="16"/>
          <w:szCs w:val="16"/>
          <w:lang w:val="en-GB"/>
        </w:rPr>
        <w:t>d</w:t>
      </w:r>
      <w:r w:rsidRPr="00F94F5D">
        <w:rPr>
          <w:rFonts w:ascii="Century Gothic" w:hAnsi="Century Gothic"/>
          <w:color w:val="A6A6A6" w:themeColor="background1" w:themeShade="A6"/>
          <w:sz w:val="16"/>
          <w:szCs w:val="16"/>
          <w:lang w:val="en-GB"/>
        </w:rPr>
        <w:t>g</w:t>
      </w:r>
      <w:r w:rsidR="006711A3" w:rsidRPr="00F94F5D">
        <w:rPr>
          <w:rFonts w:ascii="Century Gothic" w:hAnsi="Century Gothic"/>
          <w:color w:val="A6A6A6" w:themeColor="background1" w:themeShade="A6"/>
          <w:sz w:val="16"/>
          <w:szCs w:val="16"/>
          <w:lang w:val="en-GB"/>
        </w:rPr>
        <w:t>e of Network</w:t>
      </w:r>
    </w:p>
    <w:p w14:paraId="70E9B57F" w14:textId="77777777" w:rsidR="006711A3" w:rsidRPr="00F94F5D" w:rsidRDefault="006711A3" w:rsidP="006711A3">
      <w:pPr>
        <w:ind w:left="720"/>
        <w:rPr>
          <w:rFonts w:ascii="Century Gothic" w:hAnsi="Century Gothic"/>
          <w:szCs w:val="20"/>
          <w:lang w:val="en-GB"/>
        </w:rPr>
      </w:pPr>
    </w:p>
    <w:p w14:paraId="50E4B99A" w14:textId="77777777" w:rsidR="006711A3" w:rsidRPr="00F94F5D" w:rsidRDefault="006711A3" w:rsidP="006711A3">
      <w:pPr>
        <w:rPr>
          <w:rFonts w:ascii="Century Gothic" w:hAnsi="Century Gothic"/>
          <w:lang w:val="en-GB"/>
        </w:rPr>
      </w:pPr>
    </w:p>
    <w:p w14:paraId="71B13B82" w14:textId="77777777" w:rsidR="006711A3" w:rsidRPr="00F94F5D" w:rsidRDefault="006711A3" w:rsidP="006711A3">
      <w:pPr>
        <w:rPr>
          <w:rFonts w:ascii="Century Gothic" w:hAnsi="Century Gothic"/>
          <w:lang w:val="en-GB"/>
        </w:rPr>
      </w:pPr>
    </w:p>
    <w:p w14:paraId="3744E004" w14:textId="77777777" w:rsidR="006711A3" w:rsidRPr="00F94F5D" w:rsidRDefault="006711A3" w:rsidP="006711A3">
      <w:pPr>
        <w:pStyle w:val="Overskrift2"/>
        <w:rPr>
          <w:rFonts w:eastAsia="Times New Roman"/>
          <w:lang w:val="en-GB"/>
        </w:rPr>
      </w:pPr>
    </w:p>
    <w:p w14:paraId="6852C19B" w14:textId="77777777" w:rsidR="006711A3" w:rsidRPr="00F94F5D" w:rsidRDefault="006711A3" w:rsidP="006711A3">
      <w:pPr>
        <w:pStyle w:val="Overskrift2"/>
        <w:rPr>
          <w:rFonts w:eastAsia="Times New Roman"/>
          <w:lang w:val="en-GB"/>
        </w:rPr>
      </w:pPr>
      <w:bookmarkStart w:id="31" w:name="_Toc38092476"/>
      <w:r w:rsidRPr="00F94F5D">
        <w:rPr>
          <w:rFonts w:eastAsia="Times New Roman"/>
          <w:lang w:val="en-GB"/>
        </w:rPr>
        <w:t>EGENSKAPER OPC-UA</w:t>
      </w:r>
      <w:bookmarkEnd w:id="31"/>
    </w:p>
    <w:p w14:paraId="49DA5470" w14:textId="77777777" w:rsidR="006711A3" w:rsidRPr="00F94F5D" w:rsidRDefault="006711A3" w:rsidP="006711A3">
      <w:pPr>
        <w:rPr>
          <w:lang w:val="en-GB"/>
        </w:rPr>
      </w:pPr>
    </w:p>
    <w:p w14:paraId="57E63390" w14:textId="77777777" w:rsidR="006711A3" w:rsidRDefault="006711A3" w:rsidP="006711A3">
      <w:pPr>
        <w:rPr>
          <w:rFonts w:ascii="Century Gothic" w:hAnsi="Century Gothic"/>
          <w:sz w:val="21"/>
        </w:rPr>
      </w:pPr>
      <w:r w:rsidRPr="001F3AD3">
        <w:rPr>
          <w:rFonts w:ascii="Century Gothic" w:hAnsi="Century Gothic"/>
          <w:sz w:val="21"/>
        </w:rPr>
        <w:t>Ved benyttelse av OPC-UA skal det skje i henhold til OPC-UA standard som oppgitt av OPC Foundation.</w:t>
      </w:r>
    </w:p>
    <w:p w14:paraId="35550437" w14:textId="77777777" w:rsidR="00843383" w:rsidRPr="00843383" w:rsidRDefault="00843383" w:rsidP="00843383">
      <w:pPr>
        <w:rPr>
          <w:rFonts w:ascii="Century Gothic" w:hAnsi="Century Gothic"/>
          <w:sz w:val="21"/>
        </w:rPr>
      </w:pPr>
    </w:p>
    <w:p w14:paraId="198F70D9" w14:textId="77777777" w:rsidR="006711A3" w:rsidRDefault="00843383" w:rsidP="006711A3">
      <w:pPr>
        <w:rPr>
          <w:rFonts w:ascii="Century Gothic" w:hAnsi="Century Gothic"/>
          <w:sz w:val="21"/>
        </w:rPr>
      </w:pPr>
      <w:r>
        <w:rPr>
          <w:rFonts w:ascii="Century Gothic" w:hAnsi="Century Gothic"/>
          <w:sz w:val="21"/>
        </w:rPr>
        <w:t>Styringens innebygde</w:t>
      </w:r>
      <w:r w:rsidRPr="00843383">
        <w:rPr>
          <w:rFonts w:ascii="Century Gothic" w:hAnsi="Century Gothic"/>
          <w:sz w:val="21"/>
        </w:rPr>
        <w:t xml:space="preserve">, eller </w:t>
      </w:r>
      <w:proofErr w:type="spellStart"/>
      <w:r w:rsidRPr="00843383">
        <w:rPr>
          <w:rFonts w:ascii="Century Gothic" w:hAnsi="Century Gothic"/>
          <w:sz w:val="21"/>
        </w:rPr>
        <w:t>gatewayens</w:t>
      </w:r>
      <w:proofErr w:type="spellEnd"/>
      <w:r w:rsidRPr="00843383">
        <w:rPr>
          <w:rFonts w:ascii="Century Gothic" w:hAnsi="Century Gothic"/>
          <w:sz w:val="21"/>
        </w:rPr>
        <w:t xml:space="preserve"> OPC-UA-server, </w:t>
      </w:r>
      <w:r>
        <w:rPr>
          <w:rFonts w:ascii="Century Gothic" w:hAnsi="Century Gothic"/>
          <w:sz w:val="21"/>
        </w:rPr>
        <w:t>maksimalt støttede sessions må være på minimum samtidige pålogginger</w:t>
      </w:r>
      <w:r w:rsidRPr="00843383">
        <w:rPr>
          <w:rFonts w:ascii="Century Gothic" w:hAnsi="Century Gothic"/>
          <w:sz w:val="21"/>
        </w:rPr>
        <w:t>.</w:t>
      </w:r>
    </w:p>
    <w:p w14:paraId="2EE8F785" w14:textId="77777777" w:rsidR="00843383" w:rsidRPr="001F3AD3" w:rsidRDefault="00843383" w:rsidP="006711A3">
      <w:pPr>
        <w:rPr>
          <w:rFonts w:ascii="Century Gothic" w:hAnsi="Century Gothic"/>
        </w:rPr>
      </w:pPr>
    </w:p>
    <w:p w14:paraId="3A6C761E" w14:textId="77777777" w:rsidR="006711A3" w:rsidRPr="001F3AD3" w:rsidRDefault="006711A3" w:rsidP="006711A3">
      <w:pPr>
        <w:ind w:left="720"/>
        <w:rPr>
          <w:rFonts w:ascii="Century Gothic" w:hAnsi="Century Gothic"/>
          <w:szCs w:val="20"/>
        </w:rPr>
      </w:pPr>
      <w:r w:rsidRPr="001F3AD3">
        <w:rPr>
          <w:rFonts w:ascii="Century Gothic" w:hAnsi="Century Gothic"/>
          <w:szCs w:val="20"/>
        </w:rPr>
        <w:t xml:space="preserve">Se </w:t>
      </w:r>
      <w:proofErr w:type="gramStart"/>
      <w:r w:rsidRPr="001F3AD3">
        <w:rPr>
          <w:rFonts w:ascii="Century Gothic" w:hAnsi="Century Gothic"/>
          <w:szCs w:val="20"/>
        </w:rPr>
        <w:t>link</w:t>
      </w:r>
      <w:proofErr w:type="gramEnd"/>
      <w:r w:rsidRPr="001F3AD3">
        <w:rPr>
          <w:rFonts w:ascii="Century Gothic" w:hAnsi="Century Gothic"/>
          <w:szCs w:val="20"/>
        </w:rPr>
        <w:t xml:space="preserve"> under «</w:t>
      </w:r>
      <w:hyperlink w:anchor="_REFERANSER_1" w:history="1">
        <w:r w:rsidRPr="001F3AD3">
          <w:rPr>
            <w:rStyle w:val="Hyperkobling"/>
            <w:rFonts w:ascii="Century Gothic" w:hAnsi="Century Gothic"/>
            <w:sz w:val="21"/>
            <w:szCs w:val="21"/>
          </w:rPr>
          <w:t>REFERANSER</w:t>
        </w:r>
      </w:hyperlink>
      <w:r w:rsidRPr="001F3AD3">
        <w:rPr>
          <w:rFonts w:ascii="Century Gothic" w:hAnsi="Century Gothic"/>
          <w:szCs w:val="20"/>
        </w:rPr>
        <w:t xml:space="preserve">» for ytterligere informasjon om </w:t>
      </w:r>
      <w:r w:rsidRPr="001F3AD3">
        <w:rPr>
          <w:rFonts w:ascii="Century Gothic" w:hAnsi="Century Gothic"/>
          <w:i/>
          <w:szCs w:val="20"/>
        </w:rPr>
        <w:t>OPC-UA.</w:t>
      </w:r>
    </w:p>
    <w:p w14:paraId="6DFC3DB4" w14:textId="77777777" w:rsidR="006711A3" w:rsidRPr="001F3AD3" w:rsidRDefault="006711A3" w:rsidP="006711A3">
      <w:pPr>
        <w:ind w:left="720"/>
        <w:rPr>
          <w:rFonts w:ascii="Century Gothic" w:hAnsi="Century Gothic"/>
          <w:szCs w:val="20"/>
        </w:rPr>
      </w:pPr>
    </w:p>
    <w:p w14:paraId="00D8164F" w14:textId="77777777" w:rsidR="006711A3" w:rsidRPr="001F3AD3" w:rsidRDefault="006711A3" w:rsidP="006711A3">
      <w:pPr>
        <w:ind w:left="720"/>
        <w:rPr>
          <w:rFonts w:ascii="Century Gothic" w:hAnsi="Century Gothic"/>
          <w:szCs w:val="20"/>
        </w:rPr>
      </w:pPr>
      <w:r w:rsidRPr="001F3AD3">
        <w:rPr>
          <w:rFonts w:ascii="Century Gothic" w:hAnsi="Century Gothic"/>
          <w:szCs w:val="20"/>
        </w:rPr>
        <w:t>Ingen maskiner får ha driftsbetingelser på utsiden av anlegget.</w:t>
      </w:r>
    </w:p>
    <w:p w14:paraId="7CDC882C" w14:textId="77777777" w:rsidR="006711A3" w:rsidRPr="001F3AD3" w:rsidRDefault="006711A3" w:rsidP="006711A3">
      <w:pPr>
        <w:rPr>
          <w:rFonts w:ascii="Century Gothic" w:hAnsi="Century Gothic"/>
          <w:szCs w:val="20"/>
        </w:rPr>
      </w:pPr>
      <w:r w:rsidRPr="001F3AD3">
        <w:rPr>
          <w:rFonts w:ascii="Century Gothic" w:hAnsi="Century Gothic"/>
          <w:szCs w:val="20"/>
        </w:rPr>
        <w:lastRenderedPageBreak/>
        <w:br w:type="page"/>
      </w:r>
    </w:p>
    <w:p w14:paraId="3360F806" w14:textId="77777777" w:rsidR="006711A3" w:rsidRPr="001F3AD3" w:rsidRDefault="006711A3" w:rsidP="006711A3">
      <w:pPr>
        <w:pStyle w:val="Overskrift2"/>
        <w:rPr>
          <w:rFonts w:eastAsia="Times New Roman"/>
        </w:rPr>
      </w:pPr>
    </w:p>
    <w:p w14:paraId="2A17BCBF" w14:textId="77777777" w:rsidR="006711A3" w:rsidRPr="001F3AD3" w:rsidRDefault="006711A3" w:rsidP="006711A3">
      <w:pPr>
        <w:pStyle w:val="Overskrift2"/>
        <w:rPr>
          <w:rFonts w:eastAsia="Times New Roman"/>
        </w:rPr>
      </w:pPr>
      <w:bookmarkStart w:id="32" w:name="_Toc38092477"/>
      <w:r w:rsidRPr="001F3AD3">
        <w:rPr>
          <w:rFonts w:eastAsia="Times New Roman"/>
        </w:rPr>
        <w:t>DRIFTSMILJØ</w:t>
      </w:r>
      <w:bookmarkEnd w:id="32"/>
    </w:p>
    <w:p w14:paraId="6BB0B88F" w14:textId="77777777" w:rsidR="006711A3" w:rsidRPr="001F3AD3" w:rsidRDefault="006711A3" w:rsidP="006711A3"/>
    <w:p w14:paraId="75A54998" w14:textId="77777777" w:rsidR="006711A3" w:rsidRPr="001F3AD3" w:rsidRDefault="006711A3" w:rsidP="006711A3">
      <w:pPr>
        <w:tabs>
          <w:tab w:val="left" w:pos="3640"/>
        </w:tabs>
        <w:rPr>
          <w:rFonts w:ascii="Century Gothic" w:hAnsi="Century Gothic"/>
          <w:sz w:val="21"/>
        </w:rPr>
      </w:pPr>
      <w:r w:rsidRPr="001F3AD3">
        <w:rPr>
          <w:rFonts w:ascii="Century Gothic" w:hAnsi="Century Gothic"/>
          <w:sz w:val="21"/>
        </w:rPr>
        <w:t>Ethernet skal være ryggraden I M2M-kommunikasjon på anlegget, unntaksvis kan det bli benyttet Wi-Fi og GSM der kabling ikke er mulig.  Maskiner og utstyr er lokalisert i et miljø preget av våte produkter, vann under trykk og kjemikalier. Tilkoblingspunkter må derfor være utformet og plassert med hensyn til dette.</w:t>
      </w:r>
    </w:p>
    <w:p w14:paraId="610551F7" w14:textId="77777777" w:rsidR="006711A3" w:rsidRPr="001F3AD3" w:rsidRDefault="006711A3" w:rsidP="006711A3">
      <w:pPr>
        <w:rPr>
          <w:rFonts w:ascii="Century Gothic" w:hAnsi="Century Gothic"/>
        </w:rPr>
      </w:pPr>
    </w:p>
    <w:p w14:paraId="2426536A" w14:textId="77777777" w:rsidR="006711A3" w:rsidRPr="001F3AD3" w:rsidRDefault="006711A3" w:rsidP="006711A3">
      <w:pPr>
        <w:rPr>
          <w:rFonts w:ascii="Century Gothic" w:hAnsi="Century Gothic"/>
        </w:rPr>
      </w:pPr>
    </w:p>
    <w:p w14:paraId="6D5AC573" w14:textId="77777777" w:rsidR="006711A3" w:rsidRPr="001F3AD3" w:rsidRDefault="006711A3" w:rsidP="006711A3">
      <w:pPr>
        <w:rPr>
          <w:rFonts w:ascii="Century Gothic" w:hAnsi="Century Gothic"/>
        </w:rPr>
      </w:pPr>
    </w:p>
    <w:p w14:paraId="4E55B29B" w14:textId="77777777" w:rsidR="006711A3" w:rsidRPr="001F3AD3" w:rsidRDefault="006711A3" w:rsidP="006711A3">
      <w:pPr>
        <w:pStyle w:val="Overskrift2"/>
      </w:pPr>
      <w:bookmarkStart w:id="33" w:name="_UNNTAK_OG_ALTERNATIVER_1"/>
      <w:bookmarkStart w:id="34" w:name="_Toc38092478"/>
      <w:bookmarkEnd w:id="33"/>
      <w:r w:rsidRPr="001F3AD3">
        <w:t>UNNTAK OG ALTERNATIVER</w:t>
      </w:r>
      <w:bookmarkEnd w:id="34"/>
    </w:p>
    <w:p w14:paraId="48B1B874" w14:textId="77777777" w:rsidR="006711A3" w:rsidRPr="001F3AD3" w:rsidRDefault="006711A3" w:rsidP="006711A3"/>
    <w:p w14:paraId="64FE134E" w14:textId="77777777" w:rsidR="006711A3" w:rsidRPr="001F3AD3" w:rsidRDefault="006711A3" w:rsidP="006711A3">
      <w:pPr>
        <w:rPr>
          <w:rFonts w:ascii="Century Gothic" w:hAnsi="Century Gothic"/>
          <w:sz w:val="21"/>
        </w:rPr>
      </w:pPr>
      <w:r w:rsidRPr="001F3AD3">
        <w:rPr>
          <w:rFonts w:ascii="Century Gothic" w:hAnsi="Century Gothic"/>
          <w:b/>
          <w:sz w:val="21"/>
        </w:rPr>
        <w:t>Interne styringer</w:t>
      </w:r>
      <w:r w:rsidRPr="001F3AD3">
        <w:rPr>
          <w:rFonts w:ascii="Century Gothic" w:hAnsi="Century Gothic"/>
          <w:sz w:val="21"/>
        </w:rPr>
        <w:t>: Produsenter står fritt å benytte hvilket grensesnitt de måtte ønske for styringer internt i sine produkter, det være seg inne i maskiner, mellom maskiner i en gruppe som sammen utgjør en funksjon, også om dette er maskiner levert av annen leverandør / produsent der hvor maskiner fra forskjellige leverandører utgjør en felles prosess. Eksempel: Leverandør A og B leverer en del av en produksjonslinje sammen, B er underleverandør av A, og deres to maskiner gjør hver sin del av en prosess i bearbeiding av et produkt. Vi ser da på disse to maskinene som en enhet, og grensesnitt mellom disse to er da fritt til produsentene å bli enige om.</w:t>
      </w:r>
    </w:p>
    <w:p w14:paraId="02377706" w14:textId="77777777" w:rsidR="006711A3" w:rsidRPr="001F3AD3" w:rsidRDefault="006711A3" w:rsidP="006711A3">
      <w:pPr>
        <w:rPr>
          <w:rFonts w:ascii="Century Gothic" w:hAnsi="Century Gothic"/>
          <w:sz w:val="21"/>
        </w:rPr>
      </w:pPr>
    </w:p>
    <w:p w14:paraId="24DDD2EF" w14:textId="77777777" w:rsidR="006711A3" w:rsidRPr="001F3AD3" w:rsidRDefault="006711A3" w:rsidP="006711A3">
      <w:pPr>
        <w:rPr>
          <w:rFonts w:ascii="Century Gothic" w:hAnsi="Century Gothic"/>
          <w:sz w:val="21"/>
        </w:rPr>
      </w:pPr>
      <w:r w:rsidRPr="001F3AD3">
        <w:rPr>
          <w:rFonts w:ascii="Century Gothic" w:hAnsi="Century Gothic"/>
          <w:b/>
          <w:sz w:val="21"/>
        </w:rPr>
        <w:t>Hvor MQTT / OPC-UA ikke er mulig:</w:t>
      </w:r>
      <w:r w:rsidRPr="001F3AD3">
        <w:rPr>
          <w:rFonts w:ascii="Century Gothic" w:hAnsi="Century Gothic"/>
          <w:sz w:val="21"/>
        </w:rPr>
        <w:t xml:space="preserve"> Dersom produsenten er tvunget til å benytte seg av en styring som ikke kan kommunisere via standarder i denne spesifikasjon, kan spesifikasjonen fravikes.</w:t>
      </w:r>
    </w:p>
    <w:p w14:paraId="6CF1E5AD" w14:textId="77777777" w:rsidR="006711A3" w:rsidRPr="001F3AD3" w:rsidRDefault="006711A3" w:rsidP="006711A3">
      <w:pPr>
        <w:rPr>
          <w:rFonts w:ascii="Century Gothic" w:hAnsi="Century Gothic"/>
          <w:sz w:val="21"/>
        </w:rPr>
      </w:pPr>
    </w:p>
    <w:p w14:paraId="1705204D" w14:textId="77777777" w:rsidR="006711A3" w:rsidRPr="001F3AD3" w:rsidRDefault="006711A3" w:rsidP="006711A3">
      <w:pPr>
        <w:rPr>
          <w:rFonts w:ascii="Century Gothic" w:hAnsi="Century Gothic"/>
          <w:sz w:val="21"/>
        </w:rPr>
      </w:pPr>
      <w:r w:rsidRPr="001F3AD3">
        <w:rPr>
          <w:rFonts w:ascii="Century Gothic" w:hAnsi="Century Gothic"/>
          <w:b/>
          <w:sz w:val="21"/>
        </w:rPr>
        <w:t xml:space="preserve">Det forutsetter imidlertid at maskinen leveres med en løsning som ivaretar </w:t>
      </w:r>
      <w:proofErr w:type="gramStart"/>
      <w:r w:rsidRPr="001F3AD3">
        <w:rPr>
          <w:rFonts w:ascii="Century Gothic" w:hAnsi="Century Gothic"/>
          <w:b/>
          <w:sz w:val="21"/>
        </w:rPr>
        <w:t>vår grensesnittspesifikasjonen</w:t>
      </w:r>
      <w:proofErr w:type="gramEnd"/>
      <w:r w:rsidRPr="001F3AD3">
        <w:rPr>
          <w:rFonts w:ascii="Century Gothic" w:hAnsi="Century Gothic"/>
          <w:b/>
          <w:sz w:val="21"/>
        </w:rPr>
        <w:t xml:space="preserve"> ut mot øvrige maskiner og SCADA/MES</w:t>
      </w:r>
      <w:r w:rsidR="009D22F0">
        <w:rPr>
          <w:rFonts w:ascii="Century Gothic" w:hAnsi="Century Gothic"/>
          <w:b/>
          <w:sz w:val="21"/>
        </w:rPr>
        <w:t xml:space="preserve">. </w:t>
      </w:r>
      <w:r w:rsidR="00F03365">
        <w:rPr>
          <w:rFonts w:ascii="Century Gothic" w:hAnsi="Century Gothic"/>
          <w:b/>
          <w:sz w:val="21"/>
          <w:u w:val="single"/>
        </w:rPr>
        <w:t>H</w:t>
      </w:r>
      <w:r w:rsidR="009D22F0" w:rsidRPr="002F3979">
        <w:rPr>
          <w:rFonts w:ascii="Century Gothic" w:hAnsi="Century Gothic"/>
          <w:b/>
          <w:sz w:val="21"/>
          <w:u w:val="single"/>
        </w:rPr>
        <w:t xml:space="preserve">er er </w:t>
      </w:r>
      <w:r w:rsidR="00F03365">
        <w:rPr>
          <w:rFonts w:ascii="Century Gothic" w:hAnsi="Century Gothic"/>
          <w:b/>
          <w:sz w:val="21"/>
          <w:u w:val="single"/>
        </w:rPr>
        <w:t xml:space="preserve">det bare </w:t>
      </w:r>
      <w:r w:rsidR="009D22F0" w:rsidRPr="002F3979">
        <w:rPr>
          <w:rFonts w:ascii="Century Gothic" w:hAnsi="Century Gothic"/>
          <w:b/>
          <w:sz w:val="21"/>
          <w:u w:val="single"/>
        </w:rPr>
        <w:t>MQTT</w:t>
      </w:r>
      <w:r w:rsidR="00F03365">
        <w:rPr>
          <w:rFonts w:ascii="Century Gothic" w:hAnsi="Century Gothic"/>
          <w:b/>
          <w:sz w:val="21"/>
          <w:u w:val="single"/>
        </w:rPr>
        <w:t xml:space="preserve"> som er</w:t>
      </w:r>
      <w:r w:rsidR="009D22F0" w:rsidRPr="002F3979">
        <w:rPr>
          <w:rFonts w:ascii="Century Gothic" w:hAnsi="Century Gothic"/>
          <w:b/>
          <w:sz w:val="21"/>
          <w:u w:val="single"/>
        </w:rPr>
        <w:t xml:space="preserve"> </w:t>
      </w:r>
      <w:r w:rsidR="00F03365">
        <w:rPr>
          <w:rFonts w:ascii="Century Gothic" w:hAnsi="Century Gothic"/>
          <w:b/>
          <w:sz w:val="21"/>
          <w:u w:val="single"/>
        </w:rPr>
        <w:t>aktuell</w:t>
      </w:r>
      <w:r w:rsidR="009D22F0" w:rsidRPr="002F3979">
        <w:rPr>
          <w:rFonts w:ascii="Century Gothic" w:hAnsi="Century Gothic"/>
          <w:b/>
          <w:sz w:val="21"/>
          <w:u w:val="single"/>
        </w:rPr>
        <w:t xml:space="preserve"> protokoll</w:t>
      </w:r>
      <w:r w:rsidRPr="001F3AD3">
        <w:rPr>
          <w:rFonts w:ascii="Century Gothic" w:hAnsi="Century Gothic"/>
          <w:sz w:val="21"/>
        </w:rPr>
        <w:t xml:space="preserve">. Et eksempel på løsning kan være å benytte en «gateway» som tilbyr </w:t>
      </w:r>
      <w:r w:rsidR="004C6AB6">
        <w:rPr>
          <w:rFonts w:ascii="Century Gothic" w:hAnsi="Century Gothic"/>
          <w:sz w:val="21"/>
        </w:rPr>
        <w:t xml:space="preserve">tilkobling i MQTT </w:t>
      </w:r>
      <w:proofErr w:type="spellStart"/>
      <w:r w:rsidR="004C6AB6">
        <w:rPr>
          <w:rFonts w:ascii="Century Gothic" w:hAnsi="Century Gothic"/>
          <w:sz w:val="21"/>
        </w:rPr>
        <w:t>Sparkplug</w:t>
      </w:r>
      <w:proofErr w:type="spellEnd"/>
      <w:r w:rsidR="004C6AB6">
        <w:rPr>
          <w:rFonts w:ascii="Century Gothic" w:hAnsi="Century Gothic"/>
          <w:sz w:val="21"/>
        </w:rPr>
        <w:t xml:space="preserve"> B</w:t>
      </w:r>
      <w:r w:rsidRPr="001F3AD3">
        <w:rPr>
          <w:rFonts w:ascii="Century Gothic" w:hAnsi="Century Gothic"/>
          <w:sz w:val="21"/>
        </w:rPr>
        <w:t>. Dette skal da leveres og konfigureres av maskinprodusent / leverandør.</w:t>
      </w:r>
    </w:p>
    <w:p w14:paraId="3AB4E697" w14:textId="77777777" w:rsidR="006711A3" w:rsidRPr="001F3AD3" w:rsidRDefault="006711A3" w:rsidP="006711A3">
      <w:pPr>
        <w:rPr>
          <w:rFonts w:ascii="Century Gothic" w:hAnsi="Century Gothic"/>
          <w:sz w:val="21"/>
        </w:rPr>
      </w:pPr>
    </w:p>
    <w:p w14:paraId="48FF06AC" w14:textId="77777777" w:rsidR="006711A3" w:rsidRPr="001F3AD3" w:rsidRDefault="006711A3" w:rsidP="006711A3">
      <w:pPr>
        <w:rPr>
          <w:rFonts w:ascii="Century Gothic" w:hAnsi="Century Gothic"/>
          <w:sz w:val="21"/>
        </w:rPr>
      </w:pPr>
      <w:r w:rsidRPr="001F3AD3">
        <w:rPr>
          <w:rFonts w:ascii="Century Gothic" w:hAnsi="Century Gothic"/>
          <w:b/>
          <w:sz w:val="21"/>
        </w:rPr>
        <w:t>Forriglinger</w:t>
      </w:r>
      <w:r w:rsidRPr="001F3AD3">
        <w:rPr>
          <w:rFonts w:ascii="Century Gothic" w:hAnsi="Century Gothic"/>
          <w:sz w:val="21"/>
        </w:rPr>
        <w:t>: Enkle Potensialfrie signaler i forbindelse med kø-stopper og sikkerhetsfunksjoner omfattes ikke av dette spesifikasjonskrav.</w:t>
      </w:r>
    </w:p>
    <w:p w14:paraId="7AAFC9D3" w14:textId="77777777" w:rsidR="006711A3" w:rsidRPr="001F3AD3" w:rsidRDefault="006711A3" w:rsidP="006711A3">
      <w:pPr>
        <w:rPr>
          <w:rFonts w:ascii="Century Gothic" w:hAnsi="Century Gothic"/>
          <w:sz w:val="21"/>
        </w:rPr>
      </w:pPr>
    </w:p>
    <w:p w14:paraId="44DE9F95" w14:textId="77777777" w:rsidR="006711A3" w:rsidRPr="001F3AD3" w:rsidRDefault="006711A3" w:rsidP="006711A3">
      <w:pPr>
        <w:rPr>
          <w:rFonts w:ascii="Century Gothic" w:hAnsi="Century Gothic"/>
        </w:rPr>
      </w:pPr>
    </w:p>
    <w:p w14:paraId="2B9D01C1" w14:textId="77777777" w:rsidR="006711A3" w:rsidRPr="001F3AD3" w:rsidRDefault="006711A3" w:rsidP="006711A3">
      <w:pPr>
        <w:rPr>
          <w:rFonts w:ascii="Century Gothic" w:hAnsi="Century Gothic"/>
        </w:rPr>
      </w:pPr>
    </w:p>
    <w:p w14:paraId="41590ECC" w14:textId="77777777" w:rsidR="006711A3" w:rsidRPr="001F3AD3" w:rsidRDefault="006711A3" w:rsidP="006711A3">
      <w:pPr>
        <w:rPr>
          <w:rFonts w:ascii="Century Gothic" w:hAnsi="Century Gothic"/>
        </w:rPr>
      </w:pPr>
    </w:p>
    <w:p w14:paraId="10997F1B" w14:textId="77777777" w:rsidR="006711A3" w:rsidRPr="001F3AD3" w:rsidRDefault="006711A3" w:rsidP="006711A3">
      <w:pPr>
        <w:pStyle w:val="Overskrift2"/>
        <w:rPr>
          <w:sz w:val="21"/>
        </w:rPr>
      </w:pPr>
      <w:bookmarkStart w:id="35" w:name="_REFERANSER_1"/>
      <w:bookmarkStart w:id="36" w:name="_Toc38092479"/>
      <w:bookmarkEnd w:id="35"/>
      <w:r w:rsidRPr="001F3AD3">
        <w:rPr>
          <w:rFonts w:eastAsia="Times New Roman"/>
        </w:rPr>
        <w:t>REFERANSER</w:t>
      </w:r>
      <w:bookmarkEnd w:id="36"/>
    </w:p>
    <w:p w14:paraId="6BADDDDC" w14:textId="77777777" w:rsidR="006711A3" w:rsidRPr="001F3AD3" w:rsidRDefault="006711A3" w:rsidP="006711A3">
      <w:pPr>
        <w:tabs>
          <w:tab w:val="left" w:pos="3367"/>
        </w:tabs>
        <w:rPr>
          <w:rFonts w:ascii="Century Gothic" w:hAnsi="Century Gothic"/>
          <w:sz w:val="21"/>
        </w:rPr>
      </w:pPr>
    </w:p>
    <w:p w14:paraId="082543D3" w14:textId="77777777" w:rsidR="006711A3" w:rsidRPr="001F3AD3" w:rsidRDefault="006711A3" w:rsidP="006711A3">
      <w:pPr>
        <w:tabs>
          <w:tab w:val="left" w:pos="3367"/>
        </w:tabs>
        <w:ind w:left="1440"/>
        <w:rPr>
          <w:rFonts w:ascii="Century Gothic" w:hAnsi="Century Gothic"/>
          <w:b/>
          <w:sz w:val="21"/>
        </w:rPr>
      </w:pPr>
      <w:r w:rsidRPr="001F3AD3">
        <w:rPr>
          <w:rFonts w:ascii="Century Gothic" w:hAnsi="Century Gothic"/>
          <w:b/>
          <w:sz w:val="21"/>
        </w:rPr>
        <w:t xml:space="preserve">Protokoller </w:t>
      </w:r>
      <w:r w:rsidRPr="001F3AD3">
        <w:rPr>
          <w:rFonts w:ascii="Century Gothic" w:hAnsi="Century Gothic"/>
          <w:sz w:val="18"/>
          <w:szCs w:val="18"/>
        </w:rPr>
        <w:t>(</w:t>
      </w:r>
      <w:proofErr w:type="gramStart"/>
      <w:r w:rsidRPr="001F3AD3">
        <w:rPr>
          <w:rFonts w:ascii="Century Gothic" w:hAnsi="Century Gothic"/>
          <w:sz w:val="18"/>
          <w:szCs w:val="18"/>
        </w:rPr>
        <w:t>linker</w:t>
      </w:r>
      <w:proofErr w:type="gramEnd"/>
      <w:r w:rsidRPr="001F3AD3">
        <w:rPr>
          <w:rFonts w:ascii="Century Gothic" w:hAnsi="Century Gothic"/>
          <w:sz w:val="18"/>
          <w:szCs w:val="18"/>
        </w:rPr>
        <w:t xml:space="preserve"> til eksterne sider og dokumenter)</w:t>
      </w:r>
      <w:r w:rsidRPr="001F3AD3">
        <w:rPr>
          <w:rFonts w:ascii="Century Gothic" w:hAnsi="Century Gothic"/>
          <w:b/>
          <w:sz w:val="21"/>
        </w:rPr>
        <w:t>:</w:t>
      </w:r>
    </w:p>
    <w:p w14:paraId="18A7B5B8" w14:textId="77777777" w:rsidR="006711A3" w:rsidRPr="001F3AD3" w:rsidRDefault="006711A3" w:rsidP="006711A3">
      <w:pPr>
        <w:tabs>
          <w:tab w:val="left" w:pos="3367"/>
        </w:tabs>
        <w:ind w:left="720"/>
        <w:rPr>
          <w:rFonts w:ascii="Century Gothic" w:hAnsi="Century Gothic"/>
          <w:b/>
          <w:sz w:val="21"/>
        </w:rPr>
      </w:pPr>
    </w:p>
    <w:p w14:paraId="74F312EE" w14:textId="77777777" w:rsidR="006711A3" w:rsidRPr="00F94F5D" w:rsidRDefault="006F3913" w:rsidP="006711A3">
      <w:pPr>
        <w:ind w:left="1440"/>
        <w:rPr>
          <w:rStyle w:val="Hyperkobling"/>
          <w:rFonts w:ascii="Century Gothic" w:hAnsi="Century Gothic"/>
          <w:szCs w:val="20"/>
          <w:lang w:val="en-GB"/>
        </w:rPr>
      </w:pPr>
      <w:hyperlink r:id="rId14" w:history="1">
        <w:r w:rsidR="006711A3" w:rsidRPr="00F94F5D">
          <w:rPr>
            <w:rStyle w:val="Hyperkobling"/>
            <w:rFonts w:ascii="Century Gothic" w:hAnsi="Century Gothic"/>
            <w:szCs w:val="20"/>
            <w:lang w:val="en-GB"/>
          </w:rPr>
          <w:t>MQTT</w:t>
        </w:r>
      </w:hyperlink>
    </w:p>
    <w:p w14:paraId="2C2A326B" w14:textId="77777777" w:rsidR="006711A3" w:rsidRPr="00F94F5D" w:rsidRDefault="006F3913" w:rsidP="006711A3">
      <w:pPr>
        <w:ind w:left="1440"/>
        <w:rPr>
          <w:rFonts w:ascii="Century Gothic" w:hAnsi="Century Gothic"/>
          <w:szCs w:val="20"/>
          <w:lang w:val="en-GB"/>
        </w:rPr>
      </w:pPr>
      <w:hyperlink r:id="rId15" w:history="1">
        <w:r w:rsidR="006711A3" w:rsidRPr="00F94F5D">
          <w:rPr>
            <w:rStyle w:val="Hyperkobling"/>
            <w:rFonts w:ascii="Century Gothic" w:hAnsi="Century Gothic"/>
            <w:szCs w:val="20"/>
            <w:lang w:val="en-GB"/>
          </w:rPr>
          <w:t>Sparkplug MQTT Topic &amp; Payload Specification Rev 2.2</w:t>
        </w:r>
      </w:hyperlink>
    </w:p>
    <w:p w14:paraId="69DCF362" w14:textId="77777777" w:rsidR="006711A3" w:rsidRPr="001F3AD3" w:rsidRDefault="006F3913" w:rsidP="006711A3">
      <w:pPr>
        <w:ind w:left="1440"/>
        <w:rPr>
          <w:rStyle w:val="Hyperkobling"/>
          <w:rFonts w:ascii="Century Gothic" w:hAnsi="Century Gothic"/>
          <w:szCs w:val="20"/>
        </w:rPr>
      </w:pPr>
      <w:hyperlink r:id="rId16" w:history="1">
        <w:r w:rsidR="006711A3" w:rsidRPr="001F3AD3">
          <w:rPr>
            <w:rStyle w:val="Hyperkobling"/>
            <w:rFonts w:ascii="Century Gothic" w:hAnsi="Century Gothic"/>
            <w:szCs w:val="20"/>
          </w:rPr>
          <w:t xml:space="preserve">OPC </w:t>
        </w:r>
        <w:proofErr w:type="spellStart"/>
        <w:r w:rsidR="006711A3" w:rsidRPr="001F3AD3">
          <w:rPr>
            <w:rStyle w:val="Hyperkobling"/>
            <w:rFonts w:ascii="Century Gothic" w:hAnsi="Century Gothic"/>
            <w:szCs w:val="20"/>
          </w:rPr>
          <w:t>Unified</w:t>
        </w:r>
        <w:proofErr w:type="spellEnd"/>
        <w:r w:rsidR="006711A3" w:rsidRPr="001F3AD3">
          <w:rPr>
            <w:rStyle w:val="Hyperkobling"/>
            <w:rFonts w:ascii="Century Gothic" w:hAnsi="Century Gothic"/>
            <w:szCs w:val="20"/>
          </w:rPr>
          <w:t xml:space="preserve"> Architecture (UA)</w:t>
        </w:r>
      </w:hyperlink>
    </w:p>
    <w:p w14:paraId="5C71DF80" w14:textId="77777777" w:rsidR="006711A3" w:rsidRPr="001F3AD3" w:rsidRDefault="006711A3" w:rsidP="006711A3">
      <w:pPr>
        <w:ind w:left="1440"/>
        <w:rPr>
          <w:rStyle w:val="Hyperkobling"/>
          <w:rFonts w:ascii="Century Gothic" w:hAnsi="Century Gothic"/>
          <w:szCs w:val="20"/>
        </w:rPr>
      </w:pPr>
    </w:p>
    <w:p w14:paraId="179816BB" w14:textId="77777777" w:rsidR="006711A3" w:rsidRPr="001F3AD3" w:rsidRDefault="006711A3" w:rsidP="006711A3">
      <w:pPr>
        <w:ind w:left="1440"/>
        <w:rPr>
          <w:rStyle w:val="Hyperkobling"/>
          <w:rFonts w:ascii="Century Gothic" w:hAnsi="Century Gothic"/>
          <w:szCs w:val="20"/>
        </w:rPr>
      </w:pPr>
    </w:p>
    <w:p w14:paraId="40ACC69F" w14:textId="77777777" w:rsidR="006711A3" w:rsidRPr="001F3AD3" w:rsidRDefault="006711A3" w:rsidP="006711A3">
      <w:pPr>
        <w:tabs>
          <w:tab w:val="left" w:pos="3367"/>
        </w:tabs>
        <w:ind w:left="1440"/>
        <w:rPr>
          <w:rFonts w:ascii="Century Gothic" w:hAnsi="Century Gothic"/>
          <w:b/>
          <w:sz w:val="21"/>
        </w:rPr>
      </w:pPr>
      <w:r w:rsidRPr="001F3AD3">
        <w:rPr>
          <w:rFonts w:ascii="Century Gothic" w:hAnsi="Century Gothic"/>
          <w:b/>
          <w:sz w:val="21"/>
        </w:rPr>
        <w:t xml:space="preserve">Forklaringer </w:t>
      </w:r>
      <w:r w:rsidRPr="001F3AD3">
        <w:rPr>
          <w:rFonts w:ascii="Century Gothic" w:hAnsi="Century Gothic"/>
          <w:sz w:val="18"/>
          <w:szCs w:val="18"/>
        </w:rPr>
        <w:t>(</w:t>
      </w:r>
      <w:proofErr w:type="gramStart"/>
      <w:r w:rsidRPr="001F3AD3">
        <w:rPr>
          <w:rFonts w:ascii="Century Gothic" w:hAnsi="Century Gothic"/>
          <w:sz w:val="18"/>
          <w:szCs w:val="18"/>
        </w:rPr>
        <w:t>linker</w:t>
      </w:r>
      <w:proofErr w:type="gramEnd"/>
      <w:r w:rsidRPr="001F3AD3">
        <w:rPr>
          <w:rFonts w:ascii="Century Gothic" w:hAnsi="Century Gothic"/>
          <w:sz w:val="18"/>
          <w:szCs w:val="18"/>
        </w:rPr>
        <w:t xml:space="preserve"> til eksterne sider og dokumenter)</w:t>
      </w:r>
      <w:r w:rsidRPr="001F3AD3">
        <w:rPr>
          <w:rFonts w:ascii="Century Gothic" w:hAnsi="Century Gothic"/>
          <w:b/>
          <w:sz w:val="21"/>
        </w:rPr>
        <w:t>:</w:t>
      </w:r>
    </w:p>
    <w:p w14:paraId="3F4C8E90" w14:textId="77777777" w:rsidR="006711A3" w:rsidRPr="001F3AD3" w:rsidRDefault="006711A3" w:rsidP="006711A3">
      <w:pPr>
        <w:tabs>
          <w:tab w:val="left" w:pos="3367"/>
        </w:tabs>
        <w:ind w:left="1440"/>
        <w:rPr>
          <w:rFonts w:ascii="Century Gothic" w:hAnsi="Century Gothic"/>
          <w:b/>
          <w:sz w:val="21"/>
        </w:rPr>
      </w:pPr>
    </w:p>
    <w:p w14:paraId="77060B1E" w14:textId="77777777" w:rsidR="006711A3" w:rsidRPr="001F3AD3" w:rsidRDefault="006F3913" w:rsidP="006711A3">
      <w:pPr>
        <w:tabs>
          <w:tab w:val="left" w:pos="3367"/>
        </w:tabs>
        <w:ind w:left="1440"/>
        <w:rPr>
          <w:rFonts w:ascii="Century Gothic" w:hAnsi="Century Gothic"/>
          <w:sz w:val="21"/>
        </w:rPr>
      </w:pPr>
      <w:hyperlink r:id="rId17" w:history="1">
        <w:r w:rsidR="006711A3" w:rsidRPr="001F3AD3">
          <w:rPr>
            <w:rStyle w:val="Hyperkobling"/>
            <w:rFonts w:ascii="Century Gothic" w:hAnsi="Century Gothic"/>
            <w:sz w:val="21"/>
          </w:rPr>
          <w:t>Åpne Standarder (Wikipedia)</w:t>
        </w:r>
      </w:hyperlink>
    </w:p>
    <w:p w14:paraId="3DE571D0" w14:textId="77777777" w:rsidR="006711A3" w:rsidRPr="001F3AD3" w:rsidRDefault="006711A3" w:rsidP="006711A3">
      <w:pPr>
        <w:rPr>
          <w:rFonts w:ascii="Century Gothic" w:hAnsi="Century Gothic"/>
        </w:rPr>
      </w:pPr>
    </w:p>
    <w:p w14:paraId="264C1267" w14:textId="77777777" w:rsidR="006711A3" w:rsidRPr="001F3AD3" w:rsidRDefault="006711A3" w:rsidP="006711A3">
      <w:pPr>
        <w:rPr>
          <w:rFonts w:ascii="Century Gothic" w:hAnsi="Century Gothic"/>
        </w:rPr>
      </w:pPr>
    </w:p>
    <w:p w14:paraId="4F6ACB17" w14:textId="77777777" w:rsidR="006711A3" w:rsidRPr="001F3AD3" w:rsidRDefault="006711A3" w:rsidP="006711A3">
      <w:pPr>
        <w:rPr>
          <w:rFonts w:ascii="Century Gothic" w:hAnsi="Century Gothic"/>
        </w:rPr>
      </w:pPr>
    </w:p>
    <w:p w14:paraId="4EFE0ABF" w14:textId="77777777" w:rsidR="006711A3" w:rsidRPr="001F3AD3" w:rsidRDefault="006711A3" w:rsidP="006711A3">
      <w:pPr>
        <w:rPr>
          <w:rFonts w:ascii="Century Gothic" w:hAnsi="Century Gothic"/>
        </w:rPr>
      </w:pPr>
    </w:p>
    <w:p w14:paraId="02EF0F9E" w14:textId="77777777" w:rsidR="006711A3" w:rsidRPr="001F3AD3" w:rsidRDefault="006711A3" w:rsidP="006711A3">
      <w:pPr>
        <w:rPr>
          <w:rFonts w:ascii="Century Gothic" w:eastAsia="Times New Roman" w:hAnsi="Century Gothic" w:cstheme="majorBidi"/>
          <w:b/>
          <w:color w:val="595959" w:themeColor="text1" w:themeTint="A6"/>
          <w:sz w:val="32"/>
          <w:szCs w:val="32"/>
        </w:rPr>
      </w:pPr>
      <w:r w:rsidRPr="001F3AD3">
        <w:rPr>
          <w:rFonts w:eastAsia="Times New Roman"/>
        </w:rPr>
        <w:br w:type="page"/>
      </w:r>
    </w:p>
    <w:p w14:paraId="2836C5CA" w14:textId="77777777" w:rsidR="006711A3" w:rsidRPr="001F3AD3" w:rsidRDefault="006711A3" w:rsidP="006711A3">
      <w:pPr>
        <w:pStyle w:val="Overskrift2"/>
      </w:pPr>
    </w:p>
    <w:p w14:paraId="584EA25C" w14:textId="77777777" w:rsidR="006711A3" w:rsidRPr="001F3AD3" w:rsidRDefault="006711A3" w:rsidP="006711A3">
      <w:pPr>
        <w:pStyle w:val="Overskrift2"/>
      </w:pPr>
      <w:bookmarkStart w:id="37" w:name="_Toc38092480"/>
      <w:r w:rsidRPr="001F3AD3">
        <w:t>FORKORTELSER OG TERMER</w:t>
      </w:r>
      <w:bookmarkEnd w:id="37"/>
    </w:p>
    <w:p w14:paraId="5BB79B4E" w14:textId="77777777" w:rsidR="006711A3" w:rsidRPr="001F3AD3" w:rsidRDefault="006711A3" w:rsidP="006711A3">
      <w:pPr>
        <w:rPr>
          <w:rFonts w:ascii="Century Gothic" w:hAnsi="Century Gothic"/>
          <w:sz w:val="21"/>
        </w:rPr>
      </w:pPr>
    </w:p>
    <w:p w14:paraId="2DCDF127" w14:textId="77777777" w:rsidR="006711A3" w:rsidRPr="001F3AD3" w:rsidRDefault="006711A3" w:rsidP="006711A3">
      <w:pPr>
        <w:pStyle w:val="Listeavsnitt"/>
        <w:numPr>
          <w:ilvl w:val="0"/>
          <w:numId w:val="15"/>
        </w:numPr>
        <w:rPr>
          <w:rFonts w:ascii="Century Gothic" w:hAnsi="Century Gothic"/>
          <w:sz w:val="21"/>
        </w:rPr>
      </w:pPr>
      <w:r w:rsidRPr="001F3AD3">
        <w:rPr>
          <w:rFonts w:ascii="Century Gothic" w:hAnsi="Century Gothic"/>
          <w:b/>
          <w:sz w:val="21"/>
        </w:rPr>
        <w:t>M2M</w:t>
      </w:r>
      <w:r w:rsidRPr="001F3AD3">
        <w:rPr>
          <w:rFonts w:ascii="Century Gothic" w:hAnsi="Century Gothic"/>
          <w:sz w:val="21"/>
        </w:rPr>
        <w:t>: (</w:t>
      </w:r>
      <w:r w:rsidRPr="001F3AD3">
        <w:rPr>
          <w:rFonts w:ascii="Century Gothic" w:hAnsi="Century Gothic"/>
          <w:i/>
          <w:sz w:val="21"/>
        </w:rPr>
        <w:t>Machine to Machine</w:t>
      </w:r>
      <w:r w:rsidRPr="001F3AD3">
        <w:rPr>
          <w:rFonts w:ascii="Century Gothic" w:hAnsi="Century Gothic"/>
          <w:sz w:val="21"/>
        </w:rPr>
        <w:t>) Grensesnittet mellom maskiner, det kan være både produksjonsutstyr og datamaskiner.</w:t>
      </w:r>
    </w:p>
    <w:p w14:paraId="50A93BA2" w14:textId="77777777" w:rsidR="006711A3" w:rsidRPr="001F3AD3" w:rsidRDefault="006711A3" w:rsidP="006711A3">
      <w:pPr>
        <w:pStyle w:val="Listeavsnitt"/>
        <w:numPr>
          <w:ilvl w:val="0"/>
          <w:numId w:val="15"/>
        </w:numPr>
        <w:rPr>
          <w:rFonts w:ascii="Century Gothic" w:hAnsi="Century Gothic"/>
          <w:sz w:val="21"/>
        </w:rPr>
      </w:pPr>
      <w:r w:rsidRPr="001F3AD3">
        <w:rPr>
          <w:rFonts w:ascii="Century Gothic" w:hAnsi="Century Gothic"/>
          <w:b/>
          <w:sz w:val="21"/>
        </w:rPr>
        <w:t>Industri 4.0</w:t>
      </w:r>
      <w:r w:rsidRPr="001F3AD3">
        <w:rPr>
          <w:rFonts w:ascii="Century Gothic" w:hAnsi="Century Gothic"/>
          <w:sz w:val="21"/>
        </w:rPr>
        <w:t>: et begrep omkring det å benytte moderne verktøy og alle deres muligheter for utvikling, bygging og drift i en moderne industri.</w:t>
      </w:r>
    </w:p>
    <w:p w14:paraId="0761A739" w14:textId="77777777" w:rsidR="006711A3" w:rsidRPr="001F3AD3" w:rsidRDefault="006711A3" w:rsidP="006711A3">
      <w:pPr>
        <w:pStyle w:val="Listeavsnitt"/>
        <w:numPr>
          <w:ilvl w:val="0"/>
          <w:numId w:val="15"/>
        </w:numPr>
        <w:rPr>
          <w:rFonts w:ascii="Century Gothic" w:hAnsi="Century Gothic"/>
          <w:sz w:val="21"/>
        </w:rPr>
      </w:pPr>
      <w:r w:rsidRPr="001F3AD3">
        <w:rPr>
          <w:rFonts w:ascii="Century Gothic" w:hAnsi="Century Gothic"/>
          <w:b/>
          <w:sz w:val="21"/>
        </w:rPr>
        <w:t>IIoT</w:t>
      </w:r>
      <w:r w:rsidRPr="001F3AD3">
        <w:rPr>
          <w:rFonts w:ascii="Century Gothic" w:hAnsi="Century Gothic"/>
          <w:sz w:val="21"/>
        </w:rPr>
        <w:t>: (</w:t>
      </w:r>
      <w:proofErr w:type="spellStart"/>
      <w:r w:rsidRPr="001F3AD3">
        <w:rPr>
          <w:rFonts w:ascii="Century Gothic" w:hAnsi="Century Gothic"/>
          <w:i/>
          <w:sz w:val="21"/>
        </w:rPr>
        <w:t>the</w:t>
      </w:r>
      <w:proofErr w:type="spellEnd"/>
      <w:r w:rsidRPr="001F3AD3">
        <w:rPr>
          <w:rFonts w:ascii="Century Gothic" w:hAnsi="Century Gothic"/>
          <w:i/>
          <w:sz w:val="21"/>
        </w:rPr>
        <w:t xml:space="preserve"> Industrial </w:t>
      </w:r>
      <w:proofErr w:type="spellStart"/>
      <w:r w:rsidRPr="001F3AD3">
        <w:rPr>
          <w:rFonts w:ascii="Century Gothic" w:hAnsi="Century Gothic"/>
          <w:i/>
          <w:sz w:val="21"/>
        </w:rPr>
        <w:t>Internet</w:t>
      </w:r>
      <w:proofErr w:type="spellEnd"/>
      <w:r w:rsidRPr="001F3AD3">
        <w:rPr>
          <w:rFonts w:ascii="Century Gothic" w:hAnsi="Century Gothic"/>
          <w:i/>
          <w:sz w:val="21"/>
        </w:rPr>
        <w:t xml:space="preserve"> of Things</w:t>
      </w:r>
      <w:r w:rsidRPr="001F3AD3">
        <w:rPr>
          <w:rFonts w:ascii="Century Gothic" w:hAnsi="Century Gothic"/>
          <w:sz w:val="21"/>
        </w:rPr>
        <w:t>) de Industrielle Tingenes Internett favner kommunikasjon mellom maskiner og utstyr i industrien for å nyttiggjøre seg av tilstands- og effektivitetsmålinger for bruk i både automatisert og kontrollert styring av prosesser.</w:t>
      </w:r>
    </w:p>
    <w:p w14:paraId="4858E25D" w14:textId="77777777" w:rsidR="006711A3" w:rsidRDefault="006711A3" w:rsidP="006711A3">
      <w:pPr>
        <w:pStyle w:val="Listeavsnitt"/>
        <w:numPr>
          <w:ilvl w:val="0"/>
          <w:numId w:val="15"/>
        </w:numPr>
        <w:rPr>
          <w:rFonts w:ascii="Century Gothic" w:hAnsi="Century Gothic"/>
          <w:sz w:val="21"/>
        </w:rPr>
      </w:pPr>
      <w:r w:rsidRPr="001F3AD3">
        <w:rPr>
          <w:rFonts w:ascii="Century Gothic" w:hAnsi="Century Gothic"/>
          <w:b/>
          <w:sz w:val="21"/>
        </w:rPr>
        <w:t>SCADA</w:t>
      </w:r>
      <w:r w:rsidRPr="001F3AD3">
        <w:rPr>
          <w:rFonts w:ascii="Century Gothic" w:hAnsi="Century Gothic"/>
          <w:sz w:val="21"/>
        </w:rPr>
        <w:t>: (</w:t>
      </w:r>
      <w:r w:rsidRPr="001F3AD3">
        <w:rPr>
          <w:rFonts w:ascii="Century Gothic" w:hAnsi="Century Gothic"/>
          <w:i/>
          <w:sz w:val="21"/>
        </w:rPr>
        <w:t>Supervisory Control And Data Acquisition</w:t>
      </w:r>
      <w:r w:rsidRPr="001F3AD3">
        <w:rPr>
          <w:rFonts w:ascii="Century Gothic" w:hAnsi="Century Gothic"/>
          <w:sz w:val="21"/>
        </w:rPr>
        <w:t>) Et system for Overvåkning, Kontroll og Datainnsamling fra maskiner, utstyr, bygninger m.m.</w:t>
      </w:r>
    </w:p>
    <w:p w14:paraId="14F0ED85" w14:textId="77777777" w:rsidR="00E1535A" w:rsidRPr="00E1535A" w:rsidRDefault="00E1535A" w:rsidP="00E1535A">
      <w:pPr>
        <w:pStyle w:val="Listeavsnitt"/>
        <w:numPr>
          <w:ilvl w:val="0"/>
          <w:numId w:val="15"/>
        </w:numPr>
        <w:rPr>
          <w:rFonts w:ascii="Century Gothic" w:hAnsi="Century Gothic"/>
          <w:b/>
          <w:sz w:val="21"/>
        </w:rPr>
      </w:pPr>
      <w:r>
        <w:rPr>
          <w:rFonts w:ascii="Century Gothic" w:hAnsi="Century Gothic"/>
          <w:b/>
          <w:sz w:val="21"/>
        </w:rPr>
        <w:t xml:space="preserve">TAG: </w:t>
      </w:r>
      <w:r>
        <w:rPr>
          <w:rFonts w:ascii="Century Gothic" w:hAnsi="Century Gothic"/>
          <w:sz w:val="21"/>
        </w:rPr>
        <w:t>En digital informasjonsholder.</w:t>
      </w:r>
    </w:p>
    <w:p w14:paraId="79D4B1B9" w14:textId="77777777" w:rsidR="006711A3" w:rsidRPr="001F3AD3" w:rsidRDefault="006711A3" w:rsidP="006711A3">
      <w:pPr>
        <w:pStyle w:val="Listeavsnitt"/>
        <w:numPr>
          <w:ilvl w:val="0"/>
          <w:numId w:val="15"/>
        </w:numPr>
        <w:rPr>
          <w:rFonts w:ascii="Century Gothic" w:hAnsi="Century Gothic"/>
          <w:sz w:val="21"/>
        </w:rPr>
      </w:pPr>
      <w:r w:rsidRPr="001F3AD3">
        <w:rPr>
          <w:rFonts w:ascii="Century Gothic" w:hAnsi="Century Gothic"/>
          <w:b/>
          <w:sz w:val="21"/>
        </w:rPr>
        <w:t>MES</w:t>
      </w:r>
      <w:r w:rsidRPr="001F3AD3">
        <w:rPr>
          <w:rFonts w:ascii="Century Gothic" w:hAnsi="Century Gothic"/>
          <w:sz w:val="21"/>
        </w:rPr>
        <w:t>: (</w:t>
      </w:r>
      <w:r w:rsidRPr="001F3AD3">
        <w:rPr>
          <w:rFonts w:ascii="Century Gothic" w:hAnsi="Century Gothic"/>
          <w:i/>
          <w:sz w:val="21"/>
        </w:rPr>
        <w:t>Manufacturing Execution Systems</w:t>
      </w:r>
      <w:r w:rsidRPr="001F3AD3">
        <w:rPr>
          <w:rFonts w:ascii="Century Gothic" w:hAnsi="Century Gothic"/>
          <w:sz w:val="21"/>
        </w:rPr>
        <w:t>) Et system for produksjonskontroll.</w:t>
      </w:r>
    </w:p>
    <w:p w14:paraId="6FB2FF10" w14:textId="77777777" w:rsidR="006711A3" w:rsidRPr="001F3AD3" w:rsidRDefault="006711A3" w:rsidP="006711A3">
      <w:pPr>
        <w:pStyle w:val="Listeavsnitt"/>
        <w:numPr>
          <w:ilvl w:val="0"/>
          <w:numId w:val="15"/>
        </w:numPr>
        <w:rPr>
          <w:rFonts w:ascii="Century Gothic" w:hAnsi="Century Gothic"/>
          <w:sz w:val="21"/>
        </w:rPr>
      </w:pPr>
      <w:r w:rsidRPr="001F3AD3">
        <w:rPr>
          <w:rFonts w:ascii="Century Gothic" w:hAnsi="Century Gothic"/>
          <w:b/>
          <w:sz w:val="21"/>
        </w:rPr>
        <w:t>MQTT</w:t>
      </w:r>
      <w:r w:rsidRPr="001F3AD3">
        <w:rPr>
          <w:rFonts w:ascii="Century Gothic" w:hAnsi="Century Gothic"/>
          <w:sz w:val="21"/>
        </w:rPr>
        <w:t>: (</w:t>
      </w:r>
      <w:r w:rsidRPr="001F3AD3">
        <w:rPr>
          <w:rFonts w:ascii="Century Gothic" w:hAnsi="Century Gothic"/>
          <w:i/>
          <w:sz w:val="21"/>
        </w:rPr>
        <w:t xml:space="preserve">Message Queuing </w:t>
      </w:r>
      <w:proofErr w:type="spellStart"/>
      <w:r w:rsidRPr="001F3AD3">
        <w:rPr>
          <w:rFonts w:ascii="Century Gothic" w:hAnsi="Century Gothic"/>
          <w:i/>
          <w:sz w:val="21"/>
        </w:rPr>
        <w:t>Telemetry</w:t>
      </w:r>
      <w:proofErr w:type="spellEnd"/>
      <w:r w:rsidRPr="001F3AD3">
        <w:rPr>
          <w:rFonts w:ascii="Century Gothic" w:hAnsi="Century Gothic"/>
          <w:i/>
          <w:sz w:val="21"/>
        </w:rPr>
        <w:t xml:space="preserve"> Transport</w:t>
      </w:r>
      <w:r w:rsidRPr="001F3AD3">
        <w:rPr>
          <w:rFonts w:ascii="Century Gothic" w:hAnsi="Century Gothic"/>
          <w:sz w:val="21"/>
        </w:rPr>
        <w:t>) Lettvekts M2M-protokoll, særlig egnet for IOT / IIOT.</w:t>
      </w:r>
    </w:p>
    <w:p w14:paraId="40F00891" w14:textId="77777777" w:rsidR="006711A3" w:rsidRPr="00F94F5D" w:rsidRDefault="006711A3" w:rsidP="006711A3">
      <w:pPr>
        <w:pStyle w:val="Listeavsnitt"/>
        <w:numPr>
          <w:ilvl w:val="0"/>
          <w:numId w:val="15"/>
        </w:numPr>
        <w:rPr>
          <w:rFonts w:ascii="Century Gothic" w:hAnsi="Century Gothic"/>
          <w:sz w:val="21"/>
          <w:lang w:val="en-GB"/>
        </w:rPr>
      </w:pPr>
      <w:r w:rsidRPr="00F94F5D">
        <w:rPr>
          <w:rFonts w:ascii="Century Gothic" w:hAnsi="Century Gothic"/>
          <w:b/>
          <w:sz w:val="21"/>
          <w:lang w:val="en-GB"/>
        </w:rPr>
        <w:t>OPC-UA</w:t>
      </w:r>
      <w:r w:rsidRPr="00F94F5D">
        <w:rPr>
          <w:rFonts w:ascii="Century Gothic" w:hAnsi="Century Gothic"/>
          <w:sz w:val="21"/>
          <w:lang w:val="en-GB"/>
        </w:rPr>
        <w:t>: (</w:t>
      </w:r>
      <w:r w:rsidRPr="00F94F5D">
        <w:rPr>
          <w:rFonts w:ascii="Century Gothic" w:hAnsi="Century Gothic"/>
          <w:i/>
          <w:sz w:val="21"/>
          <w:lang w:val="en-GB"/>
        </w:rPr>
        <w:t>Open Platform Communications -</w:t>
      </w:r>
      <w:r w:rsidRPr="00F94F5D">
        <w:rPr>
          <w:i/>
          <w:lang w:val="en-GB"/>
        </w:rPr>
        <w:t xml:space="preserve"> </w:t>
      </w:r>
      <w:r w:rsidRPr="00F94F5D">
        <w:rPr>
          <w:rFonts w:ascii="Century Gothic" w:hAnsi="Century Gothic"/>
          <w:i/>
          <w:sz w:val="21"/>
          <w:lang w:val="en-GB"/>
        </w:rPr>
        <w:t>Unified</w:t>
      </w:r>
      <w:r w:rsidRPr="00F94F5D">
        <w:rPr>
          <w:rFonts w:ascii="Century Gothic" w:hAnsi="Century Gothic"/>
          <w:sz w:val="21"/>
          <w:lang w:val="en-GB"/>
        </w:rPr>
        <w:t xml:space="preserve"> Architecture) M2M-protokoll for </w:t>
      </w:r>
      <w:proofErr w:type="spellStart"/>
      <w:r w:rsidRPr="00F94F5D">
        <w:rPr>
          <w:rFonts w:ascii="Century Gothic" w:hAnsi="Century Gothic"/>
          <w:sz w:val="21"/>
          <w:lang w:val="en-GB"/>
        </w:rPr>
        <w:t>industriell</w:t>
      </w:r>
      <w:proofErr w:type="spellEnd"/>
      <w:r w:rsidRPr="00F94F5D">
        <w:rPr>
          <w:rFonts w:ascii="Century Gothic" w:hAnsi="Century Gothic"/>
          <w:sz w:val="21"/>
          <w:lang w:val="en-GB"/>
        </w:rPr>
        <w:t xml:space="preserve"> </w:t>
      </w:r>
      <w:proofErr w:type="spellStart"/>
      <w:r w:rsidRPr="00F94F5D">
        <w:rPr>
          <w:rFonts w:ascii="Century Gothic" w:hAnsi="Century Gothic"/>
          <w:sz w:val="21"/>
          <w:lang w:val="en-GB"/>
        </w:rPr>
        <w:t>automasjon</w:t>
      </w:r>
      <w:proofErr w:type="spellEnd"/>
      <w:r w:rsidRPr="00F94F5D">
        <w:rPr>
          <w:rFonts w:ascii="Century Gothic" w:hAnsi="Century Gothic"/>
          <w:sz w:val="21"/>
          <w:lang w:val="en-GB"/>
        </w:rPr>
        <w:t>.</w:t>
      </w:r>
    </w:p>
    <w:p w14:paraId="538570FA" w14:textId="77777777" w:rsidR="006711A3" w:rsidRPr="00E1535A" w:rsidRDefault="006711A3" w:rsidP="006711A3">
      <w:pPr>
        <w:pStyle w:val="Listeavsnitt"/>
        <w:numPr>
          <w:ilvl w:val="0"/>
          <w:numId w:val="15"/>
        </w:numPr>
        <w:rPr>
          <w:rFonts w:ascii="Century Gothic" w:hAnsi="Century Gothic"/>
          <w:b/>
          <w:sz w:val="21"/>
        </w:rPr>
      </w:pPr>
      <w:r w:rsidRPr="001F3AD3">
        <w:rPr>
          <w:rFonts w:ascii="Century Gothic" w:hAnsi="Century Gothic"/>
          <w:b/>
          <w:sz w:val="21"/>
        </w:rPr>
        <w:t xml:space="preserve">IT: </w:t>
      </w:r>
      <w:r w:rsidRPr="001F3AD3">
        <w:rPr>
          <w:rFonts w:ascii="Century Gothic" w:hAnsi="Century Gothic"/>
          <w:sz w:val="21"/>
        </w:rPr>
        <w:t>(</w:t>
      </w:r>
      <w:r w:rsidRPr="001F3AD3">
        <w:rPr>
          <w:rFonts w:ascii="Century Gothic" w:hAnsi="Century Gothic"/>
          <w:i/>
          <w:sz w:val="21"/>
        </w:rPr>
        <w:t>Informasjonsteknologi</w:t>
      </w:r>
      <w:r w:rsidRPr="001F3AD3">
        <w:rPr>
          <w:rFonts w:ascii="Century Gothic" w:hAnsi="Century Gothic"/>
          <w:sz w:val="21"/>
        </w:rPr>
        <w:t>) Noen eksempler er: CRM, ERP, E-post, etc.</w:t>
      </w:r>
    </w:p>
    <w:p w14:paraId="414BF98B" w14:textId="77777777" w:rsidR="006711A3" w:rsidRPr="001F3AD3" w:rsidRDefault="006711A3" w:rsidP="006711A3">
      <w:pPr>
        <w:pStyle w:val="Listeavsnitt"/>
        <w:numPr>
          <w:ilvl w:val="0"/>
          <w:numId w:val="15"/>
        </w:numPr>
        <w:rPr>
          <w:rFonts w:ascii="Century Gothic" w:hAnsi="Century Gothic"/>
          <w:sz w:val="21"/>
        </w:rPr>
      </w:pPr>
      <w:r w:rsidRPr="001F3AD3">
        <w:rPr>
          <w:rFonts w:ascii="Century Gothic" w:hAnsi="Century Gothic"/>
          <w:b/>
          <w:sz w:val="21"/>
        </w:rPr>
        <w:t xml:space="preserve">OT: </w:t>
      </w:r>
      <w:r w:rsidRPr="001F3AD3">
        <w:rPr>
          <w:rFonts w:ascii="Century Gothic" w:hAnsi="Century Gothic"/>
          <w:sz w:val="21"/>
        </w:rPr>
        <w:t>(</w:t>
      </w:r>
      <w:r w:rsidRPr="001F3AD3">
        <w:rPr>
          <w:rFonts w:ascii="Century Gothic" w:hAnsi="Century Gothic"/>
          <w:i/>
          <w:sz w:val="21"/>
        </w:rPr>
        <w:t>Operasjonell teknologi</w:t>
      </w:r>
      <w:r w:rsidRPr="001F3AD3">
        <w:rPr>
          <w:rFonts w:ascii="Century Gothic" w:hAnsi="Century Gothic"/>
          <w:sz w:val="21"/>
        </w:rPr>
        <w:t xml:space="preserve">) Kan beskrives som </w:t>
      </w:r>
      <w:proofErr w:type="spellStart"/>
      <w:r w:rsidRPr="001F3AD3">
        <w:rPr>
          <w:rFonts w:ascii="Century Gothic" w:hAnsi="Century Gothic"/>
          <w:sz w:val="21"/>
        </w:rPr>
        <w:t>som</w:t>
      </w:r>
      <w:proofErr w:type="spellEnd"/>
      <w:r w:rsidRPr="001F3AD3">
        <w:rPr>
          <w:rFonts w:ascii="Century Gothic" w:hAnsi="Century Gothic"/>
          <w:sz w:val="21"/>
        </w:rPr>
        <w:t xml:space="preserve"> maskinvare og programvare som oppdager eller forårsaker en endring gjennom direkte overvåking og / eller kontroll av fysiske enheter, prosesser og hendelser. Noen eksempler på OT-er er: SCADA, PLCS, HMI, osv.)</w:t>
      </w:r>
    </w:p>
    <w:p w14:paraId="1AB1115B" w14:textId="77777777" w:rsidR="006711A3" w:rsidRPr="001F3AD3" w:rsidRDefault="006711A3" w:rsidP="006711A3">
      <w:pPr>
        <w:pStyle w:val="Listeavsnitt"/>
        <w:numPr>
          <w:ilvl w:val="0"/>
          <w:numId w:val="15"/>
        </w:numPr>
        <w:rPr>
          <w:rFonts w:ascii="Century Gothic" w:hAnsi="Century Gothic"/>
          <w:sz w:val="21"/>
        </w:rPr>
      </w:pPr>
      <w:proofErr w:type="spellStart"/>
      <w:r w:rsidRPr="001F3AD3">
        <w:rPr>
          <w:rFonts w:ascii="Century Gothic" w:hAnsi="Century Gothic"/>
          <w:b/>
          <w:sz w:val="21"/>
        </w:rPr>
        <w:t>EoN</w:t>
      </w:r>
      <w:proofErr w:type="spellEnd"/>
      <w:r w:rsidRPr="001F3AD3">
        <w:rPr>
          <w:rFonts w:ascii="Century Gothic" w:hAnsi="Century Gothic"/>
          <w:b/>
          <w:sz w:val="21"/>
        </w:rPr>
        <w:t>:</w:t>
      </w:r>
      <w:r w:rsidRPr="001F3AD3">
        <w:rPr>
          <w:rFonts w:ascii="Century Gothic" w:hAnsi="Century Gothic"/>
          <w:sz w:val="21"/>
        </w:rPr>
        <w:t xml:space="preserve"> (</w:t>
      </w:r>
      <w:r w:rsidR="00F34E4B">
        <w:rPr>
          <w:rFonts w:ascii="Century Gothic" w:hAnsi="Century Gothic"/>
          <w:i/>
          <w:sz w:val="21"/>
        </w:rPr>
        <w:t>E</w:t>
      </w:r>
      <w:r w:rsidRPr="001F3AD3">
        <w:rPr>
          <w:rFonts w:ascii="Century Gothic" w:hAnsi="Century Gothic"/>
          <w:i/>
          <w:sz w:val="21"/>
        </w:rPr>
        <w:t>d</w:t>
      </w:r>
      <w:r w:rsidR="00F34E4B">
        <w:rPr>
          <w:rFonts w:ascii="Century Gothic" w:hAnsi="Century Gothic"/>
          <w:i/>
          <w:sz w:val="21"/>
        </w:rPr>
        <w:t>g</w:t>
      </w:r>
      <w:r w:rsidRPr="001F3AD3">
        <w:rPr>
          <w:rFonts w:ascii="Century Gothic" w:hAnsi="Century Gothic"/>
          <w:i/>
          <w:sz w:val="21"/>
        </w:rPr>
        <w:t>e of Network</w:t>
      </w:r>
      <w:r w:rsidRPr="001F3AD3">
        <w:rPr>
          <w:rFonts w:ascii="Century Gothic" w:hAnsi="Century Gothic"/>
          <w:sz w:val="21"/>
        </w:rPr>
        <w:t xml:space="preserve">) Begrep som benyttes sammen med begrepet «edge </w:t>
      </w:r>
      <w:proofErr w:type="spellStart"/>
      <w:r w:rsidRPr="001F3AD3">
        <w:rPr>
          <w:rFonts w:ascii="Century Gothic" w:hAnsi="Century Gothic"/>
          <w:sz w:val="21"/>
        </w:rPr>
        <w:t>computing</w:t>
      </w:r>
      <w:proofErr w:type="spellEnd"/>
      <w:r w:rsidRPr="001F3AD3">
        <w:rPr>
          <w:rFonts w:ascii="Century Gothic" w:hAnsi="Century Gothic"/>
          <w:sz w:val="21"/>
        </w:rPr>
        <w:t xml:space="preserve">» eller direkte oversatt, databehandling på kanten, som impliserer at prosesseringen skjer i utkanten av infrastrukturen der dataene oppstår, i stedet for at de sendes den lange veien til datasentre eller til skyer for å behandles der. </w:t>
      </w:r>
    </w:p>
    <w:p w14:paraId="15F38AF5" w14:textId="77777777" w:rsidR="006711A3" w:rsidRPr="001F3AD3" w:rsidRDefault="006711A3" w:rsidP="006711A3">
      <w:pPr>
        <w:pStyle w:val="Listeavsnitt"/>
        <w:numPr>
          <w:ilvl w:val="0"/>
          <w:numId w:val="15"/>
        </w:numPr>
        <w:rPr>
          <w:rFonts w:ascii="Century Gothic" w:hAnsi="Century Gothic"/>
          <w:sz w:val="21"/>
        </w:rPr>
      </w:pPr>
      <w:r w:rsidRPr="001F3AD3">
        <w:rPr>
          <w:rFonts w:ascii="Century Gothic" w:hAnsi="Century Gothic"/>
          <w:b/>
          <w:sz w:val="21"/>
        </w:rPr>
        <w:t>Åpne standarder:</w:t>
      </w:r>
      <w:r w:rsidRPr="001F3AD3">
        <w:rPr>
          <w:rFonts w:ascii="Century Gothic" w:hAnsi="Century Gothic"/>
          <w:sz w:val="21"/>
        </w:rPr>
        <w:t xml:space="preserve"> En åpen standard er en spesifikasjon som er fritt tilgjengelig, som gir fri bruksrett til standarden og som har blitt vedtatt gjennom en prosedyre hvor mange har kunnet øve innflytelse. Det omvendte av en åpen standard kalles gjerne en proprietær eller </w:t>
      </w:r>
      <w:proofErr w:type="spellStart"/>
      <w:r w:rsidRPr="001F3AD3">
        <w:rPr>
          <w:rFonts w:ascii="Century Gothic" w:hAnsi="Century Gothic"/>
          <w:sz w:val="21"/>
        </w:rPr>
        <w:t>produsenteid</w:t>
      </w:r>
      <w:proofErr w:type="spellEnd"/>
      <w:r w:rsidRPr="001F3AD3">
        <w:rPr>
          <w:rFonts w:ascii="Century Gothic" w:hAnsi="Century Gothic"/>
          <w:sz w:val="21"/>
        </w:rPr>
        <w:t xml:space="preserve"> standard.</w:t>
      </w:r>
    </w:p>
    <w:p w14:paraId="3B2683A4" w14:textId="77777777" w:rsidR="006711A3" w:rsidRPr="001F3AD3" w:rsidRDefault="006711A3" w:rsidP="006711A3">
      <w:pPr>
        <w:rPr>
          <w:rFonts w:ascii="Century Gothic" w:hAnsi="Century Gothic"/>
        </w:rPr>
      </w:pPr>
    </w:p>
    <w:p w14:paraId="4F94EB9E" w14:textId="77777777" w:rsidR="006711A3" w:rsidRPr="001F3AD3" w:rsidRDefault="006711A3" w:rsidP="002D2D29">
      <w:pPr>
        <w:rPr>
          <w:rFonts w:ascii="Century Gothic" w:hAnsi="Century Gothic"/>
        </w:rPr>
      </w:pPr>
    </w:p>
    <w:sectPr w:rsidR="006711A3" w:rsidRPr="001F3AD3" w:rsidSect="00EB6FEC">
      <w:headerReference w:type="default" r:id="rId18"/>
      <w:footerReference w:type="default" r:id="rId19"/>
      <w:pgSz w:w="12240" w:h="15840"/>
      <w:pgMar w:top="720" w:right="720" w:bottom="720" w:left="720" w:header="720" w:footer="36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492413" w14:textId="77777777" w:rsidR="005E50B1" w:rsidRDefault="005E50B1" w:rsidP="00B01A05">
      <w:r>
        <w:separator/>
      </w:r>
    </w:p>
    <w:p w14:paraId="64F9E5D6" w14:textId="77777777" w:rsidR="005E50B1" w:rsidRDefault="005E50B1"/>
  </w:endnote>
  <w:endnote w:type="continuationSeparator" w:id="0">
    <w:p w14:paraId="479386AE" w14:textId="77777777" w:rsidR="005E50B1" w:rsidRDefault="005E50B1" w:rsidP="00B01A05">
      <w:r>
        <w:continuationSeparator/>
      </w:r>
    </w:p>
    <w:p w14:paraId="01A29177" w14:textId="77777777" w:rsidR="005E50B1" w:rsidRDefault="005E50B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51071"/>
      <w:docPartObj>
        <w:docPartGallery w:val="Page Numbers (Bottom of Page)"/>
        <w:docPartUnique/>
      </w:docPartObj>
    </w:sdtPr>
    <w:sdtEndPr/>
    <w:sdtContent>
      <w:p w14:paraId="33E33C5E" w14:textId="77777777" w:rsidR="005E50B1" w:rsidRDefault="005E50B1">
        <w:pPr>
          <w:pStyle w:val="Bunntekst"/>
          <w:jc w:val="center"/>
        </w:pPr>
        <w:r>
          <w:fldChar w:fldCharType="begin"/>
        </w:r>
        <w:r>
          <w:instrText>PAGE   \* MERGEFORMAT</w:instrText>
        </w:r>
        <w:r>
          <w:fldChar w:fldCharType="separate"/>
        </w:r>
        <w:r w:rsidR="00AE0C84">
          <w:rPr>
            <w:noProof/>
          </w:rPr>
          <w:t>2</w:t>
        </w:r>
        <w:r>
          <w:fldChar w:fldCharType="end"/>
        </w:r>
      </w:p>
    </w:sdtContent>
  </w:sdt>
  <w:p w14:paraId="2F8FC129" w14:textId="77777777" w:rsidR="005E50B1" w:rsidRDefault="005E50B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111E09" w14:textId="77777777" w:rsidR="005E50B1" w:rsidRDefault="005E50B1" w:rsidP="00B01A05">
      <w:r>
        <w:separator/>
      </w:r>
    </w:p>
    <w:p w14:paraId="70B9F391" w14:textId="77777777" w:rsidR="005E50B1" w:rsidRDefault="005E50B1"/>
  </w:footnote>
  <w:footnote w:type="continuationSeparator" w:id="0">
    <w:p w14:paraId="3492B4B6" w14:textId="77777777" w:rsidR="005E50B1" w:rsidRDefault="005E50B1" w:rsidP="00B01A05">
      <w:r>
        <w:continuationSeparator/>
      </w:r>
    </w:p>
    <w:p w14:paraId="7B2B836E" w14:textId="77777777" w:rsidR="005E50B1" w:rsidRDefault="005E50B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6F113" w14:textId="77777777" w:rsidR="005E50B1" w:rsidRPr="00F94F5D" w:rsidRDefault="005E50B1">
    <w:pPr>
      <w:pStyle w:val="Topptekst"/>
      <w:rPr>
        <w:lang w:val="en-GB"/>
      </w:rPr>
    </w:pPr>
    <w:r w:rsidRPr="00F94F5D">
      <w:rPr>
        <w:lang w:val="en-GB"/>
      </w:rPr>
      <w:t>M2M Interfaces for automated equipment</w:t>
    </w:r>
    <w:r w:rsidRPr="00F94F5D">
      <w:rPr>
        <w:lang w:val="en-GB"/>
      </w:rPr>
      <w:tab/>
    </w:r>
    <w:r>
      <w:ptab w:relativeTo="margin" w:alignment="center" w:leader="none"/>
    </w:r>
    <w:r w:rsidRPr="00F94F5D">
      <w:rPr>
        <w:lang w:val="en-GB"/>
      </w:rPr>
      <w:t>ENG / NOR</w:t>
    </w:r>
    <w:r>
      <w:ptab w:relativeTo="margin" w:alignment="right" w:leader="none"/>
    </w:r>
    <w:r w:rsidRPr="00F94F5D">
      <w:rPr>
        <w:lang w:val="en-GB"/>
      </w:rPr>
      <w:t>LERØY Norway Seafoods AS - Melbu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93C8D"/>
    <w:multiLevelType w:val="multilevel"/>
    <w:tmpl w:val="9800E456"/>
    <w:lvl w:ilvl="0">
      <w:start w:val="6"/>
      <w:numFmt w:val="decimal"/>
      <w:lvlText w:val="%1"/>
      <w:lvlJc w:val="left"/>
      <w:pPr>
        <w:ind w:left="440" w:hanging="440"/>
      </w:pPr>
      <w:rPr>
        <w:rFonts w:hint="default"/>
        <w:sz w:val="32"/>
      </w:rPr>
    </w:lvl>
    <w:lvl w:ilvl="1">
      <w:start w:val="1"/>
      <w:numFmt w:val="decimal"/>
      <w:lvlText w:val="%1.%2"/>
      <w:lvlJc w:val="left"/>
      <w:pPr>
        <w:ind w:left="1440" w:hanging="720"/>
      </w:pPr>
      <w:rPr>
        <w:rFonts w:hint="default"/>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abstractNum w:abstractNumId="1" w15:restartNumberingAfterBreak="0">
    <w:nsid w:val="09C45A90"/>
    <w:multiLevelType w:val="multilevel"/>
    <w:tmpl w:val="9800E456"/>
    <w:lvl w:ilvl="0">
      <w:start w:val="5"/>
      <w:numFmt w:val="decimal"/>
      <w:lvlText w:val="%1"/>
      <w:lvlJc w:val="left"/>
      <w:pPr>
        <w:ind w:left="440" w:hanging="440"/>
      </w:pPr>
      <w:rPr>
        <w:rFonts w:hint="default"/>
        <w:sz w:val="32"/>
      </w:rPr>
    </w:lvl>
    <w:lvl w:ilvl="1">
      <w:start w:val="1"/>
      <w:numFmt w:val="decimal"/>
      <w:lvlText w:val="%1.%2"/>
      <w:lvlJc w:val="left"/>
      <w:pPr>
        <w:ind w:left="1440" w:hanging="720"/>
      </w:pPr>
      <w:rPr>
        <w:rFonts w:hint="default"/>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abstractNum w:abstractNumId="2" w15:restartNumberingAfterBreak="0">
    <w:nsid w:val="0C973DA4"/>
    <w:multiLevelType w:val="hybridMultilevel"/>
    <w:tmpl w:val="EBC0E20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F60186C"/>
    <w:multiLevelType w:val="multilevel"/>
    <w:tmpl w:val="9800E456"/>
    <w:lvl w:ilvl="0">
      <w:start w:val="4"/>
      <w:numFmt w:val="decimal"/>
      <w:lvlText w:val="%1"/>
      <w:lvlJc w:val="left"/>
      <w:pPr>
        <w:ind w:left="440" w:hanging="440"/>
      </w:pPr>
      <w:rPr>
        <w:rFonts w:hint="default"/>
        <w:sz w:val="32"/>
      </w:rPr>
    </w:lvl>
    <w:lvl w:ilvl="1">
      <w:start w:val="1"/>
      <w:numFmt w:val="decimal"/>
      <w:lvlText w:val="%1.%2"/>
      <w:lvlJc w:val="left"/>
      <w:pPr>
        <w:ind w:left="1440" w:hanging="720"/>
      </w:pPr>
      <w:rPr>
        <w:rFonts w:hint="default"/>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abstractNum w:abstractNumId="4" w15:restartNumberingAfterBreak="0">
    <w:nsid w:val="20FC219F"/>
    <w:multiLevelType w:val="hybridMultilevel"/>
    <w:tmpl w:val="A92A2DF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2AD8545B"/>
    <w:multiLevelType w:val="hybridMultilevel"/>
    <w:tmpl w:val="F53A5422"/>
    <w:lvl w:ilvl="0" w:tplc="0414000F">
      <w:start w:val="1"/>
      <w:numFmt w:val="decimal"/>
      <w:lvlText w:val="%1."/>
      <w:lvlJc w:val="left"/>
      <w:pPr>
        <w:ind w:left="720" w:hanging="360"/>
      </w:pPr>
      <w:rPr>
        <w:rFonts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15:restartNumberingAfterBreak="0">
    <w:nsid w:val="2D677829"/>
    <w:multiLevelType w:val="hybridMultilevel"/>
    <w:tmpl w:val="3E746F7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15:restartNumberingAfterBreak="0">
    <w:nsid w:val="36D07922"/>
    <w:multiLevelType w:val="hybridMultilevel"/>
    <w:tmpl w:val="B7C241A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397D3D72"/>
    <w:multiLevelType w:val="hybridMultilevel"/>
    <w:tmpl w:val="CF50C7BC"/>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9" w15:restartNumberingAfterBreak="0">
    <w:nsid w:val="39F47C04"/>
    <w:multiLevelType w:val="hybridMultilevel"/>
    <w:tmpl w:val="E3A261CE"/>
    <w:lvl w:ilvl="0" w:tplc="04140001">
      <w:start w:val="1"/>
      <w:numFmt w:val="bullet"/>
      <w:lvlText w:val=""/>
      <w:lvlJc w:val="left"/>
      <w:pPr>
        <w:ind w:left="4084" w:hanging="360"/>
      </w:pPr>
      <w:rPr>
        <w:rFonts w:ascii="Symbol" w:hAnsi="Symbol" w:hint="default"/>
      </w:rPr>
    </w:lvl>
    <w:lvl w:ilvl="1" w:tplc="04140003" w:tentative="1">
      <w:start w:val="1"/>
      <w:numFmt w:val="bullet"/>
      <w:lvlText w:val="o"/>
      <w:lvlJc w:val="left"/>
      <w:pPr>
        <w:ind w:left="4804" w:hanging="360"/>
      </w:pPr>
      <w:rPr>
        <w:rFonts w:ascii="Courier New" w:hAnsi="Courier New" w:cs="Courier New" w:hint="default"/>
      </w:rPr>
    </w:lvl>
    <w:lvl w:ilvl="2" w:tplc="04140005" w:tentative="1">
      <w:start w:val="1"/>
      <w:numFmt w:val="bullet"/>
      <w:lvlText w:val=""/>
      <w:lvlJc w:val="left"/>
      <w:pPr>
        <w:ind w:left="5524" w:hanging="360"/>
      </w:pPr>
      <w:rPr>
        <w:rFonts w:ascii="Wingdings" w:hAnsi="Wingdings" w:hint="default"/>
      </w:rPr>
    </w:lvl>
    <w:lvl w:ilvl="3" w:tplc="04140001" w:tentative="1">
      <w:start w:val="1"/>
      <w:numFmt w:val="bullet"/>
      <w:lvlText w:val=""/>
      <w:lvlJc w:val="left"/>
      <w:pPr>
        <w:ind w:left="6244" w:hanging="360"/>
      </w:pPr>
      <w:rPr>
        <w:rFonts w:ascii="Symbol" w:hAnsi="Symbol" w:hint="default"/>
      </w:rPr>
    </w:lvl>
    <w:lvl w:ilvl="4" w:tplc="04140003" w:tentative="1">
      <w:start w:val="1"/>
      <w:numFmt w:val="bullet"/>
      <w:lvlText w:val="o"/>
      <w:lvlJc w:val="left"/>
      <w:pPr>
        <w:ind w:left="6964" w:hanging="360"/>
      </w:pPr>
      <w:rPr>
        <w:rFonts w:ascii="Courier New" w:hAnsi="Courier New" w:cs="Courier New" w:hint="default"/>
      </w:rPr>
    </w:lvl>
    <w:lvl w:ilvl="5" w:tplc="04140005" w:tentative="1">
      <w:start w:val="1"/>
      <w:numFmt w:val="bullet"/>
      <w:lvlText w:val=""/>
      <w:lvlJc w:val="left"/>
      <w:pPr>
        <w:ind w:left="7684" w:hanging="360"/>
      </w:pPr>
      <w:rPr>
        <w:rFonts w:ascii="Wingdings" w:hAnsi="Wingdings" w:hint="default"/>
      </w:rPr>
    </w:lvl>
    <w:lvl w:ilvl="6" w:tplc="04140001" w:tentative="1">
      <w:start w:val="1"/>
      <w:numFmt w:val="bullet"/>
      <w:lvlText w:val=""/>
      <w:lvlJc w:val="left"/>
      <w:pPr>
        <w:ind w:left="8404" w:hanging="360"/>
      </w:pPr>
      <w:rPr>
        <w:rFonts w:ascii="Symbol" w:hAnsi="Symbol" w:hint="default"/>
      </w:rPr>
    </w:lvl>
    <w:lvl w:ilvl="7" w:tplc="04140003" w:tentative="1">
      <w:start w:val="1"/>
      <w:numFmt w:val="bullet"/>
      <w:lvlText w:val="o"/>
      <w:lvlJc w:val="left"/>
      <w:pPr>
        <w:ind w:left="9124" w:hanging="360"/>
      </w:pPr>
      <w:rPr>
        <w:rFonts w:ascii="Courier New" w:hAnsi="Courier New" w:cs="Courier New" w:hint="default"/>
      </w:rPr>
    </w:lvl>
    <w:lvl w:ilvl="8" w:tplc="04140005" w:tentative="1">
      <w:start w:val="1"/>
      <w:numFmt w:val="bullet"/>
      <w:lvlText w:val=""/>
      <w:lvlJc w:val="left"/>
      <w:pPr>
        <w:ind w:left="9844" w:hanging="360"/>
      </w:pPr>
      <w:rPr>
        <w:rFonts w:ascii="Wingdings" w:hAnsi="Wingdings" w:hint="default"/>
      </w:rPr>
    </w:lvl>
  </w:abstractNum>
  <w:abstractNum w:abstractNumId="10" w15:restartNumberingAfterBreak="0">
    <w:nsid w:val="3CFD7AD9"/>
    <w:multiLevelType w:val="multilevel"/>
    <w:tmpl w:val="173E1020"/>
    <w:lvl w:ilvl="0">
      <w:start w:val="2"/>
      <w:numFmt w:val="decimal"/>
      <w:lvlText w:val="%1"/>
      <w:lvlJc w:val="left"/>
      <w:pPr>
        <w:ind w:left="440" w:hanging="440"/>
      </w:pPr>
      <w:rPr>
        <w:rFonts w:hint="default"/>
        <w:sz w:val="32"/>
      </w:rPr>
    </w:lvl>
    <w:lvl w:ilvl="1">
      <w:start w:val="1"/>
      <w:numFmt w:val="decimal"/>
      <w:lvlText w:val="%1.%2"/>
      <w:lvlJc w:val="left"/>
      <w:pPr>
        <w:ind w:left="1440" w:hanging="720"/>
      </w:pPr>
      <w:rPr>
        <w:rFonts w:hint="default"/>
        <w:b/>
        <w:color w:val="2F5496" w:themeColor="accent5" w:themeShade="BF"/>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abstractNum w:abstractNumId="11" w15:restartNumberingAfterBreak="0">
    <w:nsid w:val="421D0EDE"/>
    <w:multiLevelType w:val="multilevel"/>
    <w:tmpl w:val="9800E456"/>
    <w:lvl w:ilvl="0">
      <w:start w:val="4"/>
      <w:numFmt w:val="decimal"/>
      <w:lvlText w:val="%1"/>
      <w:lvlJc w:val="left"/>
      <w:pPr>
        <w:ind w:left="440" w:hanging="440"/>
      </w:pPr>
      <w:rPr>
        <w:rFonts w:hint="default"/>
        <w:sz w:val="32"/>
      </w:rPr>
    </w:lvl>
    <w:lvl w:ilvl="1">
      <w:start w:val="1"/>
      <w:numFmt w:val="decimal"/>
      <w:lvlText w:val="%1.%2"/>
      <w:lvlJc w:val="left"/>
      <w:pPr>
        <w:ind w:left="1440" w:hanging="720"/>
      </w:pPr>
      <w:rPr>
        <w:rFonts w:hint="default"/>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abstractNum w:abstractNumId="12" w15:restartNumberingAfterBreak="0">
    <w:nsid w:val="42493369"/>
    <w:multiLevelType w:val="hybridMultilevel"/>
    <w:tmpl w:val="F9747B42"/>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48F1081D"/>
    <w:multiLevelType w:val="hybridMultilevel"/>
    <w:tmpl w:val="E4A4FE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AC38AC"/>
    <w:multiLevelType w:val="multilevel"/>
    <w:tmpl w:val="61B4B88A"/>
    <w:lvl w:ilvl="0">
      <w:start w:val="1"/>
      <w:numFmt w:val="decimal"/>
      <w:lvlText w:val="%1"/>
      <w:lvlJc w:val="left"/>
      <w:pPr>
        <w:ind w:left="460" w:hanging="460"/>
      </w:pPr>
      <w:rPr>
        <w:rFonts w:hint="default"/>
      </w:rPr>
    </w:lvl>
    <w:lvl w:ilvl="1">
      <w:start w:val="1"/>
      <w:numFmt w:val="decimal"/>
      <w:lvlText w:val="%1.%2"/>
      <w:lvlJc w:val="left"/>
      <w:pPr>
        <w:ind w:left="1440" w:hanging="720"/>
      </w:pPr>
      <w:rPr>
        <w:rFonts w:hint="default"/>
        <w:b/>
        <w:color w:val="2F5496" w:themeColor="accent5" w:themeShade="BF"/>
        <w:sz w:val="32"/>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5" w15:restartNumberingAfterBreak="0">
    <w:nsid w:val="5B0D40B2"/>
    <w:multiLevelType w:val="hybridMultilevel"/>
    <w:tmpl w:val="9FC6F81E"/>
    <w:lvl w:ilvl="0" w:tplc="208E6294">
      <w:start w:val="1"/>
      <w:numFmt w:val="decimal"/>
      <w:lvlText w:val="%1."/>
      <w:lvlJc w:val="left"/>
      <w:pPr>
        <w:ind w:left="720" w:hanging="360"/>
      </w:pPr>
      <w:rPr>
        <w:rFonts w:hint="default"/>
        <w:b w:val="0"/>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6" w15:restartNumberingAfterBreak="0">
    <w:nsid w:val="5EB21FA2"/>
    <w:multiLevelType w:val="hybridMultilevel"/>
    <w:tmpl w:val="2D0C8F4A"/>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7" w15:restartNumberingAfterBreak="0">
    <w:nsid w:val="60754417"/>
    <w:multiLevelType w:val="multilevel"/>
    <w:tmpl w:val="0414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65BE69D0"/>
    <w:multiLevelType w:val="multilevel"/>
    <w:tmpl w:val="62EEE2D4"/>
    <w:lvl w:ilvl="0">
      <w:start w:val="3"/>
      <w:numFmt w:val="decimal"/>
      <w:lvlText w:val="%1"/>
      <w:lvlJc w:val="left"/>
      <w:pPr>
        <w:ind w:left="440" w:hanging="440"/>
      </w:pPr>
      <w:rPr>
        <w:rFonts w:hint="default"/>
        <w:sz w:val="32"/>
      </w:rPr>
    </w:lvl>
    <w:lvl w:ilvl="1">
      <w:start w:val="1"/>
      <w:numFmt w:val="decimal"/>
      <w:lvlText w:val="%1.%2"/>
      <w:lvlJc w:val="left"/>
      <w:pPr>
        <w:ind w:left="1440" w:hanging="720"/>
      </w:pPr>
      <w:rPr>
        <w:rFonts w:hint="default"/>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abstractNum w:abstractNumId="19" w15:restartNumberingAfterBreak="0">
    <w:nsid w:val="6958154C"/>
    <w:multiLevelType w:val="hybridMultilevel"/>
    <w:tmpl w:val="9652660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6E883486"/>
    <w:multiLevelType w:val="hybridMultilevel"/>
    <w:tmpl w:val="8610A7F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15:restartNumberingAfterBreak="0">
    <w:nsid w:val="70971B88"/>
    <w:multiLevelType w:val="multilevel"/>
    <w:tmpl w:val="9800E456"/>
    <w:lvl w:ilvl="0">
      <w:start w:val="7"/>
      <w:numFmt w:val="decimal"/>
      <w:lvlText w:val="%1"/>
      <w:lvlJc w:val="left"/>
      <w:pPr>
        <w:ind w:left="440" w:hanging="440"/>
      </w:pPr>
      <w:rPr>
        <w:rFonts w:hint="default"/>
        <w:sz w:val="32"/>
      </w:rPr>
    </w:lvl>
    <w:lvl w:ilvl="1">
      <w:start w:val="1"/>
      <w:numFmt w:val="decimal"/>
      <w:lvlText w:val="%1.%2"/>
      <w:lvlJc w:val="left"/>
      <w:pPr>
        <w:ind w:left="1440" w:hanging="720"/>
      </w:pPr>
      <w:rPr>
        <w:rFonts w:hint="default"/>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abstractNum w:abstractNumId="22" w15:restartNumberingAfterBreak="0">
    <w:nsid w:val="71CE402A"/>
    <w:multiLevelType w:val="multilevel"/>
    <w:tmpl w:val="3F4CB3C2"/>
    <w:lvl w:ilvl="0">
      <w:start w:val="5"/>
      <w:numFmt w:val="decimal"/>
      <w:lvlText w:val="%1"/>
      <w:lvlJc w:val="left"/>
      <w:pPr>
        <w:ind w:left="440" w:hanging="440"/>
      </w:pPr>
      <w:rPr>
        <w:rFonts w:hint="default"/>
        <w:sz w:val="32"/>
      </w:rPr>
    </w:lvl>
    <w:lvl w:ilvl="1">
      <w:start w:val="1"/>
      <w:numFmt w:val="decimal"/>
      <w:lvlText w:val="%1.%2"/>
      <w:lvlJc w:val="left"/>
      <w:pPr>
        <w:ind w:left="1440" w:hanging="720"/>
      </w:pPr>
      <w:rPr>
        <w:rFonts w:hint="default"/>
        <w:b/>
        <w:color w:val="2F5496" w:themeColor="accent5" w:themeShade="BF"/>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abstractNum w:abstractNumId="23" w15:restartNumberingAfterBreak="0">
    <w:nsid w:val="755F1474"/>
    <w:multiLevelType w:val="multilevel"/>
    <w:tmpl w:val="E362BBB6"/>
    <w:lvl w:ilvl="0">
      <w:start w:val="4"/>
      <w:numFmt w:val="decimal"/>
      <w:lvlText w:val="%1"/>
      <w:lvlJc w:val="left"/>
      <w:pPr>
        <w:ind w:left="440" w:hanging="440"/>
      </w:pPr>
      <w:rPr>
        <w:rFonts w:hint="default"/>
        <w:sz w:val="32"/>
      </w:rPr>
    </w:lvl>
    <w:lvl w:ilvl="1">
      <w:start w:val="1"/>
      <w:numFmt w:val="decimal"/>
      <w:lvlText w:val="%1.%2"/>
      <w:lvlJc w:val="left"/>
      <w:pPr>
        <w:ind w:left="1440" w:hanging="720"/>
      </w:pPr>
      <w:rPr>
        <w:rFonts w:hint="default"/>
        <w:b/>
        <w:color w:val="2F5496" w:themeColor="accent5" w:themeShade="BF"/>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num w:numId="1">
    <w:abstractNumId w:val="13"/>
  </w:num>
  <w:num w:numId="2">
    <w:abstractNumId w:val="14"/>
  </w:num>
  <w:num w:numId="3">
    <w:abstractNumId w:val="10"/>
  </w:num>
  <w:num w:numId="4">
    <w:abstractNumId w:val="18"/>
  </w:num>
  <w:num w:numId="5">
    <w:abstractNumId w:val="23"/>
  </w:num>
  <w:num w:numId="6">
    <w:abstractNumId w:val="3"/>
  </w:num>
  <w:num w:numId="7">
    <w:abstractNumId w:val="11"/>
  </w:num>
  <w:num w:numId="8">
    <w:abstractNumId w:val="1"/>
  </w:num>
  <w:num w:numId="9">
    <w:abstractNumId w:val="22"/>
  </w:num>
  <w:num w:numId="10">
    <w:abstractNumId w:val="0"/>
  </w:num>
  <w:num w:numId="11">
    <w:abstractNumId w:val="21"/>
  </w:num>
  <w:num w:numId="12">
    <w:abstractNumId w:val="19"/>
  </w:num>
  <w:num w:numId="13">
    <w:abstractNumId w:val="7"/>
  </w:num>
  <w:num w:numId="14">
    <w:abstractNumId w:val="5"/>
  </w:num>
  <w:num w:numId="15">
    <w:abstractNumId w:val="4"/>
  </w:num>
  <w:num w:numId="16">
    <w:abstractNumId w:val="6"/>
  </w:num>
  <w:num w:numId="17">
    <w:abstractNumId w:val="2"/>
  </w:num>
  <w:num w:numId="18">
    <w:abstractNumId w:val="20"/>
  </w:num>
  <w:num w:numId="19">
    <w:abstractNumId w:val="17"/>
  </w:num>
  <w:num w:numId="20">
    <w:abstractNumId w:val="12"/>
  </w:num>
  <w:num w:numId="21">
    <w:abstractNumId w:val="9"/>
  </w:num>
  <w:num w:numId="22">
    <w:abstractNumId w:val="16"/>
  </w:num>
  <w:num w:numId="23">
    <w:abstractNumId w:val="15"/>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attachedTemplate r:id="rId1"/>
  <w:defaultTabStop w:val="720"/>
  <w:hyphenationZone w:val="425"/>
  <w:drawingGridHorizontalSpacing w:val="120"/>
  <w:displayHorizontalDrawingGridEvery w:val="2"/>
  <w:displayVerticalDrawingGridEvery w:val="2"/>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06A6"/>
    <w:rsid w:val="0000378B"/>
    <w:rsid w:val="000068A2"/>
    <w:rsid w:val="00043993"/>
    <w:rsid w:val="00044BBF"/>
    <w:rsid w:val="0007196B"/>
    <w:rsid w:val="00074389"/>
    <w:rsid w:val="000809A7"/>
    <w:rsid w:val="00082FB8"/>
    <w:rsid w:val="0008685B"/>
    <w:rsid w:val="00092F63"/>
    <w:rsid w:val="00096D2E"/>
    <w:rsid w:val="000A702C"/>
    <w:rsid w:val="000A7AEF"/>
    <w:rsid w:val="000B0FAE"/>
    <w:rsid w:val="000B31AF"/>
    <w:rsid w:val="000C1664"/>
    <w:rsid w:val="000C2B36"/>
    <w:rsid w:val="000C5AA8"/>
    <w:rsid w:val="000D2C0A"/>
    <w:rsid w:val="000D7167"/>
    <w:rsid w:val="000E6B78"/>
    <w:rsid w:val="00110F4D"/>
    <w:rsid w:val="001224AD"/>
    <w:rsid w:val="00125A44"/>
    <w:rsid w:val="0014046B"/>
    <w:rsid w:val="001405DC"/>
    <w:rsid w:val="001433AA"/>
    <w:rsid w:val="00155D6C"/>
    <w:rsid w:val="0016606C"/>
    <w:rsid w:val="00166856"/>
    <w:rsid w:val="0016761D"/>
    <w:rsid w:val="001756F3"/>
    <w:rsid w:val="001763D8"/>
    <w:rsid w:val="00181FEF"/>
    <w:rsid w:val="001848B1"/>
    <w:rsid w:val="00185D3D"/>
    <w:rsid w:val="001977AD"/>
    <w:rsid w:val="001B18C3"/>
    <w:rsid w:val="001B1B60"/>
    <w:rsid w:val="001B40AD"/>
    <w:rsid w:val="001C4AE1"/>
    <w:rsid w:val="001D0184"/>
    <w:rsid w:val="001E181E"/>
    <w:rsid w:val="001F2768"/>
    <w:rsid w:val="001F3AD3"/>
    <w:rsid w:val="001F69A7"/>
    <w:rsid w:val="002050AC"/>
    <w:rsid w:val="0021047E"/>
    <w:rsid w:val="00213767"/>
    <w:rsid w:val="00217B60"/>
    <w:rsid w:val="002200FE"/>
    <w:rsid w:val="00222C7A"/>
    <w:rsid w:val="00227F36"/>
    <w:rsid w:val="0023230D"/>
    <w:rsid w:val="00232E75"/>
    <w:rsid w:val="00243542"/>
    <w:rsid w:val="00244C0D"/>
    <w:rsid w:val="00287EAC"/>
    <w:rsid w:val="002A3612"/>
    <w:rsid w:val="002A3CCC"/>
    <w:rsid w:val="002B44C0"/>
    <w:rsid w:val="002C73A1"/>
    <w:rsid w:val="002D2D29"/>
    <w:rsid w:val="002D35EA"/>
    <w:rsid w:val="002D4552"/>
    <w:rsid w:val="002D7AB8"/>
    <w:rsid w:val="002F3979"/>
    <w:rsid w:val="003206A6"/>
    <w:rsid w:val="003427B0"/>
    <w:rsid w:val="00352205"/>
    <w:rsid w:val="003566B4"/>
    <w:rsid w:val="00375E19"/>
    <w:rsid w:val="00384D8F"/>
    <w:rsid w:val="00385F26"/>
    <w:rsid w:val="00394FD8"/>
    <w:rsid w:val="003A5B09"/>
    <w:rsid w:val="003B1FF2"/>
    <w:rsid w:val="003B656E"/>
    <w:rsid w:val="003C0DBC"/>
    <w:rsid w:val="003C528B"/>
    <w:rsid w:val="003C7519"/>
    <w:rsid w:val="003E2E8E"/>
    <w:rsid w:val="003E67CE"/>
    <w:rsid w:val="003F15F5"/>
    <w:rsid w:val="003F7C1A"/>
    <w:rsid w:val="00404144"/>
    <w:rsid w:val="00413DC8"/>
    <w:rsid w:val="00423EAF"/>
    <w:rsid w:val="00446168"/>
    <w:rsid w:val="004475EA"/>
    <w:rsid w:val="00464788"/>
    <w:rsid w:val="0047776B"/>
    <w:rsid w:val="00492C36"/>
    <w:rsid w:val="004941CC"/>
    <w:rsid w:val="004961C2"/>
    <w:rsid w:val="00497160"/>
    <w:rsid w:val="00497AB5"/>
    <w:rsid w:val="004B08FA"/>
    <w:rsid w:val="004B21E8"/>
    <w:rsid w:val="004C6AB6"/>
    <w:rsid w:val="004D53F9"/>
    <w:rsid w:val="004D5595"/>
    <w:rsid w:val="00503EBA"/>
    <w:rsid w:val="005109C3"/>
    <w:rsid w:val="00517F69"/>
    <w:rsid w:val="0053627E"/>
    <w:rsid w:val="00551B20"/>
    <w:rsid w:val="00551F14"/>
    <w:rsid w:val="005549C2"/>
    <w:rsid w:val="00556DD9"/>
    <w:rsid w:val="005620D4"/>
    <w:rsid w:val="00563767"/>
    <w:rsid w:val="0056421F"/>
    <w:rsid w:val="00572F55"/>
    <w:rsid w:val="005764F7"/>
    <w:rsid w:val="00580BF1"/>
    <w:rsid w:val="005915AC"/>
    <w:rsid w:val="005954C5"/>
    <w:rsid w:val="00595B2B"/>
    <w:rsid w:val="00597565"/>
    <w:rsid w:val="005A06B3"/>
    <w:rsid w:val="005A14AE"/>
    <w:rsid w:val="005A3869"/>
    <w:rsid w:val="005B29EF"/>
    <w:rsid w:val="005B70D5"/>
    <w:rsid w:val="005C7A82"/>
    <w:rsid w:val="005D08BE"/>
    <w:rsid w:val="005E50B1"/>
    <w:rsid w:val="005F1785"/>
    <w:rsid w:val="005F1F7F"/>
    <w:rsid w:val="00600CB5"/>
    <w:rsid w:val="00607287"/>
    <w:rsid w:val="00622259"/>
    <w:rsid w:val="0062450E"/>
    <w:rsid w:val="006568B4"/>
    <w:rsid w:val="006577DA"/>
    <w:rsid w:val="00665F5E"/>
    <w:rsid w:val="006665DE"/>
    <w:rsid w:val="00666C1E"/>
    <w:rsid w:val="006711A3"/>
    <w:rsid w:val="00673098"/>
    <w:rsid w:val="00675768"/>
    <w:rsid w:val="006A6F00"/>
    <w:rsid w:val="006C583E"/>
    <w:rsid w:val="006C620E"/>
    <w:rsid w:val="006C6A0C"/>
    <w:rsid w:val="006D3DD4"/>
    <w:rsid w:val="006D556B"/>
    <w:rsid w:val="006D7555"/>
    <w:rsid w:val="006F1867"/>
    <w:rsid w:val="006F5384"/>
    <w:rsid w:val="006F700C"/>
    <w:rsid w:val="0070136A"/>
    <w:rsid w:val="007025AD"/>
    <w:rsid w:val="00702DDD"/>
    <w:rsid w:val="00703BC2"/>
    <w:rsid w:val="00704F61"/>
    <w:rsid w:val="00707509"/>
    <w:rsid w:val="00716677"/>
    <w:rsid w:val="00717895"/>
    <w:rsid w:val="00750BF6"/>
    <w:rsid w:val="00751A12"/>
    <w:rsid w:val="00761251"/>
    <w:rsid w:val="00761512"/>
    <w:rsid w:val="00762989"/>
    <w:rsid w:val="00763525"/>
    <w:rsid w:val="007772D3"/>
    <w:rsid w:val="007774E6"/>
    <w:rsid w:val="00781CE1"/>
    <w:rsid w:val="007A4D64"/>
    <w:rsid w:val="007A692D"/>
    <w:rsid w:val="007F70A6"/>
    <w:rsid w:val="00810838"/>
    <w:rsid w:val="00811B86"/>
    <w:rsid w:val="008120E4"/>
    <w:rsid w:val="0081333F"/>
    <w:rsid w:val="00815E81"/>
    <w:rsid w:val="008169A2"/>
    <w:rsid w:val="00817DB4"/>
    <w:rsid w:val="00822E3D"/>
    <w:rsid w:val="00830C75"/>
    <w:rsid w:val="00840CF7"/>
    <w:rsid w:val="00843383"/>
    <w:rsid w:val="00850B19"/>
    <w:rsid w:val="0086192E"/>
    <w:rsid w:val="00872CB1"/>
    <w:rsid w:val="00876089"/>
    <w:rsid w:val="008A1517"/>
    <w:rsid w:val="008A5C9F"/>
    <w:rsid w:val="008A7634"/>
    <w:rsid w:val="008B7C48"/>
    <w:rsid w:val="008C3DF3"/>
    <w:rsid w:val="008C5218"/>
    <w:rsid w:val="008D3809"/>
    <w:rsid w:val="008D43FD"/>
    <w:rsid w:val="008D4662"/>
    <w:rsid w:val="008D4FCA"/>
    <w:rsid w:val="008E7484"/>
    <w:rsid w:val="008F30DF"/>
    <w:rsid w:val="009014B6"/>
    <w:rsid w:val="009053A8"/>
    <w:rsid w:val="0091097D"/>
    <w:rsid w:val="009168B2"/>
    <w:rsid w:val="00920119"/>
    <w:rsid w:val="00935687"/>
    <w:rsid w:val="00937777"/>
    <w:rsid w:val="00937B38"/>
    <w:rsid w:val="009811BF"/>
    <w:rsid w:val="009A6136"/>
    <w:rsid w:val="009B354D"/>
    <w:rsid w:val="009C01E6"/>
    <w:rsid w:val="009D1EDB"/>
    <w:rsid w:val="009D22F0"/>
    <w:rsid w:val="009D4849"/>
    <w:rsid w:val="009D6DA6"/>
    <w:rsid w:val="009E0257"/>
    <w:rsid w:val="009E63D7"/>
    <w:rsid w:val="009E772A"/>
    <w:rsid w:val="00A008FD"/>
    <w:rsid w:val="00A044D5"/>
    <w:rsid w:val="00A1634E"/>
    <w:rsid w:val="00A17074"/>
    <w:rsid w:val="00A40022"/>
    <w:rsid w:val="00A46872"/>
    <w:rsid w:val="00A5039D"/>
    <w:rsid w:val="00A55A61"/>
    <w:rsid w:val="00A571FA"/>
    <w:rsid w:val="00A65385"/>
    <w:rsid w:val="00A717BA"/>
    <w:rsid w:val="00A72289"/>
    <w:rsid w:val="00A85A60"/>
    <w:rsid w:val="00AA2965"/>
    <w:rsid w:val="00AA5D64"/>
    <w:rsid w:val="00AB30F3"/>
    <w:rsid w:val="00AB5861"/>
    <w:rsid w:val="00AC1FED"/>
    <w:rsid w:val="00AE0C84"/>
    <w:rsid w:val="00AE3CF9"/>
    <w:rsid w:val="00AF6008"/>
    <w:rsid w:val="00B01A05"/>
    <w:rsid w:val="00B220C6"/>
    <w:rsid w:val="00B366E3"/>
    <w:rsid w:val="00B407F6"/>
    <w:rsid w:val="00B40948"/>
    <w:rsid w:val="00B47FB4"/>
    <w:rsid w:val="00B50C12"/>
    <w:rsid w:val="00B5437C"/>
    <w:rsid w:val="00B56F0F"/>
    <w:rsid w:val="00B622FB"/>
    <w:rsid w:val="00B753BF"/>
    <w:rsid w:val="00B84CCE"/>
    <w:rsid w:val="00B87B9F"/>
    <w:rsid w:val="00B90509"/>
    <w:rsid w:val="00BA628A"/>
    <w:rsid w:val="00BB0C36"/>
    <w:rsid w:val="00BE09CB"/>
    <w:rsid w:val="00BE17DF"/>
    <w:rsid w:val="00BE6054"/>
    <w:rsid w:val="00BF3DE2"/>
    <w:rsid w:val="00BF5EA6"/>
    <w:rsid w:val="00BF7662"/>
    <w:rsid w:val="00C17108"/>
    <w:rsid w:val="00C2542E"/>
    <w:rsid w:val="00C30240"/>
    <w:rsid w:val="00C3677C"/>
    <w:rsid w:val="00C45C77"/>
    <w:rsid w:val="00C468A5"/>
    <w:rsid w:val="00C47E65"/>
    <w:rsid w:val="00C5009C"/>
    <w:rsid w:val="00C56C89"/>
    <w:rsid w:val="00C739B9"/>
    <w:rsid w:val="00C7402E"/>
    <w:rsid w:val="00C74202"/>
    <w:rsid w:val="00C77741"/>
    <w:rsid w:val="00C80620"/>
    <w:rsid w:val="00C91223"/>
    <w:rsid w:val="00CA64DD"/>
    <w:rsid w:val="00CB01EE"/>
    <w:rsid w:val="00CC2786"/>
    <w:rsid w:val="00CE71FC"/>
    <w:rsid w:val="00CF53DC"/>
    <w:rsid w:val="00CF5D5B"/>
    <w:rsid w:val="00D02BF9"/>
    <w:rsid w:val="00D20D28"/>
    <w:rsid w:val="00D25A3E"/>
    <w:rsid w:val="00D341D8"/>
    <w:rsid w:val="00D404D2"/>
    <w:rsid w:val="00D53001"/>
    <w:rsid w:val="00D544CD"/>
    <w:rsid w:val="00D62CC7"/>
    <w:rsid w:val="00D82800"/>
    <w:rsid w:val="00D9661F"/>
    <w:rsid w:val="00DE6C8B"/>
    <w:rsid w:val="00DF00E4"/>
    <w:rsid w:val="00DF2717"/>
    <w:rsid w:val="00DF3B19"/>
    <w:rsid w:val="00E01B27"/>
    <w:rsid w:val="00E05E66"/>
    <w:rsid w:val="00E1535A"/>
    <w:rsid w:val="00E222DF"/>
    <w:rsid w:val="00E26AB8"/>
    <w:rsid w:val="00E53503"/>
    <w:rsid w:val="00E54AE8"/>
    <w:rsid w:val="00E75D3C"/>
    <w:rsid w:val="00E7679F"/>
    <w:rsid w:val="00EB6A86"/>
    <w:rsid w:val="00EB6FEC"/>
    <w:rsid w:val="00ED2DB4"/>
    <w:rsid w:val="00EE4B5B"/>
    <w:rsid w:val="00F030B9"/>
    <w:rsid w:val="00F03365"/>
    <w:rsid w:val="00F157D7"/>
    <w:rsid w:val="00F17080"/>
    <w:rsid w:val="00F27490"/>
    <w:rsid w:val="00F34E4B"/>
    <w:rsid w:val="00F36F1D"/>
    <w:rsid w:val="00F54105"/>
    <w:rsid w:val="00F74058"/>
    <w:rsid w:val="00F86B99"/>
    <w:rsid w:val="00F918B4"/>
    <w:rsid w:val="00F94F5D"/>
    <w:rsid w:val="00FB010A"/>
    <w:rsid w:val="00FB42FA"/>
    <w:rsid w:val="00FB7A35"/>
    <w:rsid w:val="00FC44EC"/>
    <w:rsid w:val="00FC6B28"/>
    <w:rsid w:val="00FD3860"/>
    <w:rsid w:val="00FD7E3E"/>
    <w:rsid w:val="00FE2226"/>
    <w:rsid w:val="00FE5E40"/>
    <w:rsid w:val="00FE61E9"/>
    <w:rsid w:val="00FF222F"/>
    <w:rsid w:val="00FF547D"/>
    <w:rsid w:val="00FF69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48C99FB6"/>
  <w14:defaultImageDpi w14:val="32767"/>
  <w15:docId w15:val="{1A7DFAA4-2E61-4720-8497-EBD5C3CD1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15F5"/>
    <w:rPr>
      <w:sz w:val="20"/>
      <w:lang w:val="nb-NO"/>
    </w:rPr>
  </w:style>
  <w:style w:type="paragraph" w:styleId="Overskrift1">
    <w:name w:val="heading 1"/>
    <w:basedOn w:val="Normal"/>
    <w:next w:val="Normal"/>
    <w:link w:val="Overskrift1Tegn"/>
    <w:uiPriority w:val="9"/>
    <w:qFormat/>
    <w:rsid w:val="002D2D29"/>
    <w:pPr>
      <w:keepNext/>
      <w:keepLines/>
      <w:spacing w:before="240"/>
      <w:outlineLvl w:val="0"/>
    </w:pPr>
    <w:rPr>
      <w:rFonts w:ascii="Century Gothic" w:eastAsiaTheme="majorEastAsia" w:hAnsi="Century Gothic" w:cstheme="majorBidi"/>
      <w:b/>
      <w:color w:val="595959" w:themeColor="text1" w:themeTint="A6"/>
      <w:sz w:val="32"/>
      <w:szCs w:val="32"/>
    </w:rPr>
  </w:style>
  <w:style w:type="paragraph" w:styleId="Overskrift2">
    <w:name w:val="heading 2"/>
    <w:basedOn w:val="Normal"/>
    <w:next w:val="Normal"/>
    <w:link w:val="Overskrift2Tegn"/>
    <w:uiPriority w:val="9"/>
    <w:unhideWhenUsed/>
    <w:qFormat/>
    <w:rsid w:val="002D2D29"/>
    <w:pPr>
      <w:keepNext/>
      <w:keepLines/>
      <w:spacing w:before="40"/>
      <w:outlineLvl w:val="1"/>
    </w:pPr>
    <w:rPr>
      <w:rFonts w:ascii="Century Gothic" w:eastAsiaTheme="majorEastAsia" w:hAnsi="Century Gothic" w:cstheme="majorBidi"/>
      <w:b/>
      <w:color w:val="808080" w:themeColor="background1" w:themeShade="80"/>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B01A05"/>
    <w:pPr>
      <w:tabs>
        <w:tab w:val="center" w:pos="4680"/>
        <w:tab w:val="right" w:pos="9360"/>
      </w:tabs>
    </w:pPr>
  </w:style>
  <w:style w:type="character" w:customStyle="1" w:styleId="TopptekstTegn">
    <w:name w:val="Topptekst Tegn"/>
    <w:basedOn w:val="Standardskriftforavsnitt"/>
    <w:link w:val="Topptekst"/>
    <w:uiPriority w:val="99"/>
    <w:rsid w:val="00B01A05"/>
  </w:style>
  <w:style w:type="paragraph" w:styleId="Bunntekst">
    <w:name w:val="footer"/>
    <w:basedOn w:val="Normal"/>
    <w:link w:val="BunntekstTegn"/>
    <w:uiPriority w:val="99"/>
    <w:unhideWhenUsed/>
    <w:rsid w:val="00B01A05"/>
    <w:pPr>
      <w:tabs>
        <w:tab w:val="center" w:pos="4680"/>
        <w:tab w:val="right" w:pos="9360"/>
      </w:tabs>
    </w:pPr>
  </w:style>
  <w:style w:type="character" w:customStyle="1" w:styleId="BunntekstTegn">
    <w:name w:val="Bunntekst Tegn"/>
    <w:basedOn w:val="Standardskriftforavsnitt"/>
    <w:link w:val="Bunntekst"/>
    <w:uiPriority w:val="99"/>
    <w:rsid w:val="00B01A05"/>
  </w:style>
  <w:style w:type="paragraph" w:styleId="NormalWeb">
    <w:name w:val="Normal (Web)"/>
    <w:basedOn w:val="Normal"/>
    <w:uiPriority w:val="99"/>
    <w:semiHidden/>
    <w:unhideWhenUsed/>
    <w:rsid w:val="000C5AA8"/>
    <w:pPr>
      <w:spacing w:before="100" w:beforeAutospacing="1" w:after="100" w:afterAutospacing="1"/>
    </w:pPr>
    <w:rPr>
      <w:rFonts w:ascii="Times New Roman" w:eastAsiaTheme="minorEastAsia" w:hAnsi="Times New Roman" w:cs="Times New Roman"/>
    </w:rPr>
  </w:style>
  <w:style w:type="paragraph" w:styleId="Revisjon">
    <w:name w:val="Revision"/>
    <w:hidden/>
    <w:uiPriority w:val="99"/>
    <w:semiHidden/>
    <w:rsid w:val="00503EBA"/>
  </w:style>
  <w:style w:type="character" w:styleId="Sidetall">
    <w:name w:val="page number"/>
    <w:basedOn w:val="Standardskriftforavsnitt"/>
    <w:uiPriority w:val="99"/>
    <w:semiHidden/>
    <w:unhideWhenUsed/>
    <w:rsid w:val="00043993"/>
  </w:style>
  <w:style w:type="table" w:styleId="Tabellrutenett">
    <w:name w:val="Table Grid"/>
    <w:basedOn w:val="Vanligtabell"/>
    <w:uiPriority w:val="39"/>
    <w:rsid w:val="009E6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vsnitt">
    <w:name w:val="List Paragraph"/>
    <w:basedOn w:val="Normal"/>
    <w:uiPriority w:val="34"/>
    <w:qFormat/>
    <w:rsid w:val="00074389"/>
    <w:pPr>
      <w:ind w:left="720"/>
      <w:contextualSpacing/>
    </w:pPr>
  </w:style>
  <w:style w:type="paragraph" w:customStyle="1" w:styleId="p1">
    <w:name w:val="p1"/>
    <w:basedOn w:val="Normal"/>
    <w:rsid w:val="003F7C1A"/>
    <w:rPr>
      <w:rFonts w:ascii="Arial" w:hAnsi="Arial" w:cs="Arial"/>
      <w:color w:val="232323"/>
      <w:sz w:val="22"/>
      <w:szCs w:val="22"/>
    </w:rPr>
  </w:style>
  <w:style w:type="character" w:customStyle="1" w:styleId="s1">
    <w:name w:val="s1"/>
    <w:basedOn w:val="Standardskriftforavsnitt"/>
    <w:rsid w:val="003F7C1A"/>
  </w:style>
  <w:style w:type="character" w:styleId="Hyperkobling">
    <w:name w:val="Hyperlink"/>
    <w:uiPriority w:val="99"/>
    <w:rsid w:val="009014B6"/>
    <w:rPr>
      <w:color w:val="0000FF"/>
      <w:u w:val="single"/>
    </w:rPr>
  </w:style>
  <w:style w:type="paragraph" w:styleId="INNH1">
    <w:name w:val="toc 1"/>
    <w:basedOn w:val="Normal"/>
    <w:next w:val="Normal"/>
    <w:autoRedefine/>
    <w:uiPriority w:val="39"/>
    <w:rsid w:val="009014B6"/>
    <w:pPr>
      <w:tabs>
        <w:tab w:val="left" w:pos="540"/>
        <w:tab w:val="right" w:leader="dot" w:pos="9350"/>
      </w:tabs>
      <w:spacing w:before="60"/>
    </w:pPr>
    <w:rPr>
      <w:rFonts w:ascii="Arial" w:eastAsia="Times New Roman" w:hAnsi="Arial" w:cs="Times New Roman"/>
      <w:b/>
      <w:sz w:val="28"/>
      <w:szCs w:val="20"/>
    </w:rPr>
  </w:style>
  <w:style w:type="paragraph" w:styleId="INNH2">
    <w:name w:val="toc 2"/>
    <w:basedOn w:val="Normal"/>
    <w:next w:val="Normal"/>
    <w:autoRedefine/>
    <w:uiPriority w:val="39"/>
    <w:rsid w:val="008B7C48"/>
    <w:pPr>
      <w:tabs>
        <w:tab w:val="left" w:pos="900"/>
        <w:tab w:val="right" w:leader="dot" w:pos="9350"/>
      </w:tabs>
      <w:spacing w:before="60" w:line="276" w:lineRule="auto"/>
      <w:ind w:left="360"/>
    </w:pPr>
    <w:rPr>
      <w:rFonts w:ascii="Arial" w:eastAsia="Times New Roman" w:hAnsi="Arial" w:cs="Times New Roman"/>
      <w:b/>
    </w:rPr>
  </w:style>
  <w:style w:type="paragraph" w:styleId="INNH3">
    <w:name w:val="toc 3"/>
    <w:basedOn w:val="Normal"/>
    <w:next w:val="Normal"/>
    <w:autoRedefine/>
    <w:uiPriority w:val="39"/>
    <w:rsid w:val="009014B6"/>
    <w:pPr>
      <w:tabs>
        <w:tab w:val="left" w:pos="1440"/>
        <w:tab w:val="right" w:leader="dot" w:pos="9350"/>
      </w:tabs>
      <w:spacing w:before="60"/>
      <w:ind w:left="540"/>
    </w:pPr>
    <w:rPr>
      <w:rFonts w:ascii="Arial" w:eastAsia="Times New Roman" w:hAnsi="Arial" w:cs="Times New Roman"/>
      <w:b/>
    </w:rPr>
  </w:style>
  <w:style w:type="character" w:customStyle="1" w:styleId="s2">
    <w:name w:val="s2"/>
    <w:basedOn w:val="Standardskriftforavsnitt"/>
    <w:rsid w:val="00C74202"/>
    <w:rPr>
      <w:rFonts w:ascii="Calibri" w:hAnsi="Calibri" w:hint="default"/>
      <w:sz w:val="22"/>
      <w:szCs w:val="22"/>
    </w:rPr>
  </w:style>
  <w:style w:type="paragraph" w:customStyle="1" w:styleId="Title2">
    <w:name w:val="Title 2"/>
    <w:rsid w:val="00937B38"/>
    <w:pPr>
      <w:spacing w:before="120" w:after="120"/>
      <w:jc w:val="center"/>
    </w:pPr>
    <w:rPr>
      <w:rFonts w:ascii="Arial" w:eastAsia="Times New Roman" w:hAnsi="Arial" w:cs="Arial"/>
      <w:b/>
      <w:bCs/>
      <w:sz w:val="28"/>
      <w:szCs w:val="32"/>
    </w:rPr>
  </w:style>
  <w:style w:type="paragraph" w:customStyle="1" w:styleId="TableHeading">
    <w:name w:val="Table Heading"/>
    <w:rsid w:val="00937B38"/>
    <w:pPr>
      <w:spacing w:before="60" w:after="60"/>
    </w:pPr>
    <w:rPr>
      <w:rFonts w:ascii="Arial" w:eastAsia="Times New Roman" w:hAnsi="Arial" w:cs="Arial"/>
      <w:b/>
      <w:sz w:val="22"/>
      <w:szCs w:val="22"/>
    </w:rPr>
  </w:style>
  <w:style w:type="paragraph" w:customStyle="1" w:styleId="TableText">
    <w:name w:val="Table Text"/>
    <w:link w:val="TableTextChar"/>
    <w:rsid w:val="00937B38"/>
    <w:pPr>
      <w:spacing w:before="60" w:after="60"/>
    </w:pPr>
    <w:rPr>
      <w:rFonts w:ascii="Arial" w:eastAsia="Times New Roman" w:hAnsi="Arial" w:cs="Arial"/>
      <w:sz w:val="22"/>
      <w:szCs w:val="20"/>
    </w:rPr>
  </w:style>
  <w:style w:type="character" w:customStyle="1" w:styleId="TableTextChar">
    <w:name w:val="Table Text Char"/>
    <w:link w:val="TableText"/>
    <w:rsid w:val="00937B38"/>
    <w:rPr>
      <w:rFonts w:ascii="Arial" w:eastAsia="Times New Roman" w:hAnsi="Arial" w:cs="Arial"/>
      <w:sz w:val="22"/>
      <w:szCs w:val="20"/>
    </w:rPr>
  </w:style>
  <w:style w:type="character" w:customStyle="1" w:styleId="Overskrift1Tegn">
    <w:name w:val="Overskrift 1 Tegn"/>
    <w:basedOn w:val="Standardskriftforavsnitt"/>
    <w:link w:val="Overskrift1"/>
    <w:uiPriority w:val="9"/>
    <w:rsid w:val="002D2D29"/>
    <w:rPr>
      <w:rFonts w:ascii="Century Gothic" w:eastAsiaTheme="majorEastAsia" w:hAnsi="Century Gothic" w:cstheme="majorBidi"/>
      <w:b/>
      <w:color w:val="595959" w:themeColor="text1" w:themeTint="A6"/>
      <w:sz w:val="32"/>
      <w:szCs w:val="32"/>
    </w:rPr>
  </w:style>
  <w:style w:type="character" w:customStyle="1" w:styleId="Overskrift2Tegn">
    <w:name w:val="Overskrift 2 Tegn"/>
    <w:basedOn w:val="Standardskriftforavsnitt"/>
    <w:link w:val="Overskrift2"/>
    <w:uiPriority w:val="9"/>
    <w:rsid w:val="002D2D29"/>
    <w:rPr>
      <w:rFonts w:ascii="Century Gothic" w:eastAsiaTheme="majorEastAsia" w:hAnsi="Century Gothic" w:cstheme="majorBidi"/>
      <w:b/>
      <w:color w:val="808080" w:themeColor="background1" w:themeShade="80"/>
      <w:szCs w:val="26"/>
    </w:rPr>
  </w:style>
  <w:style w:type="paragraph" w:styleId="Overskriftforinnholdsfortegnelse">
    <w:name w:val="TOC Heading"/>
    <w:basedOn w:val="Overskrift1"/>
    <w:next w:val="Normal"/>
    <w:uiPriority w:val="39"/>
    <w:unhideWhenUsed/>
    <w:qFormat/>
    <w:rsid w:val="002D2D29"/>
    <w:pPr>
      <w:spacing w:before="480" w:line="276" w:lineRule="auto"/>
      <w:outlineLvl w:val="9"/>
    </w:pPr>
    <w:rPr>
      <w:b w:val="0"/>
      <w:bCs/>
      <w:sz w:val="28"/>
      <w:szCs w:val="28"/>
    </w:rPr>
  </w:style>
  <w:style w:type="paragraph" w:styleId="Bobletekst">
    <w:name w:val="Balloon Text"/>
    <w:basedOn w:val="Normal"/>
    <w:link w:val="BobletekstTegn"/>
    <w:uiPriority w:val="99"/>
    <w:semiHidden/>
    <w:unhideWhenUsed/>
    <w:rsid w:val="00446168"/>
    <w:rPr>
      <w:rFonts w:ascii="Tahoma" w:hAnsi="Tahoma" w:cs="Tahoma"/>
      <w:sz w:val="16"/>
      <w:szCs w:val="16"/>
    </w:rPr>
  </w:style>
  <w:style w:type="character" w:customStyle="1" w:styleId="BobletekstTegn">
    <w:name w:val="Bobletekst Tegn"/>
    <w:basedOn w:val="Standardskriftforavsnitt"/>
    <w:link w:val="Bobletekst"/>
    <w:uiPriority w:val="99"/>
    <w:semiHidden/>
    <w:rsid w:val="00446168"/>
    <w:rPr>
      <w:rFonts w:ascii="Tahoma" w:hAnsi="Tahoma" w:cs="Tahoma"/>
      <w:sz w:val="16"/>
      <w:szCs w:val="16"/>
    </w:rPr>
  </w:style>
  <w:style w:type="character" w:styleId="Sterkreferanse">
    <w:name w:val="Intense Reference"/>
    <w:basedOn w:val="Standardskriftforavsnitt"/>
    <w:uiPriority w:val="32"/>
    <w:qFormat/>
    <w:rsid w:val="003206A6"/>
    <w:rPr>
      <w:b/>
      <w:bCs/>
      <w:smallCaps/>
      <w:color w:val="5B9BD5" w:themeColor="accent1"/>
      <w:spacing w:val="5"/>
    </w:rPr>
  </w:style>
  <w:style w:type="character" w:styleId="Sterkutheving">
    <w:name w:val="Intense Emphasis"/>
    <w:basedOn w:val="Standardskriftforavsnitt"/>
    <w:uiPriority w:val="21"/>
    <w:qFormat/>
    <w:rsid w:val="003206A6"/>
    <w:rPr>
      <w:i/>
      <w:iCs/>
      <w:color w:val="5B9BD5" w:themeColor="accent1"/>
    </w:rPr>
  </w:style>
  <w:style w:type="paragraph" w:styleId="Tittel">
    <w:name w:val="Title"/>
    <w:basedOn w:val="Normal"/>
    <w:next w:val="Normal"/>
    <w:link w:val="TittelTegn"/>
    <w:uiPriority w:val="10"/>
    <w:qFormat/>
    <w:rsid w:val="00287EAC"/>
    <w:pPr>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287EA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239997">
      <w:bodyDiv w:val="1"/>
      <w:marLeft w:val="0"/>
      <w:marRight w:val="0"/>
      <w:marTop w:val="0"/>
      <w:marBottom w:val="0"/>
      <w:divBdr>
        <w:top w:val="none" w:sz="0" w:space="0" w:color="auto"/>
        <w:left w:val="none" w:sz="0" w:space="0" w:color="auto"/>
        <w:bottom w:val="none" w:sz="0" w:space="0" w:color="auto"/>
        <w:right w:val="none" w:sz="0" w:space="0" w:color="auto"/>
      </w:divBdr>
    </w:div>
    <w:div w:id="508956208">
      <w:bodyDiv w:val="1"/>
      <w:marLeft w:val="0"/>
      <w:marRight w:val="0"/>
      <w:marTop w:val="0"/>
      <w:marBottom w:val="0"/>
      <w:divBdr>
        <w:top w:val="none" w:sz="0" w:space="0" w:color="auto"/>
        <w:left w:val="none" w:sz="0" w:space="0" w:color="auto"/>
        <w:bottom w:val="none" w:sz="0" w:space="0" w:color="auto"/>
        <w:right w:val="none" w:sz="0" w:space="0" w:color="auto"/>
      </w:divBdr>
    </w:div>
    <w:div w:id="1405447879">
      <w:bodyDiv w:val="1"/>
      <w:marLeft w:val="0"/>
      <w:marRight w:val="0"/>
      <w:marTop w:val="0"/>
      <w:marBottom w:val="0"/>
      <w:divBdr>
        <w:top w:val="none" w:sz="0" w:space="0" w:color="auto"/>
        <w:left w:val="none" w:sz="0" w:space="0" w:color="auto"/>
        <w:bottom w:val="none" w:sz="0" w:space="0" w:color="auto"/>
        <w:right w:val="none" w:sz="0" w:space="0" w:color="auto"/>
      </w:divBdr>
    </w:div>
    <w:div w:id="206205311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en.wikipedia.org/wiki/Open_standard"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opcfoundation.org/about/opc-technologies/opc-ua/" TargetMode="External"/><Relationship Id="rId17" Type="http://schemas.openxmlformats.org/officeDocument/2006/relationships/hyperlink" Target="https://no.wikipedia.org/wiki/%C3%85pen_standard" TargetMode="External"/><Relationship Id="rId2" Type="http://schemas.openxmlformats.org/officeDocument/2006/relationships/numbering" Target="numbering.xml"/><Relationship Id="rId16" Type="http://schemas.openxmlformats.org/officeDocument/2006/relationships/hyperlink" Target="https://opcfoundation.org/about/opc-technologies/opc-ua/"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clipse.org/tahu/spec/Sparkplug%20Topic%20Namespace%20and%20State%20ManagementV2.2-with%20appendix%20B%20format%20-%20Eclipse.pdf" TargetMode="External"/><Relationship Id="rId5" Type="http://schemas.openxmlformats.org/officeDocument/2006/relationships/webSettings" Target="webSettings.xml"/><Relationship Id="rId15" Type="http://schemas.openxmlformats.org/officeDocument/2006/relationships/hyperlink" Target="https://www.eclipse.org/tahu/spec/Sparkplug%20Topic%20Namespace%20and%20State%20ManagementV2.2-with%20appendix%20B%20format%20-%20Eclipse.pdf" TargetMode="External"/><Relationship Id="rId10" Type="http://schemas.openxmlformats.org/officeDocument/2006/relationships/hyperlink" Target="http://mqtt.org/"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anders.gustav.jensen@leroy.no?subject=M2M%20interface%20for%20automated%20equipment" TargetMode="External"/><Relationship Id="rId14" Type="http://schemas.openxmlformats.org/officeDocument/2006/relationships/hyperlink" Target="http://mqtt.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bgofile04\LNWSUsers\jenand\Documents\Maler\IC-Software-Technical-Specification-Template-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E9BDF56-0532-406A-9BCC-9208153BBA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IC-Software-Technical-Specification-Template-WORD.dotx</Template>
  <TotalTime>0</TotalTime>
  <Pages>15</Pages>
  <Words>3528</Words>
  <Characters>18704</Characters>
  <Application>Microsoft Office Word</Application>
  <DocSecurity>0</DocSecurity>
  <Lines>155</Lines>
  <Paragraphs>44</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Jensen, Anders Gustav</dc:creator>
  <cp:keywords/>
  <dc:description/>
  <cp:lastModifiedBy>Jensen, Anders Gustav</cp:lastModifiedBy>
  <cp:revision>2</cp:revision>
  <cp:lastPrinted>2021-09-09T07:26:00Z</cp:lastPrinted>
  <dcterms:created xsi:type="dcterms:W3CDTF">2021-11-16T12:43:00Z</dcterms:created>
  <dcterms:modified xsi:type="dcterms:W3CDTF">2021-11-16T12:43:00Z</dcterms:modified>
</cp:coreProperties>
</file>