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ind w:left="720" w:hanging="720"/>
      </w:pPr>
    </w:p>
    <w:p>
      <w:pPr>
        <w:widowControl/>
        <w:jc w:val="center"/>
      </w:pPr>
    </w:p>
    <w:p>
      <w:pPr>
        <w:widowControl/>
        <w:jc w:val="center"/>
      </w:pPr>
    </w:p>
    <w:p>
      <w:pPr>
        <w:widowControl/>
        <w:jc w:val="center"/>
      </w:pPr>
    </w:p>
    <w:p>
      <w:pPr>
        <w:widowControl/>
        <w:jc w:val="center"/>
      </w:pPr>
    </w:p>
    <w:p>
      <w:pPr>
        <w:widowControl/>
        <w:jc w:val="center"/>
      </w:pPr>
    </w:p>
    <w:p>
      <w:pPr>
        <w:widowControl/>
        <w:jc w:val="center"/>
        <w:rPr>
          <w:rFonts w:ascii="宋体" w:hAnsi="宋体" w:eastAsia="宋体"/>
          <w:b/>
          <w:bCs/>
          <w:color w:val="000000"/>
          <w:sz w:val="56"/>
          <w:szCs w:val="56"/>
        </w:rPr>
      </w:pPr>
      <w:r>
        <w:rPr>
          <w:rFonts w:ascii="宋体" w:hAnsi="宋体" w:eastAsia="宋体"/>
          <w:b/>
          <w:bCs/>
          <w:color w:val="000000"/>
          <w:sz w:val="56"/>
          <w:szCs w:val="56"/>
        </w:rPr>
        <w:drawing>
          <wp:inline distT="0" distB="0" distL="0" distR="0">
            <wp:extent cx="1733550" cy="523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33550" cy="523875"/>
                    </a:xfrm>
                    <a:prstGeom prst="rect">
                      <a:avLst/>
                    </a:prstGeom>
                  </pic:spPr>
                </pic:pic>
              </a:graphicData>
            </a:graphic>
          </wp:inline>
        </w:drawing>
      </w:r>
    </w:p>
    <w:p>
      <w:pPr>
        <w:widowControl/>
        <w:jc w:val="center"/>
        <w:rPr>
          <w:rFonts w:ascii="宋体" w:hAnsi="宋体" w:eastAsia="宋体"/>
          <w:b/>
          <w:bCs/>
          <w:color w:val="000000"/>
          <w:sz w:val="56"/>
          <w:szCs w:val="56"/>
        </w:rPr>
      </w:pPr>
    </w:p>
    <w:p>
      <w:pPr>
        <w:snapToGrid w:val="0"/>
        <w:spacing w:before="240"/>
        <w:jc w:val="center"/>
        <w:rPr>
          <w:rFonts w:ascii="宋体" w:hAnsi="宋体" w:eastAsia="宋体"/>
          <w:b/>
          <w:bCs/>
          <w:color w:val="000000"/>
          <w:sz w:val="56"/>
          <w:szCs w:val="56"/>
        </w:rPr>
      </w:pPr>
      <w:r>
        <w:rPr>
          <w:rFonts w:hint="eastAsia" w:ascii="Songti SC Regular" w:hAnsi="Songti SC Regular" w:eastAsia="Songti SC Regular" w:cs="Songti SC Regular"/>
          <w:bCs/>
          <w:color w:val="000000"/>
          <w:sz w:val="56"/>
          <w:szCs w:val="56"/>
          <w:lang w:eastAsia="zh-Hans"/>
        </w:rPr>
        <w:t>程序设计实习——</w:t>
      </w:r>
      <w:r>
        <w:rPr>
          <w:rFonts w:hint="eastAsia" w:ascii="Songti SC Regular" w:hAnsi="Songti SC Regular" w:eastAsia="Songti SC Regular" w:cs="Songti SC Regular"/>
          <w:bCs/>
          <w:color w:val="000000"/>
          <w:sz w:val="56"/>
          <w:szCs w:val="56"/>
        </w:rPr>
        <w:t>QT项目</w:t>
      </w:r>
    </w:p>
    <w:p>
      <w:pPr>
        <w:snapToGrid w:val="0"/>
        <w:jc w:val="left"/>
        <w:rPr>
          <w:rFonts w:ascii="宋体" w:hAnsi="宋体" w:eastAsia="宋体"/>
          <w:color w:val="000000"/>
          <w:sz w:val="28"/>
          <w:szCs w:val="28"/>
        </w:rPr>
      </w:pPr>
    </w:p>
    <w:p>
      <w:pPr>
        <w:pBdr>
          <w:bottom w:val="single" w:color="auto" w:sz="6" w:space="1"/>
        </w:pBdr>
        <w:snapToGrid w:val="0"/>
        <w:jc w:val="left"/>
        <w:rPr>
          <w:rFonts w:ascii="宋体" w:hAnsi="宋体" w:eastAsia="宋体"/>
          <w:color w:val="000000"/>
          <w:sz w:val="28"/>
          <w:szCs w:val="28"/>
        </w:rPr>
      </w:pPr>
    </w:p>
    <w:p>
      <w:pPr>
        <w:snapToGrid w:val="0"/>
        <w:jc w:val="left"/>
        <w:rPr>
          <w:rFonts w:ascii="宋体" w:hAnsi="宋体" w:eastAsia="宋体"/>
          <w:color w:val="000000"/>
          <w:sz w:val="28"/>
          <w:szCs w:val="28"/>
        </w:rPr>
      </w:pPr>
    </w:p>
    <w:p>
      <w:pPr>
        <w:snapToGrid w:val="0"/>
        <w:jc w:val="left"/>
        <w:rPr>
          <w:rFonts w:ascii="宋体" w:hAnsi="宋体" w:eastAsia="宋体"/>
          <w:color w:val="000000"/>
          <w:sz w:val="28"/>
          <w:szCs w:val="28"/>
        </w:rPr>
      </w:pPr>
    </w:p>
    <w:p>
      <w:pPr>
        <w:snapToGrid w:val="0"/>
        <w:jc w:val="left"/>
        <w:rPr>
          <w:rFonts w:ascii="宋体" w:hAnsi="宋体" w:eastAsia="宋体"/>
          <w:color w:val="000000"/>
          <w:sz w:val="28"/>
          <w:szCs w:val="28"/>
        </w:rPr>
      </w:pPr>
    </w:p>
    <w:p>
      <w:pPr>
        <w:snapToGrid w:val="0"/>
        <w:jc w:val="left"/>
        <w:rPr>
          <w:rFonts w:ascii="Songti SC Regular" w:hAnsi="Songti SC Regular" w:eastAsia="Songti SC Regular" w:cs="Songti SC Regular"/>
          <w:color w:val="000000"/>
          <w:sz w:val="28"/>
          <w:szCs w:val="28"/>
        </w:rPr>
      </w:pPr>
      <w:r>
        <w:rPr>
          <w:rFonts w:ascii="Songti SC Regular" w:hAnsi="Songti SC Regular" w:eastAsia="Songti SC Regular" w:cs="Songti SC Regular"/>
          <w:color w:val="000000"/>
          <w:sz w:val="28"/>
          <w:szCs w:val="28"/>
        </w:rPr>
        <w:tab/>
      </w:r>
      <w:r>
        <w:rPr>
          <w:rFonts w:ascii="Songti SC Regular" w:hAnsi="Songti SC Regular" w:eastAsia="Songti SC Regular" w:cs="Songti SC Regular"/>
          <w:color w:val="000000"/>
          <w:sz w:val="28"/>
          <w:szCs w:val="28"/>
        </w:rPr>
        <w:tab/>
      </w:r>
      <w:r>
        <w:rPr>
          <w:rFonts w:ascii="Songti SC Regular" w:hAnsi="Songti SC Regular" w:eastAsia="Songti SC Regular" w:cs="Songti SC Regular"/>
          <w:color w:val="000000"/>
          <w:sz w:val="28"/>
          <w:szCs w:val="28"/>
        </w:rPr>
        <w:tab/>
      </w:r>
      <w:r>
        <w:rPr>
          <w:rFonts w:ascii="Songti SC Regular" w:hAnsi="Songti SC Regular" w:eastAsia="Songti SC Regular" w:cs="Songti SC Regular"/>
          <w:color w:val="000000"/>
          <w:sz w:val="28"/>
          <w:szCs w:val="28"/>
        </w:rPr>
        <w:tab/>
      </w:r>
      <w:r>
        <w:rPr>
          <w:rFonts w:hint="eastAsia" w:ascii="Songti SC Regular" w:hAnsi="Songti SC Regular" w:eastAsia="Songti SC Regular" w:cs="Songti SC Regular"/>
          <w:color w:val="000000"/>
          <w:sz w:val="28"/>
          <w:szCs w:val="28"/>
        </w:rPr>
        <w:t>项 目 名 称：</w:t>
      </w:r>
    </w:p>
    <w:p>
      <w:pPr>
        <w:snapToGrid w:val="0"/>
        <w:ind w:left="1680"/>
        <w:jc w:val="left"/>
        <w:rPr>
          <w:rFonts w:ascii="Songti SC Regular" w:hAnsi="Songti SC Regular" w:eastAsia="Songti SC Regular" w:cs="Songti SC Regular"/>
          <w:color w:val="000000"/>
          <w:sz w:val="28"/>
          <w:szCs w:val="28"/>
        </w:rPr>
      </w:pPr>
      <w:r>
        <w:rPr>
          <w:rFonts w:hint="eastAsia" w:ascii="Songti SC Regular" w:hAnsi="Songti SC Regular" w:eastAsia="Songti SC Regular" w:cs="Songti SC Regular"/>
          <w:color w:val="000000"/>
          <w:sz w:val="28"/>
          <w:szCs w:val="28"/>
        </w:rPr>
        <w:t>队 名：未名队</w:t>
      </w:r>
    </w:p>
    <w:p>
      <w:pPr>
        <w:snapToGrid w:val="0"/>
        <w:ind w:left="1680" w:leftChars="800"/>
        <w:jc w:val="left"/>
        <w:rPr>
          <w:rFonts w:ascii="Songti SC Regular" w:hAnsi="Songti SC Regular" w:eastAsia="Songti SC Regular" w:cs="Songti SC Regular"/>
          <w:color w:val="000000"/>
          <w:sz w:val="28"/>
          <w:szCs w:val="28"/>
        </w:rPr>
      </w:pPr>
      <w:r>
        <w:rPr>
          <w:rFonts w:hint="eastAsia" w:ascii="Songti SC Regular" w:hAnsi="Songti SC Regular" w:eastAsia="Songti SC Regular" w:cs="Songti SC Regular"/>
          <w:color w:val="000000"/>
          <w:sz w:val="28"/>
          <w:szCs w:val="28"/>
        </w:rPr>
        <w:t>成 员：刘晋铭 魏景丽 马知微</w:t>
      </w: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r>
        <w:rPr>
          <w:rFonts w:ascii="黑体" w:hAnsi="黑体" w:eastAsia="黑体"/>
          <w:color w:val="000000"/>
          <w:sz w:val="32"/>
          <w:szCs w:val="32"/>
        </w:rPr>
        <w:t>二〇二</w:t>
      </w:r>
      <w:r>
        <w:rPr>
          <w:rFonts w:hint="eastAsia" w:ascii="黑体" w:hAnsi="黑体" w:eastAsia="黑体"/>
          <w:color w:val="000000"/>
          <w:sz w:val="32"/>
          <w:szCs w:val="32"/>
          <w:lang w:eastAsia="zh-Hans"/>
        </w:rPr>
        <w:t>三</w:t>
      </w:r>
      <w:r>
        <w:rPr>
          <w:rFonts w:ascii="黑体" w:hAnsi="黑体" w:eastAsia="黑体"/>
          <w:color w:val="000000"/>
          <w:sz w:val="32"/>
          <w:szCs w:val="32"/>
        </w:rPr>
        <w:t xml:space="preserve">年 </w:t>
      </w:r>
      <w:r>
        <w:rPr>
          <w:rFonts w:hint="eastAsia" w:ascii="黑体" w:hAnsi="黑体" w:eastAsia="黑体"/>
          <w:color w:val="000000"/>
          <w:sz w:val="32"/>
          <w:szCs w:val="32"/>
        </w:rPr>
        <w:t>七</w:t>
      </w:r>
      <w:r>
        <w:rPr>
          <w:rFonts w:ascii="黑体" w:hAnsi="黑体" w:eastAsia="黑体"/>
          <w:color w:val="000000"/>
          <w:sz w:val="32"/>
          <w:szCs w:val="32"/>
        </w:rPr>
        <w:t>月</w:t>
      </w:r>
    </w:p>
    <w:p>
      <w:pPr>
        <w:snapToGrid w:val="0"/>
        <w:rPr>
          <w:rFonts w:ascii="宋体" w:hAnsi="宋体" w:eastAsia="宋体"/>
          <w:color w:val="000000"/>
          <w:sz w:val="24"/>
          <w:szCs w:val="24"/>
        </w:rPr>
      </w:pPr>
    </w:p>
    <w:p>
      <w:pPr>
        <w:snapToGrid w:val="0"/>
        <w:rPr>
          <w:rFonts w:ascii="宋体" w:hAnsi="宋体" w:eastAsia="宋体"/>
          <w:color w:val="000000"/>
          <w:sz w:val="24"/>
          <w:szCs w:val="24"/>
        </w:rPr>
      </w:pPr>
    </w:p>
    <w:p>
      <w:pPr>
        <w:snapToGrid w:val="0"/>
        <w:rPr>
          <w:rFonts w:ascii="宋体" w:hAnsi="宋体" w:eastAsia="宋体"/>
          <w:color w:val="000000"/>
          <w:sz w:val="24"/>
          <w:szCs w:val="24"/>
        </w:rPr>
      </w:pPr>
    </w:p>
    <w:p>
      <w:pPr>
        <w:pStyle w:val="6"/>
        <w:numPr>
          <w:ilvl w:val="0"/>
          <w:numId w:val="1"/>
        </w:numPr>
        <w:ind w:firstLineChars="0"/>
      </w:pPr>
      <w:r>
        <w:rPr>
          <w:rFonts w:hint="eastAsia"/>
        </w:rPr>
        <w:t>程序功能介绍</w:t>
      </w:r>
    </w:p>
    <w:p>
      <w:pPr>
        <w:pStyle w:val="6"/>
        <w:ind w:firstLine="0" w:firstLineChars="0"/>
      </w:pPr>
    </w:p>
    <w:p>
      <w:pPr>
        <w:ind w:left="420"/>
      </w:pPr>
      <w:r>
        <w:rPr>
          <w:rFonts w:hint="eastAsia"/>
        </w:rPr>
        <w:t>我组的项目是基于QT的日程管理器。主要功能分为以下几点：</w:t>
      </w:r>
    </w:p>
    <w:p>
      <w:pPr>
        <w:pStyle w:val="6"/>
        <w:numPr>
          <w:ilvl w:val="0"/>
          <w:numId w:val="2"/>
        </w:numPr>
        <w:ind w:firstLineChars="0"/>
      </w:pPr>
      <w:r>
        <w:t>Day Schedule</w:t>
      </w:r>
    </w:p>
    <w:p>
      <w:pPr>
        <w:pStyle w:val="6"/>
        <w:ind w:left="860" w:firstLine="0" w:firstLineChars="0"/>
      </w:pPr>
      <w:r>
        <w:rPr>
          <w:rFonts w:hint="eastAsia"/>
        </w:rPr>
        <w:t>对待办事项进行添加、删除、修改。</w:t>
      </w:r>
    </w:p>
    <w:p>
      <w:pPr>
        <w:pStyle w:val="6"/>
        <w:ind w:left="860" w:firstLine="0" w:firstLineChars="0"/>
        <w:rPr>
          <w:rFonts w:hint="default"/>
          <w:lang w:eastAsia="zh-Hans"/>
        </w:rPr>
      </w:pPr>
      <w:r>
        <w:rPr>
          <w:rFonts w:hint="eastAsia"/>
          <w:lang w:val="en-US" w:eastAsia="zh-Hans"/>
        </w:rPr>
        <w:t>对每日主题</w:t>
      </w:r>
      <w:r>
        <w:rPr>
          <w:rFonts w:hint="default"/>
          <w:lang w:eastAsia="zh-Hans"/>
        </w:rPr>
        <w:t>（</w:t>
      </w:r>
      <w:r>
        <w:rPr>
          <w:rFonts w:hint="eastAsia"/>
          <w:lang w:val="en-US" w:eastAsia="zh-Hans"/>
        </w:rPr>
        <w:t>重要事项</w:t>
      </w:r>
      <w:r>
        <w:rPr>
          <w:rFonts w:hint="default"/>
          <w:lang w:eastAsia="zh-Hans"/>
        </w:rPr>
        <w:t>）</w:t>
      </w:r>
      <w:r>
        <w:rPr>
          <w:rFonts w:hint="eastAsia"/>
          <w:lang w:val="en-US" w:eastAsia="zh-Hans"/>
        </w:rPr>
        <w:t>进行添加</w:t>
      </w:r>
      <w:r>
        <w:rPr>
          <w:rFonts w:hint="default"/>
          <w:lang w:eastAsia="zh-Hans"/>
        </w:rPr>
        <w:t>、</w:t>
      </w:r>
      <w:r>
        <w:rPr>
          <w:rFonts w:hint="eastAsia"/>
          <w:lang w:val="en-US" w:eastAsia="zh-Hans"/>
        </w:rPr>
        <w:t>删除和修改</w:t>
      </w:r>
      <w:r>
        <w:rPr>
          <w:rFonts w:hint="default"/>
          <w:lang w:eastAsia="zh-Hans"/>
        </w:rPr>
        <w:t>。</w:t>
      </w:r>
    </w:p>
    <w:p>
      <w:pPr>
        <w:pStyle w:val="6"/>
        <w:ind w:left="860" w:firstLine="0" w:firstLineChars="0"/>
        <w:rPr>
          <w:rFonts w:hint="default"/>
          <w:lang w:val="en-US" w:eastAsia="zh-Hans"/>
        </w:rPr>
      </w:pPr>
      <w:r>
        <w:rPr>
          <w:rFonts w:hint="eastAsia"/>
        </w:rPr>
        <w:t>用户可以在右侧的按钮中选择任意日期，之后跳转到对应的日期界面。</w:t>
      </w:r>
    </w:p>
    <w:p>
      <w:pPr>
        <w:pStyle w:val="6"/>
        <w:ind w:left="860" w:firstLine="0" w:firstLineChars="0"/>
      </w:pPr>
    </w:p>
    <w:p>
      <w:pPr>
        <w:pStyle w:val="6"/>
        <w:numPr>
          <w:ilvl w:val="0"/>
          <w:numId w:val="2"/>
        </w:numPr>
        <w:ind w:firstLineChars="0"/>
      </w:pPr>
      <w:r>
        <w:rPr>
          <w:rFonts w:hint="eastAsia"/>
        </w:rPr>
        <w:t>Month</w:t>
      </w:r>
      <w:r>
        <w:t xml:space="preserve"> </w:t>
      </w:r>
      <w:r>
        <w:rPr>
          <w:rFonts w:hint="eastAsia"/>
        </w:rPr>
        <w:t>Schedule</w:t>
      </w:r>
    </w:p>
    <w:p>
      <w:pPr>
        <w:pStyle w:val="6"/>
        <w:ind w:left="860" w:firstLine="0" w:firstLineChars="0"/>
        <w:rPr>
          <w:rFonts w:hint="default"/>
        </w:rPr>
      </w:pPr>
      <w:r>
        <w:rPr>
          <w:rFonts w:hint="eastAsia"/>
        </w:rPr>
        <w:t>切换不同日期界面可以显示不同日期下的日程安排</w:t>
      </w:r>
      <w:r>
        <w:rPr>
          <w:rFonts w:hint="default"/>
        </w:rPr>
        <w:t>。</w:t>
      </w:r>
    </w:p>
    <w:p>
      <w:pPr>
        <w:pStyle w:val="6"/>
        <w:ind w:left="860" w:firstLine="0" w:firstLineChars="0"/>
      </w:pPr>
      <w:r>
        <w:rPr>
          <w:rFonts w:hint="eastAsia"/>
        </w:rPr>
        <w:t>用户可在选中的日期的界面添加当日的日程主题。</w:t>
      </w:r>
    </w:p>
    <w:p>
      <w:pPr>
        <w:pStyle w:val="6"/>
        <w:ind w:left="860" w:firstLine="0" w:firstLineChars="0"/>
      </w:pPr>
      <w:r>
        <w:rPr>
          <w:rFonts w:hint="eastAsia"/>
        </w:rPr>
        <w:t>可以对日程安排进行相应的修改与保存。</w:t>
      </w:r>
    </w:p>
    <w:p>
      <w:pPr>
        <w:pStyle w:val="6"/>
        <w:ind w:left="860" w:firstLine="0" w:firstLineChars="0"/>
      </w:pPr>
    </w:p>
    <w:p>
      <w:pPr>
        <w:pStyle w:val="6"/>
        <w:numPr>
          <w:ilvl w:val="0"/>
          <w:numId w:val="2"/>
        </w:numPr>
        <w:ind w:firstLineChars="0"/>
      </w:pPr>
      <w:r>
        <w:t>C</w:t>
      </w:r>
      <w:r>
        <w:rPr>
          <w:rFonts w:hint="eastAsia"/>
        </w:rPr>
        <w:t>urriculum</w:t>
      </w:r>
      <w:r>
        <w:t xml:space="preserve"> </w:t>
      </w:r>
      <w:r>
        <w:rPr>
          <w:rFonts w:hint="eastAsia"/>
        </w:rPr>
        <w:t>Schedule</w:t>
      </w:r>
    </w:p>
    <w:p>
      <w:pPr>
        <w:pStyle w:val="6"/>
        <w:ind w:left="860" w:firstLine="0" w:firstLineChars="0"/>
        <w:rPr>
          <w:rFonts w:hint="eastAsia"/>
        </w:rPr>
      </w:pPr>
      <w:r>
        <w:rPr>
          <w:rFonts w:hint="eastAsia"/>
        </w:rPr>
        <w:t>添加对应的课程，以及课程的相关信息</w:t>
      </w:r>
    </w:p>
    <w:p>
      <w:pPr>
        <w:pStyle w:val="6"/>
        <w:ind w:left="860" w:firstLine="0" w:firstLineChars="0"/>
      </w:pPr>
      <w:r>
        <w:rPr>
          <w:rFonts w:hint="eastAsia"/>
        </w:rPr>
        <w:t>同时用户可以设置对应课程的主题颜色。</w:t>
      </w:r>
    </w:p>
    <w:p>
      <w:pPr>
        <w:pStyle w:val="6"/>
        <w:ind w:left="860" w:firstLine="0" w:firstLineChars="0"/>
      </w:pPr>
    </w:p>
    <w:p>
      <w:pPr>
        <w:pStyle w:val="6"/>
        <w:numPr>
          <w:ilvl w:val="0"/>
          <w:numId w:val="2"/>
        </w:numPr>
        <w:ind w:firstLineChars="0"/>
      </w:pPr>
      <w:r>
        <w:rPr>
          <w:rFonts w:hint="eastAsia"/>
        </w:rPr>
        <w:t>在界面打开时，会有背景音乐循环播放</w:t>
      </w:r>
    </w:p>
    <w:p>
      <w:pPr>
        <w:pStyle w:val="6"/>
        <w:ind w:left="420" w:firstLine="0" w:firstLineChars="0"/>
      </w:pPr>
    </w:p>
    <w:p>
      <w:pPr>
        <w:pStyle w:val="6"/>
        <w:numPr>
          <w:ilvl w:val="0"/>
          <w:numId w:val="1"/>
        </w:numPr>
        <w:ind w:firstLineChars="0"/>
      </w:pPr>
      <w:r>
        <w:rPr>
          <w:rFonts w:hint="eastAsia"/>
        </w:rPr>
        <w:t>项目模块与类设计细节</w:t>
      </w:r>
    </w:p>
    <w:p>
      <w:pPr>
        <w:pStyle w:val="6"/>
        <w:ind w:firstLine="0" w:firstLineChars="0"/>
      </w:pPr>
    </w:p>
    <w:p>
      <w:pPr>
        <w:pStyle w:val="6"/>
        <w:numPr>
          <w:ilvl w:val="1"/>
          <w:numId w:val="1"/>
        </w:numPr>
        <w:ind w:firstLineChars="0"/>
      </w:pPr>
      <w:r>
        <w:rPr>
          <w:rFonts w:hint="eastAsia"/>
        </w:rPr>
        <w:t>后端部分</w:t>
      </w:r>
    </w:p>
    <w:p>
      <w:pPr>
        <w:pStyle w:val="6"/>
        <w:ind w:left="440" w:firstLine="0" w:firstLineChars="0"/>
      </w:pPr>
    </w:p>
    <w:p>
      <w:pPr>
        <w:pStyle w:val="6"/>
        <w:numPr>
          <w:ilvl w:val="2"/>
          <w:numId w:val="1"/>
        </w:numPr>
        <w:ind w:firstLineChars="0"/>
      </w:pPr>
      <w:r>
        <w:t>Day Schedule</w:t>
      </w:r>
      <w:r>
        <w:rPr>
          <w:rFonts w:hint="eastAsia"/>
        </w:rPr>
        <w:t>模块</w:t>
      </w:r>
    </w:p>
    <w:p>
      <w:pPr>
        <w:pStyle w:val="6"/>
        <w:ind w:left="880" w:firstLine="0" w:firstLineChars="0"/>
      </w:pPr>
      <w:r>
        <w:rPr>
          <w:rFonts w:hint="eastAsia"/>
        </w:rPr>
        <w:t>先实现了一个task类，其中包含起始时间，内容，是否完成信息；然后实现了daylist类，包含一个task类的QVector，当日主题，当日日程，当日日期信息；MainWindow类里包含一个daylist的QVector，称为bank_daylist。通过前端在</w:t>
      </w:r>
      <w:r>
        <w:t>Day Schedule</w:t>
      </w:r>
      <w:r>
        <w:rPr>
          <w:rFonts w:hint="eastAsia"/>
        </w:rPr>
        <w:t>界面更改日期和当前日期下的某一时间段任务内容，bank_daylist中的内容随之更新，有当日日期和当前日期相同的daylist则修改或添加某一时间段的任务内容（即更改其中task类的QVector），无则添加新的daylist.</w:t>
      </w:r>
    </w:p>
    <w:p>
      <w:pPr>
        <w:pStyle w:val="6"/>
        <w:ind w:left="880" w:firstLine="0" w:firstLineChars="0"/>
      </w:pPr>
    </w:p>
    <w:p>
      <w:pPr>
        <w:pStyle w:val="6"/>
        <w:numPr>
          <w:ilvl w:val="2"/>
          <w:numId w:val="1"/>
        </w:numPr>
        <w:ind w:firstLineChars="0"/>
      </w:pPr>
      <w:r>
        <w:rPr>
          <w:rFonts w:hint="eastAsia"/>
        </w:rPr>
        <w:t>Month</w:t>
      </w:r>
      <w:r>
        <w:t xml:space="preserve"> </w:t>
      </w:r>
      <w:r>
        <w:rPr>
          <w:rFonts w:hint="eastAsia"/>
        </w:rPr>
        <w:t>Schedule</w:t>
      </w:r>
    </w:p>
    <w:p>
      <w:pPr>
        <w:pStyle w:val="6"/>
        <w:ind w:left="880" w:firstLine="0" w:firstLineChars="0"/>
      </w:pPr>
      <w:r>
        <w:rPr>
          <w:rFonts w:hint="eastAsia"/>
        </w:rPr>
        <w:t>与</w:t>
      </w:r>
      <w:r>
        <w:t>Day Schedule</w:t>
      </w:r>
      <w:r>
        <w:rPr>
          <w:rFonts w:hint="eastAsia"/>
        </w:rPr>
        <w:t>模块基本类似，更新的时候更新的是daylist中的dayschedule。</w:t>
      </w:r>
    </w:p>
    <w:p>
      <w:pPr>
        <w:pStyle w:val="6"/>
        <w:ind w:left="880" w:firstLine="0" w:firstLineChars="0"/>
      </w:pPr>
    </w:p>
    <w:p>
      <w:pPr>
        <w:pStyle w:val="6"/>
        <w:numPr>
          <w:ilvl w:val="2"/>
          <w:numId w:val="1"/>
        </w:numPr>
        <w:ind w:firstLineChars="0"/>
      </w:pPr>
      <w:r>
        <w:t>C</w:t>
      </w:r>
      <w:r>
        <w:rPr>
          <w:rFonts w:hint="eastAsia"/>
        </w:rPr>
        <w:t>urriculum</w:t>
      </w:r>
      <w:r>
        <w:t xml:space="preserve"> </w:t>
      </w:r>
      <w:r>
        <w:rPr>
          <w:rFonts w:hint="eastAsia"/>
        </w:rPr>
        <w:t>Schedule</w:t>
      </w:r>
    </w:p>
    <w:p>
      <w:pPr>
        <w:pStyle w:val="6"/>
        <w:ind w:left="880" w:firstLine="0" w:firstLineChars="0"/>
      </w:pPr>
      <w:r>
        <w:rPr>
          <w:rFonts w:hint="eastAsia"/>
        </w:rPr>
        <w:t>在MainWindow类里维护两个QString字符串数组和一个int数组，分别记录上课名字、上课地点和主题颜色，数组都是二维的，第一个维度代表第几节课（从0开始），第二个维度代表星期几（也是从0开始），通过前端在addcurriculum界面修改课程表内容更新三个数组对应的内容。</w:t>
      </w:r>
    </w:p>
    <w:p>
      <w:pPr>
        <w:pStyle w:val="6"/>
        <w:ind w:left="880" w:firstLine="0" w:firstLineChars="0"/>
      </w:pPr>
    </w:p>
    <w:p>
      <w:pPr>
        <w:pStyle w:val="6"/>
        <w:numPr>
          <w:ilvl w:val="1"/>
          <w:numId w:val="1"/>
        </w:numPr>
        <w:ind w:firstLineChars="0"/>
      </w:pPr>
      <w:r>
        <w:rPr>
          <w:rFonts w:hint="eastAsia"/>
        </w:rPr>
        <w:t>界面部分</w:t>
      </w:r>
    </w:p>
    <w:p>
      <w:pPr>
        <w:pStyle w:val="6"/>
        <w:ind w:left="880" w:firstLine="0" w:firstLineChars="0"/>
        <w:rPr>
          <w:rFonts w:hint="default" w:eastAsiaTheme="minorEastAsia"/>
          <w:lang w:val="en-US" w:eastAsia="zh-Hans"/>
        </w:rPr>
      </w:pPr>
      <w:r>
        <w:rPr>
          <w:rFonts w:hint="eastAsia"/>
        </w:rPr>
        <w:t>主界面采用tab</w:t>
      </w:r>
      <w:r>
        <w:t xml:space="preserve"> </w:t>
      </w:r>
      <w:r>
        <w:rPr>
          <w:rFonts w:hint="eastAsia"/>
        </w:rPr>
        <w:t>widget显示三个对应的功能区</w:t>
      </w:r>
      <w:r>
        <w:rPr>
          <w:rFonts w:hint="default"/>
        </w:rPr>
        <w:t>，</w:t>
      </w:r>
      <w:r>
        <w:rPr>
          <w:rFonts w:hint="eastAsia"/>
          <w:lang w:val="en-US" w:eastAsia="zh-Hans"/>
        </w:rPr>
        <w:t>并添加了背景图片以美化界面</w:t>
      </w:r>
    </w:p>
    <w:p>
      <w:pPr>
        <w:pStyle w:val="6"/>
        <w:ind w:left="880" w:firstLine="0" w:firstLineChars="0"/>
        <w:rPr>
          <w:rFonts w:hint="eastAsia"/>
        </w:rPr>
      </w:pPr>
      <w:r>
        <w:drawing>
          <wp:inline distT="0" distB="0" distL="114300" distR="114300">
            <wp:extent cx="5271770" cy="387350"/>
            <wp:effectExtent l="0" t="0" r="11430" b="190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387350"/>
                    </a:xfrm>
                    <a:prstGeom prst="rect">
                      <a:avLst/>
                    </a:prstGeom>
                    <a:noFill/>
                    <a:ln>
                      <a:noFill/>
                    </a:ln>
                  </pic:spPr>
                </pic:pic>
              </a:graphicData>
            </a:graphic>
          </wp:inline>
        </w:drawing>
      </w:r>
    </w:p>
    <w:p>
      <w:pPr>
        <w:pStyle w:val="6"/>
        <w:numPr>
          <w:ilvl w:val="2"/>
          <w:numId w:val="1"/>
        </w:numPr>
        <w:ind w:firstLineChars="0"/>
      </w:pPr>
      <w:r>
        <w:rPr>
          <w:rFonts w:hint="eastAsia"/>
        </w:rPr>
        <w:t>D</w:t>
      </w:r>
      <w:r>
        <w:t>ay Schedule</w:t>
      </w:r>
      <w:r>
        <w:rPr>
          <w:rFonts w:hint="eastAsia"/>
        </w:rPr>
        <w:t>模块</w:t>
      </w:r>
    </w:p>
    <w:p>
      <w:pPr>
        <w:pStyle w:val="6"/>
        <w:ind w:left="1320" w:firstLine="0" w:firstLineChars="0"/>
      </w:pPr>
      <w:r>
        <w:rPr>
          <w:rFonts w:hint="eastAsia"/>
        </w:rPr>
        <w:t>主体采用table</w:t>
      </w:r>
      <w:r>
        <w:t xml:space="preserve"> </w:t>
      </w:r>
      <w:r>
        <w:rPr>
          <w:rFonts w:hint="eastAsia"/>
        </w:rPr>
        <w:t>widget的表格形式，显示对应的时间与相应时间的日程。</w:t>
      </w:r>
    </w:p>
    <w:p>
      <w:pPr>
        <w:pStyle w:val="6"/>
        <w:ind w:left="1320" w:firstLine="0" w:firstLineChars="0"/>
        <w:rPr>
          <w:rFonts w:hint="eastAsia"/>
        </w:rPr>
      </w:pPr>
      <w:r>
        <w:rPr>
          <w:rFonts w:hint="eastAsia"/>
        </w:rPr>
        <w:t>右侧区域用dateedit来供用户选择对应的日期。</w:t>
      </w:r>
    </w:p>
    <w:p>
      <w:pPr>
        <w:pStyle w:val="6"/>
        <w:ind w:left="1320" w:firstLine="0" w:firstLineChars="0"/>
        <w:rPr>
          <w:rFonts w:hint="eastAsia"/>
        </w:rPr>
      </w:pPr>
      <w:r>
        <w:drawing>
          <wp:inline distT="0" distB="0" distL="114300" distR="114300">
            <wp:extent cx="4262755" cy="2465705"/>
            <wp:effectExtent l="0" t="0" r="4445" b="234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262755" cy="2465705"/>
                    </a:xfrm>
                    <a:prstGeom prst="rect">
                      <a:avLst/>
                    </a:prstGeom>
                    <a:noFill/>
                    <a:ln>
                      <a:noFill/>
                    </a:ln>
                  </pic:spPr>
                </pic:pic>
              </a:graphicData>
            </a:graphic>
          </wp:inline>
        </w:drawing>
      </w:r>
    </w:p>
    <w:p>
      <w:pPr>
        <w:pStyle w:val="6"/>
        <w:ind w:left="1320" w:firstLine="0" w:firstLineChars="0"/>
      </w:pPr>
      <w:r>
        <w:rPr>
          <w:rFonts w:hint="eastAsia"/>
        </w:rPr>
        <w:t>下方有textedit，并设置了对应的</w:t>
      </w:r>
      <w:r>
        <w:t>PlaceholderText</w:t>
      </w:r>
      <w:r>
        <w:rPr>
          <w:rFonts w:hint="eastAsia"/>
        </w:rPr>
        <w:t>（如下图所示：“请在此输入你的主题”）用以提示用户的输入，用户可输入对应的日程主题。</w:t>
      </w:r>
    </w:p>
    <w:p>
      <w:pPr>
        <w:pStyle w:val="6"/>
        <w:ind w:left="1320" w:firstLine="0" w:firstLineChars="0"/>
      </w:pPr>
      <w:r>
        <w:rPr>
          <w:rFonts w:hint="eastAsia"/>
        </w:rPr>
        <w:t>输入完成之后可以点击confirm（pushbutton），之后会弹出对话框，用户确认是否进行保存。</w:t>
      </w:r>
    </w:p>
    <w:p>
      <w:pPr>
        <w:pStyle w:val="6"/>
        <w:ind w:left="1320" w:firstLine="0" w:firstLineChars="0"/>
        <w:rPr>
          <w:rFonts w:hint="eastAsia"/>
        </w:rPr>
      </w:pPr>
      <w:r>
        <w:drawing>
          <wp:inline distT="0" distB="0" distL="0" distR="0">
            <wp:extent cx="2209800" cy="1343025"/>
            <wp:effectExtent l="0" t="0" r="0" b="9525"/>
            <wp:docPr id="69946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6212"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209800" cy="1343025"/>
                    </a:xfrm>
                    <a:prstGeom prst="rect">
                      <a:avLst/>
                    </a:prstGeom>
                  </pic:spPr>
                </pic:pic>
              </a:graphicData>
            </a:graphic>
          </wp:inline>
        </w:drawing>
      </w:r>
    </w:p>
    <w:p>
      <w:pPr>
        <w:pStyle w:val="6"/>
        <w:numPr>
          <w:ilvl w:val="2"/>
          <w:numId w:val="1"/>
        </w:numPr>
        <w:ind w:firstLineChars="0"/>
      </w:pPr>
      <w:r>
        <w:rPr>
          <w:rFonts w:hint="eastAsia"/>
        </w:rPr>
        <w:t>Month</w:t>
      </w:r>
      <w:r>
        <w:t xml:space="preserve"> </w:t>
      </w:r>
      <w:r>
        <w:rPr>
          <w:rFonts w:hint="eastAsia"/>
        </w:rPr>
        <w:t>Schedule模块</w:t>
      </w:r>
    </w:p>
    <w:p>
      <w:pPr>
        <w:pStyle w:val="6"/>
        <w:ind w:left="1320" w:firstLine="0" w:firstLineChars="0"/>
      </w:pPr>
      <w:r>
        <w:rPr>
          <w:rFonts w:hint="eastAsia"/>
        </w:rPr>
        <w:t>在本模块借助了QT自带的控件</w:t>
      </w:r>
      <w:r>
        <w:t>C</w:t>
      </w:r>
      <w:r>
        <w:rPr>
          <w:rFonts w:hint="eastAsia"/>
        </w:rPr>
        <w:t>alendar</w:t>
      </w:r>
      <w:r>
        <w:t>W</w:t>
      </w:r>
      <w:r>
        <w:rPr>
          <w:rFonts w:hint="eastAsia"/>
        </w:rPr>
        <w:t>idget，右侧同样采用相应的textedit，并设置了对应的</w:t>
      </w:r>
      <w:r>
        <w:t>P</w:t>
      </w:r>
      <w:r>
        <w:rPr>
          <w:rFonts w:hint="eastAsia"/>
        </w:rPr>
        <w:t>lace</w:t>
      </w:r>
      <w:r>
        <w:t>HolderText</w:t>
      </w:r>
      <w:r>
        <w:rPr>
          <w:rFonts w:hint="eastAsia"/>
        </w:rPr>
        <w:t>。</w:t>
      </w:r>
    </w:p>
    <w:p>
      <w:pPr>
        <w:pStyle w:val="6"/>
        <w:ind w:left="1320" w:firstLine="0" w:firstLineChars="0"/>
        <w:rPr>
          <w:rFonts w:hint="eastAsia"/>
        </w:rPr>
      </w:pPr>
      <w:r>
        <w:rPr>
          <w:rFonts w:hint="eastAsia"/>
        </w:rPr>
        <w:t>设置完成之后，可以点击下方的pushbutton，弹出对话框后可以确认是否保存。</w:t>
      </w:r>
    </w:p>
    <w:p>
      <w:pPr>
        <w:pStyle w:val="6"/>
        <w:ind w:left="1320" w:firstLine="0" w:firstLineChars="0"/>
        <w:rPr>
          <w:rFonts w:hint="eastAsia"/>
        </w:rPr>
      </w:pPr>
      <w:r>
        <w:drawing>
          <wp:inline distT="0" distB="0" distL="114300" distR="114300">
            <wp:extent cx="4148455" cy="2472055"/>
            <wp:effectExtent l="0" t="0" r="17145" b="171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148455" cy="2472055"/>
                    </a:xfrm>
                    <a:prstGeom prst="rect">
                      <a:avLst/>
                    </a:prstGeom>
                    <a:noFill/>
                    <a:ln>
                      <a:noFill/>
                    </a:ln>
                  </pic:spPr>
                </pic:pic>
              </a:graphicData>
            </a:graphic>
          </wp:inline>
        </w:drawing>
      </w:r>
    </w:p>
    <w:p>
      <w:pPr>
        <w:pStyle w:val="6"/>
        <w:numPr>
          <w:ilvl w:val="2"/>
          <w:numId w:val="1"/>
        </w:numPr>
        <w:ind w:firstLineChars="0"/>
      </w:pPr>
      <w:r>
        <w:rPr>
          <w:rFonts w:hint="eastAsia"/>
        </w:rPr>
        <w:t>Curriculum</w:t>
      </w:r>
      <w:r>
        <w:t xml:space="preserve"> </w:t>
      </w:r>
      <w:r>
        <w:rPr>
          <w:rFonts w:hint="eastAsia"/>
        </w:rPr>
        <w:t>Schedule模块</w:t>
      </w:r>
    </w:p>
    <w:p>
      <w:pPr>
        <w:pStyle w:val="6"/>
        <w:ind w:left="1320" w:firstLine="0" w:firstLineChars="0"/>
      </w:pPr>
      <w:r>
        <w:rPr>
          <w:rFonts w:hint="eastAsia"/>
        </w:rPr>
        <w:t>本模块中采用了TableWidget，点击右上角的加号，会弹出相应的对话框</w:t>
      </w:r>
    </w:p>
    <w:p>
      <w:pPr>
        <w:pStyle w:val="6"/>
        <w:ind w:left="1320" w:firstLine="0" w:firstLineChars="0"/>
      </w:pPr>
      <w:r>
        <w:rPr>
          <w:rFonts w:hint="eastAsia"/>
        </w:rPr>
        <w:t>可以在此进行课程时间</w:t>
      </w:r>
      <w:r>
        <w:rPr>
          <w:rFonts w:hint="default"/>
        </w:rPr>
        <w:t>、</w:t>
      </w:r>
      <w:r>
        <w:rPr>
          <w:rFonts w:hint="eastAsia"/>
          <w:lang w:val="en-US" w:eastAsia="zh-Hans"/>
        </w:rPr>
        <w:t>课程名称</w:t>
      </w:r>
      <w:r>
        <w:rPr>
          <w:rFonts w:hint="default"/>
          <w:lang w:eastAsia="zh-Hans"/>
        </w:rPr>
        <w:t>、</w:t>
      </w:r>
      <w:r>
        <w:rPr>
          <w:rFonts w:hint="eastAsia"/>
          <w:lang w:val="en-US" w:eastAsia="zh-Hans"/>
        </w:rPr>
        <w:t>上课地点</w:t>
      </w:r>
      <w:r>
        <w:rPr>
          <w:rFonts w:hint="default"/>
          <w:lang w:eastAsia="zh-Hans"/>
        </w:rPr>
        <w:t>、</w:t>
      </w:r>
      <w:r>
        <w:rPr>
          <w:rFonts w:hint="eastAsia"/>
          <w:lang w:val="en-US" w:eastAsia="zh-Hans"/>
        </w:rPr>
        <w:t>主题颜色</w:t>
      </w:r>
      <w:r>
        <w:rPr>
          <w:rFonts w:hint="eastAsia"/>
        </w:rPr>
        <w:t>的设置。</w:t>
      </w:r>
    </w:p>
    <w:p>
      <w:pPr>
        <w:pStyle w:val="6"/>
        <w:ind w:left="1320" w:firstLine="0" w:firstLineChars="0"/>
        <w:rPr>
          <w:rFonts w:hint="eastAsia"/>
        </w:rPr>
      </w:pPr>
      <w:r>
        <w:rPr>
          <w:rFonts w:hint="eastAsia"/>
        </w:rPr>
        <w:t>为了直观的区分不同课程，我们在此提供了设置课程主题颜色的功能。</w:t>
      </w:r>
      <w:bookmarkStart w:id="0" w:name="_GoBack"/>
      <w:bookmarkEnd w:id="0"/>
    </w:p>
    <w:p>
      <w:pPr>
        <w:pStyle w:val="6"/>
        <w:ind w:left="1320" w:firstLine="0" w:firstLineChars="0"/>
        <w:rPr>
          <w:rFonts w:hint="eastAsia"/>
        </w:rPr>
      </w:pPr>
      <w:r>
        <w:drawing>
          <wp:inline distT="0" distB="0" distL="114300" distR="114300">
            <wp:extent cx="4381500" cy="2577465"/>
            <wp:effectExtent l="0" t="0" r="12700" b="133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4381500" cy="2577465"/>
                    </a:xfrm>
                    <a:prstGeom prst="rect">
                      <a:avLst/>
                    </a:prstGeom>
                    <a:noFill/>
                    <a:ln>
                      <a:noFill/>
                    </a:ln>
                  </pic:spPr>
                </pic:pic>
              </a:graphicData>
            </a:graphic>
          </wp:inline>
        </w:drawing>
      </w:r>
    </w:p>
    <w:p>
      <w:pPr>
        <w:pStyle w:val="6"/>
        <w:ind w:left="1320" w:firstLine="0" w:firstLineChars="0"/>
      </w:pPr>
      <w:r>
        <w:rPr>
          <w:rFonts w:hint="eastAsia"/>
        </w:rPr>
        <w:t>对话框总体采用栅格布局与垂直布局相结合的方式，这样可以保证内部控件的大小与相对位置不受对话框窗口大小的影响。</w:t>
      </w:r>
    </w:p>
    <w:p>
      <w:pPr>
        <w:pStyle w:val="6"/>
        <w:ind w:left="1320" w:firstLine="0" w:firstLineChars="0"/>
      </w:pPr>
      <w:r>
        <w:drawing>
          <wp:inline distT="0" distB="0" distL="0" distR="0">
            <wp:extent cx="4010025" cy="3238500"/>
            <wp:effectExtent l="0" t="0" r="0" b="0"/>
            <wp:docPr id="2143530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30485" name="图片 1"/>
                    <pic:cNvPicPr>
                      <a:picLocks noChangeAspect="1"/>
                    </pic:cNvPicPr>
                  </pic:nvPicPr>
                  <pic:blipFill>
                    <a:blip r:embed="rId10"/>
                    <a:stretch>
                      <a:fillRect/>
                    </a:stretch>
                  </pic:blipFill>
                  <pic:spPr>
                    <a:xfrm>
                      <a:off x="0" y="0"/>
                      <a:ext cx="4010054" cy="3238524"/>
                    </a:xfrm>
                    <a:prstGeom prst="rect">
                      <a:avLst/>
                    </a:prstGeom>
                  </pic:spPr>
                </pic:pic>
              </a:graphicData>
            </a:graphic>
          </wp:inline>
        </w:drawing>
      </w:r>
    </w:p>
    <w:p>
      <w:pPr>
        <w:pStyle w:val="6"/>
        <w:ind w:left="1320" w:firstLine="0" w:firstLineChars="0"/>
        <w:rPr>
          <w:rFonts w:hint="eastAsia"/>
        </w:rPr>
      </w:pPr>
      <w:r>
        <w:rPr>
          <w:rFonts w:hint="eastAsia"/>
        </w:rPr>
        <w:t>如果用户在已有课程的时间段内添加新的课程，会弹出对话框询问用户是否进行覆盖。</w:t>
      </w:r>
    </w:p>
    <w:p>
      <w:pPr>
        <w:pStyle w:val="6"/>
        <w:ind w:left="1320" w:firstLine="0" w:firstLineChars="0"/>
        <w:rPr>
          <w:rFonts w:hint="eastAsia"/>
        </w:rPr>
      </w:pPr>
      <w:r>
        <w:drawing>
          <wp:inline distT="0" distB="0" distL="0" distR="0">
            <wp:extent cx="3457575" cy="1123950"/>
            <wp:effectExtent l="0" t="0" r="9525" b="0"/>
            <wp:docPr id="1106361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61932" name="图片 1"/>
                    <pic:cNvPicPr>
                      <a:picLocks noChangeAspect="1"/>
                    </pic:cNvPicPr>
                  </pic:nvPicPr>
                  <pic:blipFill>
                    <a:blip r:embed="rId11"/>
                    <a:stretch>
                      <a:fillRect/>
                    </a:stretch>
                  </pic:blipFill>
                  <pic:spPr>
                    <a:xfrm>
                      <a:off x="0" y="0"/>
                      <a:ext cx="3457600" cy="1123958"/>
                    </a:xfrm>
                    <a:prstGeom prst="rect">
                      <a:avLst/>
                    </a:prstGeom>
                  </pic:spPr>
                </pic:pic>
              </a:graphicData>
            </a:graphic>
          </wp:inline>
        </w:drawing>
      </w:r>
    </w:p>
    <w:p>
      <w:pPr>
        <w:pStyle w:val="6"/>
        <w:numPr>
          <w:ilvl w:val="2"/>
          <w:numId w:val="1"/>
        </w:numPr>
        <w:ind w:firstLineChars="0"/>
      </w:pPr>
      <w:r>
        <w:rPr>
          <w:rFonts w:hint="eastAsia"/>
        </w:rPr>
        <w:t>总体的界面设计，我们采用了统一的色调，同时借助样式表，我们将原有的qt控件的风格进行了很大程度的美化与润色，提升了用户的视觉体验。同时bgm</w:t>
      </w:r>
      <w:r>
        <w:t xml:space="preserve"> </w:t>
      </w:r>
      <w:r>
        <w:rPr>
          <w:rFonts w:hint="eastAsia"/>
        </w:rPr>
        <w:t>的添加，也为用户提供一个轻松愉悦的工作氛围。</w:t>
      </w:r>
    </w:p>
    <w:p>
      <w:pPr>
        <w:pStyle w:val="6"/>
        <w:numPr>
          <w:ilvl w:val="2"/>
          <w:numId w:val="1"/>
        </w:numPr>
        <w:ind w:firstLineChars="0"/>
      </w:pPr>
      <w:r>
        <w:rPr>
          <w:rFonts w:hint="eastAsia"/>
        </w:rPr>
        <w:t>在对应的按钮设计中，我们精心把握了按钮的颜色，例如按下，悬浮，正常状况下的按钮状态有所区分</w:t>
      </w:r>
    </w:p>
    <w:p>
      <w:pPr>
        <w:pStyle w:val="6"/>
        <w:ind w:left="1320" w:firstLine="0" w:firstLineChars="0"/>
      </w:pPr>
      <w:r>
        <w:rPr>
          <w:rFonts w:hint="eastAsia"/>
        </w:rPr>
        <w:t>正常状况下：</w:t>
      </w:r>
      <w:r>
        <w:drawing>
          <wp:inline distT="0" distB="0" distL="0" distR="0">
            <wp:extent cx="2494280" cy="592455"/>
            <wp:effectExtent l="0" t="0" r="1270" b="0"/>
            <wp:docPr id="7327981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98199" name="图片 1"/>
                    <pic:cNvPicPr>
                      <a:picLocks noChangeAspect="1"/>
                    </pic:cNvPicPr>
                  </pic:nvPicPr>
                  <pic:blipFill>
                    <a:blip r:embed="rId12"/>
                    <a:stretch>
                      <a:fillRect/>
                    </a:stretch>
                  </pic:blipFill>
                  <pic:spPr>
                    <a:xfrm>
                      <a:off x="0" y="0"/>
                      <a:ext cx="2506159" cy="595780"/>
                    </a:xfrm>
                    <a:prstGeom prst="rect">
                      <a:avLst/>
                    </a:prstGeom>
                  </pic:spPr>
                </pic:pic>
              </a:graphicData>
            </a:graphic>
          </wp:inline>
        </w:drawing>
      </w:r>
    </w:p>
    <w:p>
      <w:pPr>
        <w:pStyle w:val="6"/>
        <w:ind w:left="1320" w:firstLine="0" w:firstLineChars="0"/>
      </w:pPr>
      <w:r>
        <w:rPr>
          <w:rFonts w:hint="eastAsia"/>
        </w:rPr>
        <w:t>悬浮状况下：</w:t>
      </w:r>
      <w:r>
        <w:drawing>
          <wp:inline distT="0" distB="0" distL="0" distR="0">
            <wp:extent cx="2439035" cy="547370"/>
            <wp:effectExtent l="0" t="0" r="0" b="5080"/>
            <wp:docPr id="9518945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94556" name="图片 1"/>
                    <pic:cNvPicPr>
                      <a:picLocks noChangeAspect="1"/>
                    </pic:cNvPicPr>
                  </pic:nvPicPr>
                  <pic:blipFill>
                    <a:blip r:embed="rId13"/>
                    <a:stretch>
                      <a:fillRect/>
                    </a:stretch>
                  </pic:blipFill>
                  <pic:spPr>
                    <a:xfrm>
                      <a:off x="0" y="0"/>
                      <a:ext cx="2571385" cy="577514"/>
                    </a:xfrm>
                    <a:prstGeom prst="rect">
                      <a:avLst/>
                    </a:prstGeom>
                  </pic:spPr>
                </pic:pic>
              </a:graphicData>
            </a:graphic>
          </wp:inline>
        </w:drawing>
      </w:r>
    </w:p>
    <w:p>
      <w:pPr>
        <w:pStyle w:val="6"/>
        <w:ind w:left="1320" w:firstLine="0" w:firstLineChars="0"/>
      </w:pPr>
      <w:r>
        <w:rPr>
          <w:rFonts w:hint="eastAsia"/>
        </w:rPr>
        <w:t xml:space="preserve">点击之后 </w:t>
      </w:r>
      <w:r>
        <w:t xml:space="preserve"> </w:t>
      </w:r>
      <w:r>
        <w:rPr>
          <w:rFonts w:hint="eastAsia"/>
        </w:rPr>
        <w:t>：</w:t>
      </w:r>
      <w:r>
        <w:drawing>
          <wp:inline distT="0" distB="0" distL="0" distR="0">
            <wp:extent cx="2423160" cy="530225"/>
            <wp:effectExtent l="0" t="0" r="0" b="3175"/>
            <wp:docPr id="809317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17239" name="图片 1"/>
                    <pic:cNvPicPr>
                      <a:picLocks noChangeAspect="1"/>
                    </pic:cNvPicPr>
                  </pic:nvPicPr>
                  <pic:blipFill>
                    <a:blip r:embed="rId14"/>
                    <a:stretch>
                      <a:fillRect/>
                    </a:stretch>
                  </pic:blipFill>
                  <pic:spPr>
                    <a:xfrm>
                      <a:off x="0" y="0"/>
                      <a:ext cx="2542023" cy="556269"/>
                    </a:xfrm>
                    <a:prstGeom prst="rect">
                      <a:avLst/>
                    </a:prstGeom>
                  </pic:spPr>
                </pic:pic>
              </a:graphicData>
            </a:graphic>
          </wp:inline>
        </w:drawing>
      </w:r>
    </w:p>
    <w:p>
      <w:pPr>
        <w:rPr>
          <w:rFonts w:hint="eastAsia"/>
        </w:rPr>
      </w:pPr>
    </w:p>
    <w:p>
      <w:pPr>
        <w:pStyle w:val="6"/>
        <w:numPr>
          <w:ilvl w:val="0"/>
          <w:numId w:val="1"/>
        </w:numPr>
        <w:ind w:firstLineChars="0"/>
      </w:pPr>
      <w:r>
        <w:rPr>
          <w:rFonts w:hint="eastAsia"/>
        </w:rPr>
        <w:t>小组成员分工情况</w:t>
      </w:r>
    </w:p>
    <w:p>
      <w:pPr>
        <w:pStyle w:val="6"/>
        <w:numPr>
          <w:ilvl w:val="1"/>
          <w:numId w:val="1"/>
        </w:numPr>
        <w:ind w:firstLineChars="0"/>
      </w:pPr>
      <w:r>
        <w:rPr>
          <w:rFonts w:hint="eastAsia"/>
        </w:rPr>
        <w:t>刘晋铭：后端部分的实现，部分实验报告的撰写</w:t>
      </w:r>
    </w:p>
    <w:p>
      <w:pPr>
        <w:pStyle w:val="6"/>
        <w:numPr>
          <w:ilvl w:val="1"/>
          <w:numId w:val="1"/>
        </w:numPr>
        <w:ind w:firstLineChars="0"/>
      </w:pPr>
      <w:r>
        <w:rPr>
          <w:rFonts w:hint="eastAsia"/>
        </w:rPr>
        <w:t>魏景丽：day</w:t>
      </w:r>
      <w:r>
        <w:t xml:space="preserve"> </w:t>
      </w:r>
      <w:r>
        <w:rPr>
          <w:rFonts w:hint="eastAsia"/>
        </w:rPr>
        <w:t>schedule，m</w:t>
      </w:r>
      <w:r>
        <w:t>onth schedule</w:t>
      </w:r>
      <w:r>
        <w:rPr>
          <w:rFonts w:hint="eastAsia"/>
        </w:rPr>
        <w:t>部件的设计与美化，部分实验报告的撰写，展示视频的录制</w:t>
      </w:r>
    </w:p>
    <w:p>
      <w:pPr>
        <w:pStyle w:val="6"/>
        <w:numPr>
          <w:ilvl w:val="1"/>
          <w:numId w:val="1"/>
        </w:numPr>
        <w:ind w:firstLineChars="0"/>
      </w:pPr>
      <w:r>
        <w:rPr>
          <w:rFonts w:hint="eastAsia"/>
        </w:rPr>
        <w:t>马知微：</w:t>
      </w:r>
      <w:r>
        <w:rPr>
          <w:rFonts w:hint="eastAsia"/>
          <w:lang w:val="en-US" w:eastAsia="zh-Hans"/>
        </w:rPr>
        <w:t>curriculum</w:t>
      </w:r>
      <w:r>
        <w:rPr>
          <w:rFonts w:hint="default"/>
          <w:lang w:eastAsia="zh-Hans"/>
        </w:rPr>
        <w:t xml:space="preserve"> </w:t>
      </w:r>
      <w:r>
        <w:rPr>
          <w:rFonts w:hint="eastAsia"/>
          <w:lang w:val="en-US" w:eastAsia="zh-Hans"/>
        </w:rPr>
        <w:t>schedule界面和部件的设计与美化</w:t>
      </w:r>
      <w:r>
        <w:rPr>
          <w:rFonts w:hint="default"/>
          <w:lang w:eastAsia="zh-Hans"/>
        </w:rPr>
        <w:t>，</w:t>
      </w:r>
      <w:r>
        <w:rPr>
          <w:rFonts w:hint="eastAsia"/>
          <w:lang w:val="en-US" w:eastAsia="zh-Hans"/>
        </w:rPr>
        <w:t>部分实验报告的撰写</w:t>
      </w:r>
      <w:r>
        <w:rPr>
          <w:rFonts w:hint="default"/>
          <w:lang w:eastAsia="zh-Hans"/>
        </w:rPr>
        <w:t>，</w:t>
      </w:r>
      <w:r>
        <w:rPr>
          <w:rFonts w:hint="eastAsia"/>
          <w:lang w:val="en-US" w:eastAsia="zh-Hans"/>
        </w:rPr>
        <w:t>展示视频的录制</w:t>
      </w:r>
    </w:p>
    <w:p>
      <w:pPr>
        <w:pStyle w:val="6"/>
        <w:ind w:left="440" w:firstLine="0" w:firstLineChars="0"/>
      </w:pPr>
    </w:p>
    <w:p>
      <w:pPr>
        <w:pStyle w:val="6"/>
        <w:numPr>
          <w:ilvl w:val="0"/>
          <w:numId w:val="1"/>
        </w:numPr>
        <w:ind w:firstLineChars="0"/>
      </w:pPr>
      <w:r>
        <w:rPr>
          <w:rFonts w:hint="eastAsia"/>
        </w:rPr>
        <w:t>项目总结与反思</w:t>
      </w:r>
    </w:p>
    <w:p>
      <w:pPr>
        <w:pStyle w:val="6"/>
        <w:ind w:firstLine="0" w:firstLineChars="0"/>
      </w:pPr>
    </w:p>
    <w:p>
      <w:pPr>
        <w:pStyle w:val="6"/>
        <w:numPr>
          <w:ilvl w:val="1"/>
          <w:numId w:val="1"/>
        </w:numPr>
        <w:ind w:firstLineChars="0"/>
      </w:pPr>
      <w:r>
        <w:rPr>
          <w:rFonts w:hint="eastAsia"/>
        </w:rPr>
        <w:t>项目整体代码量不算大，但是debug时间比较长，经过总结，发现大多数bug来源于将QDateTime对象转换为字符串时，调用的toString函数里面没有指定转换格式而是直接写xxx.toString()，反之将字符串转换为QDateTime对象时调用fromString函数也有类似的错误。</w:t>
      </w:r>
    </w:p>
    <w:p>
      <w:pPr>
        <w:pStyle w:val="6"/>
        <w:ind w:left="440" w:firstLine="0" w:firstLineChars="0"/>
      </w:pPr>
    </w:p>
    <w:p>
      <w:pPr>
        <w:pStyle w:val="6"/>
        <w:numPr>
          <w:ilvl w:val="1"/>
          <w:numId w:val="1"/>
        </w:numPr>
        <w:ind w:firstLineChars="0"/>
      </w:pPr>
      <w:r>
        <w:rPr>
          <w:rFonts w:hint="eastAsia"/>
        </w:rPr>
        <w:t>由于是刚刚使用QT，大部分内容是自学的，代码量不大的项目写起来仍然比较费时间，QT中的帮助选项可以给予用户很多各个QT自带类的函数名、函数功能等方面的提示，有效地解决了初学者使用QT的部分障碍。</w:t>
      </w:r>
      <w:r>
        <w:rPr>
          <w:rFonts w:hint="eastAsia"/>
          <w:lang w:val="en-US" w:eastAsia="zh-Hans"/>
        </w:rPr>
        <w:t>同时</w:t>
      </w:r>
      <w:r>
        <w:rPr>
          <w:rFonts w:hint="default"/>
          <w:lang w:eastAsia="zh-Hans"/>
        </w:rPr>
        <w:t>，</w:t>
      </w:r>
      <w:r>
        <w:rPr>
          <w:rFonts w:hint="eastAsia"/>
          <w:lang w:val="en-US" w:eastAsia="zh-Hans"/>
        </w:rPr>
        <w:t>自学QT也极大地锻炼了我们上网查找信息的能力</w:t>
      </w:r>
      <w:r>
        <w:rPr>
          <w:rFonts w:hint="default"/>
          <w:lang w:eastAsia="zh-Hans"/>
        </w:rPr>
        <w:t>，</w:t>
      </w:r>
      <w:r>
        <w:rPr>
          <w:rFonts w:hint="eastAsia"/>
          <w:lang w:val="en-US" w:eastAsia="zh-Hans"/>
        </w:rPr>
        <w:t>通过在b站</w:t>
      </w:r>
      <w:r>
        <w:rPr>
          <w:rFonts w:hint="default"/>
          <w:lang w:eastAsia="zh-Hans"/>
        </w:rPr>
        <w:t>、</w:t>
      </w:r>
      <w:r>
        <w:rPr>
          <w:rFonts w:hint="eastAsia"/>
          <w:lang w:val="en-US" w:eastAsia="zh-Hans"/>
        </w:rPr>
        <w:t>csdn等网站上查找相应的网课和博客等</w:t>
      </w:r>
      <w:r>
        <w:rPr>
          <w:rFonts w:hint="default"/>
          <w:lang w:eastAsia="zh-Hans"/>
        </w:rPr>
        <w:t>，</w:t>
      </w:r>
      <w:r>
        <w:rPr>
          <w:rFonts w:hint="eastAsia"/>
          <w:lang w:val="en-US" w:eastAsia="zh-Hans"/>
        </w:rPr>
        <w:t>我们得到了许多关于界面设计与美化的灵感</w:t>
      </w:r>
      <w:r>
        <w:rPr>
          <w:rFonts w:hint="default"/>
          <w:lang w:eastAsia="zh-Hans"/>
        </w:rPr>
        <w:t>。</w:t>
      </w:r>
    </w:p>
    <w:p>
      <w:pPr>
        <w:pStyle w:val="6"/>
        <w:ind w:left="440" w:firstLine="0" w:firstLineChars="0"/>
      </w:pPr>
    </w:p>
    <w:p>
      <w:pPr>
        <w:pStyle w:val="6"/>
        <w:numPr>
          <w:ilvl w:val="1"/>
          <w:numId w:val="1"/>
        </w:numPr>
        <w:ind w:firstLineChars="0"/>
      </w:pPr>
      <w:r>
        <w:rPr>
          <w:rFonts w:hint="eastAsia"/>
        </w:rPr>
        <w:t>项目最终实现的时候并没有完全按照当初的功能设计文档走，省略的功能中部分是因为技术上的原因，添加的功能中部分是出于</w:t>
      </w:r>
      <w:r>
        <w:rPr>
          <w:rFonts w:hint="eastAsia"/>
          <w:lang w:val="en-US" w:eastAsia="zh-Hans"/>
        </w:rPr>
        <w:t>对</w:t>
      </w:r>
      <w:r>
        <w:rPr>
          <w:rFonts w:hint="eastAsia"/>
        </w:rPr>
        <w:t>用户体验感因素的考量。</w:t>
      </w:r>
    </w:p>
    <w:p>
      <w:pPr>
        <w:pStyle w:val="6"/>
        <w:rPr>
          <w:rFonts w:hint="eastAsia"/>
        </w:rPr>
      </w:pPr>
    </w:p>
    <w:p>
      <w:pPr>
        <w:pStyle w:val="6"/>
        <w:numPr>
          <w:ilvl w:val="1"/>
          <w:numId w:val="1"/>
        </w:numPr>
        <w:ind w:firstLineChars="0"/>
      </w:pPr>
      <w:r>
        <w:rPr>
          <w:rFonts w:hint="eastAsia"/>
        </w:rPr>
        <w:t>最终版本与</w:t>
      </w:r>
      <w:r>
        <w:rPr>
          <w:rFonts w:hint="eastAsia"/>
          <w:lang w:val="en-US" w:eastAsia="zh-Hans"/>
        </w:rPr>
        <w:t>初稿</w:t>
      </w:r>
      <w:r>
        <w:rPr>
          <w:rFonts w:hint="eastAsia"/>
        </w:rPr>
        <w:t>的界面形式做了很大的改动，</w:t>
      </w:r>
      <w:r>
        <w:rPr>
          <w:rFonts w:hint="eastAsia"/>
          <w:lang w:val="en-US" w:eastAsia="zh-Hans"/>
        </w:rPr>
        <w:t>之前的版本中</w:t>
      </w:r>
      <w:r>
        <w:rPr>
          <w:rFonts w:hint="default"/>
          <w:lang w:eastAsia="zh-Hans"/>
        </w:rPr>
        <w:t>，</w:t>
      </w:r>
      <w:r>
        <w:rPr>
          <w:rFonts w:hint="eastAsia"/>
          <w:lang w:val="en-US" w:eastAsia="zh-Hans"/>
        </w:rPr>
        <w:t>界面比较杂乱</w:t>
      </w:r>
      <w:r>
        <w:rPr>
          <w:rFonts w:hint="default"/>
          <w:lang w:eastAsia="zh-Hans"/>
        </w:rPr>
        <w:t>，</w:t>
      </w:r>
      <w:r>
        <w:rPr>
          <w:rFonts w:hint="eastAsia"/>
          <w:lang w:val="en-US" w:eastAsia="zh-Hans"/>
        </w:rPr>
        <w:t>部件也存在冗余现象</w:t>
      </w:r>
      <w:r>
        <w:rPr>
          <w:rFonts w:hint="default"/>
          <w:lang w:eastAsia="zh-Hans"/>
        </w:rPr>
        <w:t>，</w:t>
      </w:r>
      <w:r>
        <w:rPr>
          <w:rFonts w:hint="eastAsia"/>
          <w:lang w:val="en-US" w:eastAsia="zh-Hans"/>
        </w:rPr>
        <w:t>日界面和月界面采用两个mainwindow来实现</w:t>
      </w:r>
      <w:r>
        <w:rPr>
          <w:rFonts w:hint="default"/>
          <w:lang w:eastAsia="zh-Hans"/>
        </w:rPr>
        <w:t>，</w:t>
      </w:r>
      <w:r>
        <w:rPr>
          <w:rFonts w:hint="eastAsia"/>
          <w:lang w:val="en-US" w:eastAsia="zh-Hans"/>
        </w:rPr>
        <w:t>在美观程度和用户使用体验上都有所不足</w:t>
      </w:r>
      <w:r>
        <w:rPr>
          <w:rFonts w:hint="default"/>
          <w:lang w:eastAsia="zh-Hans"/>
        </w:rPr>
        <w:t>。</w:t>
      </w:r>
      <w:r>
        <w:rPr>
          <w:rFonts w:hint="eastAsia"/>
          <w:lang w:val="en-US" w:eastAsia="zh-Hans"/>
        </w:rPr>
        <w:t>因此</w:t>
      </w:r>
      <w:r>
        <w:rPr>
          <w:rFonts w:hint="default"/>
          <w:lang w:eastAsia="zh-Hans"/>
        </w:rPr>
        <w:t>，</w:t>
      </w:r>
      <w:r>
        <w:rPr>
          <w:rFonts w:hint="eastAsia"/>
          <w:lang w:val="en-US" w:eastAsia="zh-Hans"/>
        </w:rPr>
        <w:t>我们在期末考试后重新设计了现有界面</w:t>
      </w:r>
      <w:r>
        <w:rPr>
          <w:rFonts w:hint="default"/>
          <w:lang w:eastAsia="zh-Hans"/>
        </w:rPr>
        <w:t>，</w:t>
      </w:r>
      <w:r>
        <w:rPr>
          <w:rFonts w:hint="eastAsia"/>
        </w:rPr>
        <w:t>删除了冗余的对话框和功能，尽力为用户提供一个简洁直观，同时得心应手的日程管理器。</w:t>
      </w:r>
      <w:r>
        <w:rPr>
          <w:rFonts w:hint="eastAsia"/>
          <w:lang w:val="en-US" w:eastAsia="zh-Hans"/>
        </w:rPr>
        <w:t>但是</w:t>
      </w:r>
      <w:r>
        <w:rPr>
          <w:rFonts w:hint="default"/>
          <w:lang w:eastAsia="zh-Hans"/>
        </w:rPr>
        <w:t>，</w:t>
      </w:r>
      <w:r>
        <w:rPr>
          <w:rFonts w:hint="eastAsia"/>
          <w:lang w:val="en-US" w:eastAsia="zh-Hans"/>
        </w:rPr>
        <w:t>由于技术和时间的限制</w:t>
      </w:r>
      <w:r>
        <w:rPr>
          <w:rFonts w:hint="default"/>
          <w:lang w:eastAsia="zh-Hans"/>
        </w:rPr>
        <w:t>，</w:t>
      </w:r>
      <w:r>
        <w:rPr>
          <w:rFonts w:hint="eastAsia"/>
          <w:lang w:val="en-US" w:eastAsia="zh-Hans"/>
        </w:rPr>
        <w:t>我们仍有一些功能未能及时完成和完善</w:t>
      </w:r>
      <w:r>
        <w:rPr>
          <w:rFonts w:hint="default"/>
          <w:lang w:eastAsia="zh-Hans"/>
        </w:rPr>
        <w:t>。</w:t>
      </w:r>
    </w:p>
    <w:p>
      <w:pPr>
        <w:pStyle w:val="6"/>
        <w:widowControl w:val="0"/>
        <w:numPr>
          <w:numId w:val="0"/>
        </w:numPr>
        <w:jc w:val="both"/>
        <w:rPr>
          <w:rFonts w:hint="eastAsia"/>
        </w:rPr>
      </w:pPr>
    </w:p>
    <w:p>
      <w:pPr>
        <w:pStyle w:val="6"/>
        <w:widowControl w:val="0"/>
        <w:numPr>
          <w:ilvl w:val="1"/>
          <w:numId w:val="1"/>
        </w:numPr>
        <w:ind w:left="880" w:leftChars="0" w:hanging="440" w:firstLineChars="0"/>
        <w:jc w:val="both"/>
        <w:rPr>
          <w:rFonts w:hint="default" w:eastAsiaTheme="minorEastAsia"/>
          <w:lang w:eastAsia="zh-Hans"/>
        </w:rPr>
      </w:pPr>
      <w:r>
        <w:rPr>
          <w:rFonts w:hint="eastAsia"/>
          <w:lang w:val="en-US" w:eastAsia="zh-Hans"/>
        </w:rPr>
        <w:t>通过一起做本次项目</w:t>
      </w:r>
      <w:r>
        <w:rPr>
          <w:rFonts w:hint="default"/>
          <w:lang w:eastAsia="zh-Hans"/>
        </w:rPr>
        <w:t>，</w:t>
      </w:r>
      <w:r>
        <w:rPr>
          <w:rFonts w:hint="eastAsia"/>
          <w:lang w:val="en-US" w:eastAsia="zh-Hans"/>
        </w:rPr>
        <w:t>我们也对团队合作有了更多更深的感悟</w:t>
      </w:r>
      <w:r>
        <w:rPr>
          <w:rFonts w:hint="default"/>
          <w:lang w:eastAsia="zh-Hans"/>
        </w:rPr>
        <w:t>，</w:t>
      </w:r>
      <w:r>
        <w:rPr>
          <w:rFonts w:hint="eastAsia"/>
          <w:lang w:val="en-US" w:eastAsia="zh-Hans"/>
        </w:rPr>
        <w:t>同时</w:t>
      </w:r>
      <w:r>
        <w:rPr>
          <w:rFonts w:hint="default"/>
          <w:lang w:eastAsia="zh-Hans"/>
        </w:rPr>
        <w:t>，</w:t>
      </w:r>
      <w:r>
        <w:rPr>
          <w:rFonts w:hint="eastAsia"/>
          <w:lang w:val="en-US" w:eastAsia="zh-Hans"/>
        </w:rPr>
        <w:t>我们的沟通</w:t>
      </w:r>
      <w:r>
        <w:rPr>
          <w:rFonts w:hint="default"/>
          <w:lang w:eastAsia="zh-Hans"/>
        </w:rPr>
        <w:t>、</w:t>
      </w:r>
      <w:r>
        <w:rPr>
          <w:rFonts w:hint="eastAsia"/>
          <w:lang w:val="en-US" w:eastAsia="zh-Hans"/>
        </w:rPr>
        <w:t>协作能力也在前后端人员间的反复交流</w:t>
      </w:r>
      <w:r>
        <w:rPr>
          <w:rFonts w:hint="default"/>
          <w:lang w:eastAsia="zh-Hans"/>
        </w:rPr>
        <w:t>、</w:t>
      </w:r>
      <w:r>
        <w:rPr>
          <w:rFonts w:hint="eastAsia"/>
          <w:lang w:val="en-US" w:eastAsia="zh-Hans"/>
        </w:rPr>
        <w:t>配合中得到了很大的提高</w:t>
      </w:r>
      <w:r>
        <w:rPr>
          <w:rFonts w:hint="default"/>
          <w:lang w:eastAsia="zh-Han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Songti SC Regular">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081CF1"/>
    <w:multiLevelType w:val="multilevel"/>
    <w:tmpl w:val="44081CF1"/>
    <w:lvl w:ilvl="0" w:tentative="0">
      <w:start w:val="1"/>
      <w:numFmt w:val="chineseCountingThousand"/>
      <w:lvlText w:val="%1、"/>
      <w:lvlJc w:val="left"/>
      <w:pPr>
        <w:ind w:left="440" w:hanging="440"/>
      </w:pPr>
    </w:lvl>
    <w:lvl w:ilvl="1" w:tentative="0">
      <w:start w:val="1"/>
      <w:numFmt w:val="decimal"/>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7E0A2761"/>
    <w:multiLevelType w:val="multilevel"/>
    <w:tmpl w:val="7E0A2761"/>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I1ZWY1NDIzYmRmMWM5ODQ4MmU5M2ZiZjliZDMzY2MifQ=="/>
  </w:docVars>
  <w:rsids>
    <w:rsidRoot w:val="00833FBA"/>
    <w:rsid w:val="00086B39"/>
    <w:rsid w:val="000C1C6B"/>
    <w:rsid w:val="001435E4"/>
    <w:rsid w:val="00185BC5"/>
    <w:rsid w:val="001B1A80"/>
    <w:rsid w:val="002F05FD"/>
    <w:rsid w:val="00366D17"/>
    <w:rsid w:val="00422E8A"/>
    <w:rsid w:val="00432477"/>
    <w:rsid w:val="00506C90"/>
    <w:rsid w:val="00731082"/>
    <w:rsid w:val="00833FBA"/>
    <w:rsid w:val="00A534C8"/>
    <w:rsid w:val="00BF7610"/>
    <w:rsid w:val="00C036F2"/>
    <w:rsid w:val="00EF3F3F"/>
    <w:rsid w:val="28CE1801"/>
    <w:rsid w:val="2EFB1B9E"/>
    <w:rsid w:val="4FEF729E"/>
    <w:rsid w:val="65B8449A"/>
    <w:rsid w:val="7B7F8FA8"/>
    <w:rsid w:val="E5DF8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character" w:styleId="5">
    <w:name w:val="annotation reference"/>
    <w:basedOn w:val="4"/>
    <w:semiHidden/>
    <w:unhideWhenUsed/>
    <w:uiPriority w:val="99"/>
    <w:rPr>
      <w:sz w:val="21"/>
      <w:szCs w:val="21"/>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315</Words>
  <Characters>1800</Characters>
  <Lines>15</Lines>
  <Paragraphs>4</Paragraphs>
  <TotalTime>2</TotalTime>
  <ScaleCrop>false</ScaleCrop>
  <LinksUpToDate>false</LinksUpToDate>
  <CharactersWithSpaces>2111</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2023-07-05T19:32:00Z</dcterms:created>
  <dc:creator>景丽 魏</dc:creator>
  <cp:lastModifiedBy>WPS_1656668641</cp:lastModifiedBy>
  <dcterms:modified xsi:type="dcterms:W3CDTF">2023-07-06T09:41:39Z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1ED92CCEEFFD4C3AB719A664AA259BD9_43</vt:lpwstr>
  </property>
</Properties>
</file>