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6575" w14:textId="78301CF5" w:rsidR="00667A67" w:rsidRDefault="00667A67" w:rsidP="00667A67">
      <w:pPr>
        <w:ind w:left="360"/>
        <w:jc w:val="center"/>
        <w:rPr>
          <w:rFonts w:ascii="Amasis MT Pro" w:hAnsi="Amasis MT Pro"/>
          <w:b/>
          <w:bCs/>
          <w:u w:val="single"/>
          <w:lang w:val="en-US"/>
        </w:rPr>
      </w:pPr>
      <w:r>
        <w:rPr>
          <w:rFonts w:ascii="Amasis MT Pro" w:hAnsi="Amasis MT Pro"/>
          <w:b/>
          <w:bCs/>
          <w:u w:val="single"/>
          <w:lang w:val="en-US"/>
        </w:rPr>
        <w:t>REVIEW OF IIT’s Screens</w:t>
      </w:r>
    </w:p>
    <w:p w14:paraId="0F241EA1" w14:textId="7AB48CA7" w:rsidR="007A3578" w:rsidRDefault="007A3578" w:rsidP="0051221B">
      <w:pPr>
        <w:rPr>
          <w:rFonts w:ascii="Amasis MT Pro" w:hAnsi="Amasis MT Pro"/>
          <w:b/>
          <w:bCs/>
          <w:u w:val="single"/>
          <w:lang w:val="en-US"/>
        </w:rPr>
      </w:pPr>
    </w:p>
    <w:p w14:paraId="5CDF1BFD" w14:textId="062FE315" w:rsidR="007A3578" w:rsidRDefault="007A3578" w:rsidP="0051221B">
      <w:pPr>
        <w:rPr>
          <w:rFonts w:ascii="Amasis MT Pro" w:hAnsi="Amasis MT Pro"/>
          <w:b/>
          <w:bCs/>
          <w:u w:val="single"/>
          <w:lang w:val="en-US"/>
        </w:rPr>
      </w:pPr>
      <w:r>
        <w:rPr>
          <w:rFonts w:ascii="Amasis MT Pro" w:hAnsi="Amasis MT Pro"/>
          <w:b/>
          <w:bCs/>
          <w:u w:val="single"/>
          <w:lang w:val="en-US"/>
        </w:rPr>
        <w:t xml:space="preserve">Dates of </w:t>
      </w:r>
      <w:r w:rsidR="00F012C4">
        <w:rPr>
          <w:rFonts w:ascii="Amasis MT Pro" w:hAnsi="Amasis MT Pro"/>
          <w:b/>
          <w:bCs/>
          <w:u w:val="single"/>
          <w:lang w:val="en-US"/>
        </w:rPr>
        <w:t>Review: -</w:t>
      </w:r>
      <w:r>
        <w:rPr>
          <w:rFonts w:ascii="Amasis MT Pro" w:hAnsi="Amasis MT Pro"/>
          <w:b/>
          <w:bCs/>
          <w:u w:val="single"/>
          <w:lang w:val="en-US"/>
        </w:rPr>
        <w:t xml:space="preserve"> 09</w:t>
      </w:r>
      <w:r w:rsidRPr="007A3578">
        <w:rPr>
          <w:rFonts w:ascii="Amasis MT Pro" w:hAnsi="Amasis MT Pro"/>
          <w:b/>
          <w:bCs/>
          <w:u w:val="single"/>
          <w:vertAlign w:val="superscript"/>
          <w:lang w:val="en-US"/>
        </w:rPr>
        <w:t>th</w:t>
      </w:r>
      <w:r>
        <w:rPr>
          <w:rFonts w:ascii="Amasis MT Pro" w:hAnsi="Amasis MT Pro"/>
          <w:b/>
          <w:bCs/>
          <w:u w:val="single"/>
          <w:lang w:val="en-US"/>
        </w:rPr>
        <w:t xml:space="preserve"> Jul’2022, 10</w:t>
      </w:r>
      <w:r w:rsidRPr="007A3578">
        <w:rPr>
          <w:rFonts w:ascii="Amasis MT Pro" w:hAnsi="Amasis MT Pro"/>
          <w:b/>
          <w:bCs/>
          <w:u w:val="single"/>
          <w:vertAlign w:val="superscript"/>
          <w:lang w:val="en-US"/>
        </w:rPr>
        <w:t>th</w:t>
      </w:r>
      <w:r>
        <w:rPr>
          <w:rFonts w:ascii="Amasis MT Pro" w:hAnsi="Amasis MT Pro"/>
          <w:b/>
          <w:bCs/>
          <w:u w:val="single"/>
          <w:lang w:val="en-US"/>
        </w:rPr>
        <w:t xml:space="preserve"> Jul’2022 and 11</w:t>
      </w:r>
      <w:r w:rsidRPr="007A3578">
        <w:rPr>
          <w:rFonts w:ascii="Amasis MT Pro" w:hAnsi="Amasis MT Pro"/>
          <w:b/>
          <w:bCs/>
          <w:u w:val="single"/>
          <w:vertAlign w:val="superscript"/>
          <w:lang w:val="en-US"/>
        </w:rPr>
        <w:t>th</w:t>
      </w:r>
      <w:r>
        <w:rPr>
          <w:rFonts w:ascii="Amasis MT Pro" w:hAnsi="Amasis MT Pro"/>
          <w:b/>
          <w:bCs/>
          <w:u w:val="single"/>
          <w:lang w:val="en-US"/>
        </w:rPr>
        <w:t xml:space="preserve"> Jul’2022</w:t>
      </w:r>
    </w:p>
    <w:p w14:paraId="79060E35" w14:textId="1A8C77DE" w:rsidR="00101724" w:rsidRDefault="00101724" w:rsidP="0051221B">
      <w:pPr>
        <w:rPr>
          <w:rFonts w:ascii="Amasis MT Pro" w:hAnsi="Amasis MT Pro"/>
          <w:b/>
          <w:bCs/>
          <w:u w:val="single"/>
          <w:lang w:val="en-US"/>
        </w:rPr>
      </w:pPr>
      <w:r w:rsidRPr="00101724">
        <w:rPr>
          <w:rFonts w:ascii="Amasis MT Pro" w:hAnsi="Amasis MT Pro"/>
          <w:b/>
          <w:bCs/>
          <w:u w:val="single"/>
          <w:lang w:val="en-US"/>
        </w:rPr>
        <w:t>Opening Screen:</w:t>
      </w:r>
      <w:r>
        <w:rPr>
          <w:rFonts w:ascii="Amasis MT Pro" w:hAnsi="Amasis MT Pro"/>
          <w:b/>
          <w:bCs/>
          <w:u w:val="single"/>
          <w:lang w:val="en-US"/>
        </w:rPr>
        <w:t xml:space="preserve"> </w:t>
      </w:r>
      <w:r w:rsidRPr="00101724">
        <w:rPr>
          <w:rFonts w:ascii="Amasis MT Pro" w:hAnsi="Amasis MT Pro"/>
          <w:b/>
          <w:bCs/>
          <w:u w:val="single"/>
          <w:lang w:val="en-US"/>
        </w:rPr>
        <w:t xml:space="preserve">- </w:t>
      </w:r>
    </w:p>
    <w:p w14:paraId="5C5AABFF" w14:textId="46EF31F1" w:rsidR="00101724" w:rsidRDefault="00101724" w:rsidP="00101724">
      <w:pPr>
        <w:pStyle w:val="ListParagraph"/>
        <w:numPr>
          <w:ilvl w:val="0"/>
          <w:numId w:val="14"/>
        </w:numPr>
        <w:spacing w:line="360" w:lineRule="auto"/>
        <w:rPr>
          <w:rFonts w:ascii="Amasis MT Pro" w:hAnsi="Amasis MT Pro"/>
          <w:lang w:val="en-US"/>
        </w:rPr>
      </w:pPr>
      <w:r>
        <w:rPr>
          <w:rFonts w:ascii="Amasis MT Pro" w:hAnsi="Amasis MT Pro"/>
          <w:lang w:val="en-US"/>
        </w:rPr>
        <w:t xml:space="preserve">Once the Entity is created, it should have the reference of the </w:t>
      </w:r>
      <w:r w:rsidR="00E704FE">
        <w:rPr>
          <w:rFonts w:ascii="Amasis MT Pro" w:hAnsi="Amasis MT Pro"/>
          <w:lang w:val="en-US"/>
        </w:rPr>
        <w:t>financial</w:t>
      </w:r>
      <w:r>
        <w:rPr>
          <w:rFonts w:ascii="Amasis MT Pro" w:hAnsi="Amasis MT Pro"/>
          <w:lang w:val="en-US"/>
        </w:rPr>
        <w:t xml:space="preserve"> year</w:t>
      </w:r>
      <w:r w:rsidR="00AD6D05">
        <w:rPr>
          <w:rFonts w:ascii="Amasis MT Pro" w:hAnsi="Amasis MT Pro"/>
          <w:lang w:val="en-US"/>
        </w:rPr>
        <w:t xml:space="preserve">, if not </w:t>
      </w:r>
      <w:r w:rsidR="00E9294F">
        <w:rPr>
          <w:rFonts w:ascii="Amasis MT Pro" w:hAnsi="Amasis MT Pro"/>
          <w:lang w:val="en-US"/>
        </w:rPr>
        <w:t>an</w:t>
      </w:r>
      <w:r w:rsidR="00AD6D05">
        <w:rPr>
          <w:rFonts w:ascii="Amasis MT Pro" w:hAnsi="Amasis MT Pro"/>
          <w:lang w:val="en-US"/>
        </w:rPr>
        <w:t xml:space="preserve"> entity created for more than time for two different years, it will be difficult to the entity specific to the FY relates. </w:t>
      </w:r>
    </w:p>
    <w:p w14:paraId="043166A6" w14:textId="738EA120" w:rsidR="00101724" w:rsidRDefault="00101724" w:rsidP="00101724">
      <w:pPr>
        <w:pStyle w:val="ListParagraph"/>
        <w:numPr>
          <w:ilvl w:val="0"/>
          <w:numId w:val="14"/>
        </w:numPr>
        <w:spacing w:line="360" w:lineRule="auto"/>
        <w:rPr>
          <w:rFonts w:ascii="Amasis MT Pro" w:hAnsi="Amasis MT Pro"/>
          <w:lang w:val="en-US"/>
        </w:rPr>
      </w:pPr>
      <w:r w:rsidRPr="00101724">
        <w:rPr>
          <w:rFonts w:ascii="Amasis MT Pro" w:hAnsi="Amasis MT Pro"/>
          <w:lang w:val="en-US"/>
        </w:rPr>
        <w:t xml:space="preserve">Once any entity is created, User </w:t>
      </w:r>
      <w:proofErr w:type="gramStart"/>
      <w:r w:rsidRPr="00101724">
        <w:rPr>
          <w:rFonts w:ascii="Amasis MT Pro" w:hAnsi="Amasis MT Pro"/>
          <w:lang w:val="en-US"/>
        </w:rPr>
        <w:t>has to</w:t>
      </w:r>
      <w:proofErr w:type="gramEnd"/>
      <w:r w:rsidRPr="00101724">
        <w:rPr>
          <w:rFonts w:ascii="Amasis MT Pro" w:hAnsi="Amasis MT Pro"/>
          <w:lang w:val="en-US"/>
        </w:rPr>
        <w:t xml:space="preserve"> go “Main menu” by using the key “TAB” Please check this and insert option for this without using the “MOUSE”. </w:t>
      </w:r>
    </w:p>
    <w:p w14:paraId="41C84A2D" w14:textId="4CAB3151" w:rsidR="00267390" w:rsidRDefault="00267390" w:rsidP="00101724">
      <w:pPr>
        <w:pStyle w:val="ListParagraph"/>
        <w:numPr>
          <w:ilvl w:val="0"/>
          <w:numId w:val="14"/>
        </w:numPr>
        <w:spacing w:line="360" w:lineRule="auto"/>
        <w:rPr>
          <w:rFonts w:ascii="Amasis MT Pro" w:hAnsi="Amasis MT Pro"/>
          <w:lang w:val="en-US"/>
        </w:rPr>
      </w:pPr>
      <w:r>
        <w:rPr>
          <w:rFonts w:ascii="Amasis MT Pro" w:hAnsi="Amasis MT Pro"/>
          <w:lang w:val="en-US"/>
        </w:rPr>
        <w:t>Heading for this page to be given</w:t>
      </w:r>
      <w:r w:rsidRPr="00267390">
        <w:rPr>
          <w:rFonts w:ascii="Amasis MT Pro" w:hAnsi="Amasis MT Pro"/>
          <w:b/>
          <w:bCs/>
          <w:lang w:val="en-US"/>
        </w:rPr>
        <w:t xml:space="preserve"> “Entity Creation” </w:t>
      </w:r>
      <w:r w:rsidR="00A61160">
        <w:rPr>
          <w:rFonts w:ascii="Amasis MT Pro" w:hAnsi="Amasis MT Pro"/>
          <w:b/>
          <w:bCs/>
          <w:lang w:val="en-US"/>
        </w:rPr>
        <w:t>instead of “Entity Selection”</w:t>
      </w:r>
    </w:p>
    <w:p w14:paraId="583DC651" w14:textId="12D23F71" w:rsidR="004B0A54" w:rsidRDefault="004B0A54" w:rsidP="00101724">
      <w:pPr>
        <w:pStyle w:val="ListParagraph"/>
        <w:numPr>
          <w:ilvl w:val="0"/>
          <w:numId w:val="14"/>
        </w:numPr>
        <w:spacing w:line="360" w:lineRule="auto"/>
        <w:rPr>
          <w:rFonts w:ascii="Amasis MT Pro" w:hAnsi="Amasis MT Pro"/>
          <w:lang w:val="en-US"/>
        </w:rPr>
      </w:pPr>
      <w:r>
        <w:rPr>
          <w:rFonts w:ascii="Amasis MT Pro" w:hAnsi="Amasis MT Pro"/>
          <w:lang w:val="en-US"/>
        </w:rPr>
        <w:t xml:space="preserve">Numbering for </w:t>
      </w:r>
      <w:r w:rsidR="00267390">
        <w:rPr>
          <w:rFonts w:ascii="Amasis MT Pro" w:hAnsi="Amasis MT Pro"/>
          <w:lang w:val="en-US"/>
        </w:rPr>
        <w:t xml:space="preserve">the 1 to 7 are not required </w:t>
      </w:r>
      <w:r w:rsidR="005C36DA">
        <w:rPr>
          <w:rFonts w:ascii="Amasis MT Pro" w:hAnsi="Amasis MT Pro"/>
          <w:lang w:val="en-US"/>
        </w:rPr>
        <w:t xml:space="preserve">and shortcuts are </w:t>
      </w:r>
      <w:r w:rsidR="007677FC">
        <w:rPr>
          <w:rFonts w:ascii="Amasis MT Pro" w:hAnsi="Amasis MT Pro"/>
          <w:lang w:val="en-US"/>
        </w:rPr>
        <w:t xml:space="preserve">ok. </w:t>
      </w:r>
    </w:p>
    <w:p w14:paraId="443945B4" w14:textId="73A3269B" w:rsidR="005C36DA" w:rsidRDefault="007677FC" w:rsidP="00101724">
      <w:pPr>
        <w:pStyle w:val="ListParagraph"/>
        <w:numPr>
          <w:ilvl w:val="0"/>
          <w:numId w:val="14"/>
        </w:numPr>
        <w:spacing w:line="360" w:lineRule="auto"/>
        <w:rPr>
          <w:rFonts w:ascii="Amasis MT Pro" w:hAnsi="Amasis MT Pro"/>
          <w:lang w:val="en-US"/>
        </w:rPr>
      </w:pPr>
      <w:r>
        <w:rPr>
          <w:rFonts w:ascii="Amasis MT Pro" w:hAnsi="Amasis MT Pro"/>
          <w:lang w:val="en-US"/>
        </w:rPr>
        <w:t>“</w:t>
      </w:r>
      <w:r w:rsidR="005C36DA">
        <w:rPr>
          <w:rFonts w:ascii="Amasis MT Pro" w:hAnsi="Amasis MT Pro"/>
          <w:lang w:val="en-US"/>
        </w:rPr>
        <w:t>Selection</w:t>
      </w:r>
      <w:r>
        <w:rPr>
          <w:rFonts w:ascii="Amasis MT Pro" w:hAnsi="Amasis MT Pro"/>
          <w:lang w:val="en-US"/>
        </w:rPr>
        <w:t>”</w:t>
      </w:r>
      <w:r w:rsidR="005C36DA">
        <w:rPr>
          <w:rFonts w:ascii="Amasis MT Pro" w:hAnsi="Amasis MT Pro"/>
          <w:lang w:val="en-US"/>
        </w:rPr>
        <w:t xml:space="preserve"> </w:t>
      </w:r>
      <w:r>
        <w:rPr>
          <w:rFonts w:ascii="Amasis MT Pro" w:hAnsi="Amasis MT Pro"/>
          <w:lang w:val="en-US"/>
        </w:rPr>
        <w:t xml:space="preserve">this </w:t>
      </w:r>
      <w:r w:rsidR="005C36DA">
        <w:rPr>
          <w:rFonts w:ascii="Amasis MT Pro" w:hAnsi="Amasis MT Pro"/>
          <w:lang w:val="en-US"/>
        </w:rPr>
        <w:t>data field is not required</w:t>
      </w:r>
      <w:r w:rsidR="00D647B9">
        <w:rPr>
          <w:rFonts w:ascii="Amasis MT Pro" w:hAnsi="Amasis MT Pro"/>
          <w:lang w:val="en-US"/>
        </w:rPr>
        <w:t xml:space="preserve">, if user clicks two times with Mouse or press “Enter” on the name of the entity it </w:t>
      </w:r>
      <w:r>
        <w:rPr>
          <w:rFonts w:ascii="Amasis MT Pro" w:hAnsi="Amasis MT Pro"/>
          <w:lang w:val="en-US"/>
        </w:rPr>
        <w:t>should automatically</w:t>
      </w:r>
      <w:r w:rsidR="00D647B9">
        <w:rPr>
          <w:rFonts w:ascii="Amasis MT Pro" w:hAnsi="Amasis MT Pro"/>
          <w:lang w:val="en-US"/>
        </w:rPr>
        <w:t xml:space="preserve"> be opened. </w:t>
      </w:r>
    </w:p>
    <w:p w14:paraId="1834943A" w14:textId="24562AB9" w:rsidR="00D647B9" w:rsidRPr="00913800" w:rsidRDefault="00D647B9" w:rsidP="00101724">
      <w:pPr>
        <w:pStyle w:val="ListParagraph"/>
        <w:numPr>
          <w:ilvl w:val="0"/>
          <w:numId w:val="14"/>
        </w:numPr>
        <w:spacing w:line="360" w:lineRule="auto"/>
        <w:rPr>
          <w:rFonts w:ascii="Amasis MT Pro" w:hAnsi="Amasis MT Pro"/>
          <w:color w:val="FF0000"/>
          <w:lang w:val="en-US"/>
        </w:rPr>
      </w:pPr>
      <w:r w:rsidRPr="00913800">
        <w:rPr>
          <w:rFonts w:ascii="Amasis MT Pro" w:hAnsi="Amasis MT Pro"/>
          <w:color w:val="FF0000"/>
          <w:lang w:val="en-US"/>
        </w:rPr>
        <w:t xml:space="preserve">We have not given or created, </w:t>
      </w:r>
      <w:r w:rsidR="00913800" w:rsidRPr="00913800">
        <w:rPr>
          <w:rFonts w:ascii="Amasis MT Pro" w:hAnsi="Amasis MT Pro"/>
          <w:color w:val="FF0000"/>
          <w:lang w:val="en-US"/>
        </w:rPr>
        <w:t xml:space="preserve">an option to open the data directly from any drive </w:t>
      </w:r>
      <w:proofErr w:type="gramStart"/>
      <w:r w:rsidR="00913800" w:rsidRPr="00913800">
        <w:rPr>
          <w:rFonts w:ascii="Amasis MT Pro" w:hAnsi="Amasis MT Pro"/>
          <w:color w:val="FF0000"/>
          <w:lang w:val="en-US"/>
        </w:rPr>
        <w:t>( C</w:t>
      </w:r>
      <w:proofErr w:type="gramEnd"/>
      <w:r w:rsidR="00913800" w:rsidRPr="00913800">
        <w:rPr>
          <w:rFonts w:ascii="Amasis MT Pro" w:hAnsi="Amasis MT Pro"/>
          <w:color w:val="FF0000"/>
          <w:lang w:val="en-US"/>
        </w:rPr>
        <w:t xml:space="preserve"> or D or E or External Device). We should give Data path to copy the link and open the entity data. This is much required due to  </w:t>
      </w:r>
    </w:p>
    <w:p w14:paraId="212F1989" w14:textId="1C1BEE28" w:rsidR="00913800" w:rsidRPr="00913800" w:rsidRDefault="00913800" w:rsidP="00913800">
      <w:pPr>
        <w:pStyle w:val="ListParagraph"/>
        <w:numPr>
          <w:ilvl w:val="1"/>
          <w:numId w:val="14"/>
        </w:numPr>
        <w:spacing w:line="360" w:lineRule="auto"/>
        <w:rPr>
          <w:rFonts w:ascii="Amasis MT Pro" w:hAnsi="Amasis MT Pro"/>
          <w:color w:val="FF0000"/>
          <w:lang w:val="en-US"/>
        </w:rPr>
      </w:pPr>
      <w:r w:rsidRPr="00913800">
        <w:rPr>
          <w:rFonts w:ascii="Amasis MT Pro" w:hAnsi="Amasis MT Pro"/>
          <w:color w:val="FF0000"/>
          <w:lang w:val="en-US"/>
        </w:rPr>
        <w:t xml:space="preserve">Data may not be stored in the same drive by the user </w:t>
      </w:r>
    </w:p>
    <w:p w14:paraId="768C3976" w14:textId="75B359FF" w:rsidR="00913800" w:rsidRPr="00913800" w:rsidRDefault="00913800" w:rsidP="00913800">
      <w:pPr>
        <w:pStyle w:val="ListParagraph"/>
        <w:numPr>
          <w:ilvl w:val="1"/>
          <w:numId w:val="14"/>
        </w:numPr>
        <w:spacing w:line="360" w:lineRule="auto"/>
        <w:rPr>
          <w:rFonts w:ascii="Amasis MT Pro" w:hAnsi="Amasis MT Pro"/>
          <w:color w:val="FF0000"/>
          <w:lang w:val="en-US"/>
        </w:rPr>
      </w:pPr>
      <w:r w:rsidRPr="00913800">
        <w:rPr>
          <w:rFonts w:ascii="Amasis MT Pro" w:hAnsi="Amasis MT Pro"/>
          <w:color w:val="FF0000"/>
          <w:lang w:val="en-US"/>
        </w:rPr>
        <w:t>Imported data has to be extracted from the external device also</w:t>
      </w:r>
    </w:p>
    <w:p w14:paraId="7C908937" w14:textId="0D39CBF1" w:rsidR="00913800" w:rsidRPr="00913800" w:rsidRDefault="00913800" w:rsidP="00913800">
      <w:pPr>
        <w:pStyle w:val="ListParagraph"/>
        <w:numPr>
          <w:ilvl w:val="1"/>
          <w:numId w:val="14"/>
        </w:numPr>
        <w:spacing w:line="360" w:lineRule="auto"/>
        <w:rPr>
          <w:rFonts w:ascii="Amasis MT Pro" w:hAnsi="Amasis MT Pro"/>
          <w:color w:val="FF0000"/>
          <w:lang w:val="en-US"/>
        </w:rPr>
      </w:pPr>
      <w:r w:rsidRPr="00913800">
        <w:rPr>
          <w:rFonts w:ascii="Amasis MT Pro" w:hAnsi="Amasis MT Pro"/>
          <w:color w:val="FF0000"/>
          <w:lang w:val="en-US"/>
        </w:rPr>
        <w:t xml:space="preserve">Some time users may copy the data web link also. </w:t>
      </w:r>
    </w:p>
    <w:p w14:paraId="290038D6" w14:textId="3710CA0F" w:rsidR="00844CBC" w:rsidRDefault="00844CBC" w:rsidP="00844CBC">
      <w:pPr>
        <w:pStyle w:val="ListParagraph"/>
        <w:numPr>
          <w:ilvl w:val="0"/>
          <w:numId w:val="14"/>
        </w:numPr>
        <w:spacing w:line="360" w:lineRule="auto"/>
        <w:rPr>
          <w:rFonts w:ascii="Amasis MT Pro" w:hAnsi="Amasis MT Pro"/>
          <w:lang w:val="en-US"/>
        </w:rPr>
      </w:pPr>
      <w:r>
        <w:rPr>
          <w:rFonts w:ascii="Amasis MT Pro" w:hAnsi="Amasis MT Pro"/>
          <w:lang w:val="en-US"/>
        </w:rPr>
        <w:t xml:space="preserve">The screen </w:t>
      </w:r>
      <w:proofErr w:type="gramStart"/>
      <w:r>
        <w:rPr>
          <w:rFonts w:ascii="Amasis MT Pro" w:hAnsi="Amasis MT Pro"/>
          <w:lang w:val="en-US"/>
        </w:rPr>
        <w:t>has to</w:t>
      </w:r>
      <w:proofErr w:type="gramEnd"/>
      <w:r>
        <w:rPr>
          <w:rFonts w:ascii="Amasis MT Pro" w:hAnsi="Amasis MT Pro"/>
          <w:lang w:val="en-US"/>
        </w:rPr>
        <w:t xml:space="preserve"> be divided in to exactly two equivalent parts</w:t>
      </w:r>
      <w:r w:rsidR="00E15B47">
        <w:rPr>
          <w:rFonts w:ascii="Amasis MT Pro" w:hAnsi="Amasis MT Pro"/>
          <w:lang w:val="en-US"/>
        </w:rPr>
        <w:t xml:space="preserve">, </w:t>
      </w:r>
      <w:r w:rsidR="00A72FDF">
        <w:rPr>
          <w:rFonts w:ascii="Amasis MT Pro" w:hAnsi="Amasis MT Pro"/>
          <w:lang w:val="en-US"/>
        </w:rPr>
        <w:t>(other</w:t>
      </w:r>
      <w:r w:rsidR="00E15B47">
        <w:rPr>
          <w:rFonts w:ascii="Amasis MT Pro" w:hAnsi="Amasis MT Pro"/>
          <w:lang w:val="en-US"/>
        </w:rPr>
        <w:t xml:space="preserve"> than shortcuts)</w:t>
      </w:r>
    </w:p>
    <w:p w14:paraId="55B81284" w14:textId="207BA5DB" w:rsidR="00844CBC" w:rsidRDefault="00844CBC" w:rsidP="00844CBC">
      <w:pPr>
        <w:pStyle w:val="ListParagraph"/>
        <w:numPr>
          <w:ilvl w:val="1"/>
          <w:numId w:val="14"/>
        </w:numPr>
        <w:spacing w:line="360" w:lineRule="auto"/>
        <w:rPr>
          <w:rFonts w:ascii="Amasis MT Pro" w:hAnsi="Amasis MT Pro"/>
          <w:lang w:val="en-US"/>
        </w:rPr>
      </w:pPr>
      <w:r>
        <w:rPr>
          <w:rFonts w:ascii="Amasis MT Pro" w:hAnsi="Amasis MT Pro"/>
          <w:lang w:val="en-US"/>
        </w:rPr>
        <w:t>For the Entity information</w:t>
      </w:r>
    </w:p>
    <w:p w14:paraId="37911F6E" w14:textId="42968279" w:rsidR="00844CBC" w:rsidRDefault="00844CBC" w:rsidP="00844CBC">
      <w:pPr>
        <w:pStyle w:val="ListParagraph"/>
        <w:numPr>
          <w:ilvl w:val="1"/>
          <w:numId w:val="14"/>
        </w:numPr>
        <w:spacing w:line="360" w:lineRule="auto"/>
        <w:rPr>
          <w:rFonts w:ascii="Amasis MT Pro" w:hAnsi="Amasis MT Pro"/>
          <w:lang w:val="en-US"/>
        </w:rPr>
      </w:pPr>
      <w:r>
        <w:rPr>
          <w:rFonts w:ascii="Amasis MT Pro" w:hAnsi="Amasis MT Pro"/>
          <w:lang w:val="en-US"/>
        </w:rPr>
        <w:t xml:space="preserve">For the Entity creation. </w:t>
      </w:r>
    </w:p>
    <w:p w14:paraId="2318337A" w14:textId="313EA63D" w:rsidR="00844CBC" w:rsidRDefault="00844CBC" w:rsidP="00844CBC">
      <w:pPr>
        <w:pStyle w:val="ListParagraph"/>
        <w:numPr>
          <w:ilvl w:val="1"/>
          <w:numId w:val="14"/>
        </w:numPr>
        <w:spacing w:line="360" w:lineRule="auto"/>
        <w:rPr>
          <w:rFonts w:ascii="Amasis MT Pro" w:hAnsi="Amasis MT Pro"/>
          <w:lang w:val="en-US"/>
        </w:rPr>
      </w:pPr>
      <w:r>
        <w:rPr>
          <w:rFonts w:ascii="Amasis MT Pro" w:hAnsi="Amasis MT Pro"/>
          <w:lang w:val="en-US"/>
        </w:rPr>
        <w:t xml:space="preserve">Short cuts </w:t>
      </w:r>
      <w:r w:rsidR="00F90C12">
        <w:rPr>
          <w:rFonts w:ascii="Amasis MT Pro" w:hAnsi="Amasis MT Pro"/>
          <w:lang w:val="en-US"/>
        </w:rPr>
        <w:tab/>
      </w:r>
    </w:p>
    <w:p w14:paraId="093B4C45" w14:textId="4C493688" w:rsidR="00AA2AC4" w:rsidRDefault="00AA2AC4" w:rsidP="0051221B">
      <w:pPr>
        <w:rPr>
          <w:rFonts w:ascii="Amasis MT Pro" w:hAnsi="Amasis MT Pro"/>
          <w:lang w:val="en-US"/>
        </w:rPr>
      </w:pPr>
    </w:p>
    <w:p w14:paraId="2FBDD8F3" w14:textId="47974D05" w:rsidR="0007018E" w:rsidRDefault="0007018E" w:rsidP="0051221B">
      <w:pPr>
        <w:rPr>
          <w:rFonts w:ascii="Amasis MT Pro" w:hAnsi="Amasis MT Pro"/>
          <w:lang w:val="en-US"/>
        </w:rPr>
      </w:pPr>
    </w:p>
    <w:p w14:paraId="127297FA" w14:textId="513D1F85" w:rsidR="00A804DA" w:rsidRDefault="00A804DA" w:rsidP="0051221B">
      <w:pPr>
        <w:rPr>
          <w:rFonts w:ascii="Amasis MT Pro" w:hAnsi="Amasis MT Pro"/>
          <w:lang w:val="en-US"/>
        </w:rPr>
      </w:pPr>
    </w:p>
    <w:p w14:paraId="30EF1905" w14:textId="5F9F9747" w:rsidR="00A804DA" w:rsidRDefault="00A804DA" w:rsidP="0051221B">
      <w:pPr>
        <w:rPr>
          <w:rFonts w:ascii="Amasis MT Pro" w:hAnsi="Amasis MT Pro"/>
          <w:lang w:val="en-US"/>
        </w:rPr>
      </w:pPr>
    </w:p>
    <w:p w14:paraId="087B5D0E" w14:textId="77777777" w:rsidR="00A804DA" w:rsidRDefault="00A804DA" w:rsidP="0051221B">
      <w:pPr>
        <w:rPr>
          <w:rFonts w:ascii="Amasis MT Pro" w:hAnsi="Amasis MT Pro"/>
          <w:lang w:val="en-US"/>
        </w:rPr>
      </w:pPr>
    </w:p>
    <w:p w14:paraId="67300FA1" w14:textId="77777777" w:rsidR="00E22CDD" w:rsidRDefault="00E22CDD" w:rsidP="0051221B">
      <w:pPr>
        <w:rPr>
          <w:rFonts w:ascii="Amasis MT Pro" w:hAnsi="Amasis MT Pro"/>
          <w:lang w:val="en-US"/>
        </w:rPr>
      </w:pPr>
    </w:p>
    <w:p w14:paraId="14E6C6FE" w14:textId="746CBA4A" w:rsidR="0007018E" w:rsidRDefault="0007018E" w:rsidP="0051221B">
      <w:pPr>
        <w:rPr>
          <w:rFonts w:ascii="Amasis MT Pro" w:hAnsi="Amasis MT Pro"/>
          <w:lang w:val="en-US"/>
        </w:rPr>
      </w:pPr>
    </w:p>
    <w:p w14:paraId="0A3395AF" w14:textId="78020428" w:rsidR="0007018E" w:rsidRDefault="0007018E" w:rsidP="0051221B">
      <w:pPr>
        <w:rPr>
          <w:rFonts w:ascii="Amasis MT Pro" w:hAnsi="Amasis MT Pro"/>
          <w:lang w:val="en-US"/>
        </w:rPr>
      </w:pPr>
    </w:p>
    <w:p w14:paraId="00666B78" w14:textId="77777777" w:rsidR="0007018E" w:rsidRDefault="0007018E" w:rsidP="0051221B">
      <w:pPr>
        <w:rPr>
          <w:rFonts w:ascii="Amasis MT Pro" w:hAnsi="Amasis MT Pro"/>
          <w:lang w:val="en-US"/>
        </w:rPr>
      </w:pPr>
    </w:p>
    <w:p w14:paraId="4EE64742" w14:textId="77777777" w:rsidR="00D82843" w:rsidRDefault="00D82843" w:rsidP="0051221B">
      <w:pPr>
        <w:rPr>
          <w:rFonts w:ascii="Amasis MT Pro" w:hAnsi="Amasis MT Pro"/>
          <w:b/>
          <w:bCs/>
          <w:u w:val="single"/>
          <w:lang w:val="en-US"/>
        </w:rPr>
      </w:pPr>
    </w:p>
    <w:p w14:paraId="4E1024CA" w14:textId="3DF3D95B" w:rsidR="00A72FDF" w:rsidRPr="00E22CDD" w:rsidRDefault="00E22CDD" w:rsidP="0051221B">
      <w:pPr>
        <w:rPr>
          <w:rFonts w:ascii="Amasis MT Pro" w:hAnsi="Amasis MT Pro"/>
          <w:b/>
          <w:bCs/>
          <w:u w:val="single"/>
          <w:lang w:val="en-US"/>
        </w:rPr>
      </w:pPr>
      <w:r w:rsidRPr="00E22CDD">
        <w:rPr>
          <w:rFonts w:ascii="Amasis MT Pro" w:hAnsi="Amasis MT Pro"/>
          <w:b/>
          <w:bCs/>
          <w:u w:val="single"/>
          <w:lang w:val="en-US"/>
        </w:rPr>
        <w:lastRenderedPageBreak/>
        <w:t xml:space="preserve">Entity creation: - </w:t>
      </w:r>
    </w:p>
    <w:p w14:paraId="72ED1F94" w14:textId="2C054B29" w:rsidR="00A72FDF" w:rsidRDefault="00E22CDD" w:rsidP="0051221B">
      <w:pPr>
        <w:rPr>
          <w:rFonts w:ascii="Amasis MT Pro" w:hAnsi="Amasis MT Pro"/>
          <w:lang w:val="en-US"/>
        </w:rPr>
      </w:pPr>
      <w:r>
        <w:rPr>
          <w:rFonts w:ascii="Amasis MT Pro" w:hAnsi="Amasis MT Pro"/>
          <w:lang w:val="en-US"/>
        </w:rPr>
        <w:t>2</w:t>
      </w:r>
      <w:r w:rsidRPr="00E22CDD">
        <w:rPr>
          <w:rFonts w:ascii="Amasis MT Pro" w:hAnsi="Amasis MT Pro"/>
          <w:vertAlign w:val="superscript"/>
          <w:lang w:val="en-US"/>
        </w:rPr>
        <w:t>nd</w:t>
      </w:r>
      <w:r>
        <w:rPr>
          <w:rFonts w:ascii="Amasis MT Pro" w:hAnsi="Amasis MT Pro"/>
          <w:lang w:val="en-US"/>
        </w:rPr>
        <w:t xml:space="preserve"> screen is to be </w:t>
      </w:r>
      <w:r w:rsidR="000979D2">
        <w:rPr>
          <w:rFonts w:ascii="Amasis MT Pro" w:hAnsi="Amasis MT Pro"/>
          <w:lang w:val="en-US"/>
        </w:rPr>
        <w:t xml:space="preserve">updated with </w:t>
      </w:r>
      <w:r w:rsidR="00F04A01">
        <w:rPr>
          <w:rFonts w:ascii="Amasis MT Pro" w:hAnsi="Amasis MT Pro"/>
          <w:lang w:val="en-US"/>
        </w:rPr>
        <w:t>these additional features</w:t>
      </w:r>
      <w:r w:rsidR="000979D2">
        <w:rPr>
          <w:rFonts w:ascii="Amasis MT Pro" w:hAnsi="Amasis MT Pro"/>
          <w:lang w:val="en-US"/>
        </w:rPr>
        <w:t>: -</w:t>
      </w:r>
    </w:p>
    <w:p w14:paraId="7D2D893D" w14:textId="24BFB621" w:rsidR="00E22CDD" w:rsidRDefault="00E22CDD" w:rsidP="0051221B">
      <w:pPr>
        <w:rPr>
          <w:rFonts w:ascii="Amasis MT Pro" w:hAnsi="Amasis MT Pro"/>
          <w:lang w:val="en-US"/>
        </w:rPr>
      </w:pPr>
      <w:r>
        <w:rPr>
          <w:rFonts w:ascii="Amasis MT Pro" w:hAnsi="Amasis MT Pro"/>
          <w:noProof/>
          <w:lang w:val="en-US"/>
        </w:rPr>
        <w:drawing>
          <wp:inline distT="0" distB="0" distL="0" distR="0" wp14:anchorId="5264B8DF" wp14:editId="4CD50F7B">
            <wp:extent cx="5727700" cy="18211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821180"/>
                    </a:xfrm>
                    <a:prstGeom prst="rect">
                      <a:avLst/>
                    </a:prstGeom>
                    <a:noFill/>
                    <a:ln>
                      <a:noFill/>
                    </a:ln>
                  </pic:spPr>
                </pic:pic>
              </a:graphicData>
            </a:graphic>
          </wp:inline>
        </w:drawing>
      </w:r>
    </w:p>
    <w:p w14:paraId="2F16B92A" w14:textId="77777777" w:rsidR="00447583" w:rsidRDefault="00447583" w:rsidP="0051221B">
      <w:pPr>
        <w:rPr>
          <w:rFonts w:ascii="Amasis MT Pro" w:hAnsi="Amasis MT Pro"/>
          <w:b/>
          <w:bCs/>
          <w:u w:val="single"/>
          <w:lang w:val="en-US"/>
        </w:rPr>
      </w:pPr>
    </w:p>
    <w:p w14:paraId="0BF864E6" w14:textId="676BD43C" w:rsidR="00447583" w:rsidRPr="005227CD" w:rsidRDefault="00447583" w:rsidP="00897827">
      <w:pPr>
        <w:ind w:firstLine="720"/>
        <w:rPr>
          <w:rFonts w:ascii="Amasis MT Pro" w:hAnsi="Amasis MT Pro"/>
          <w:b/>
          <w:bCs/>
          <w:lang w:val="en-US"/>
        </w:rPr>
      </w:pPr>
      <w:r w:rsidRPr="005227CD">
        <w:rPr>
          <w:rFonts w:ascii="Amasis MT Pro" w:hAnsi="Amasis MT Pro"/>
          <w:b/>
          <w:bCs/>
          <w:lang w:val="en-US"/>
        </w:rPr>
        <w:t>Other persons to be added like</w:t>
      </w:r>
    </w:p>
    <w:p w14:paraId="2EB9F6FD" w14:textId="7C6BA9E2" w:rsidR="00447583" w:rsidRDefault="00447583" w:rsidP="00447583">
      <w:pPr>
        <w:pStyle w:val="ListParagraph"/>
        <w:numPr>
          <w:ilvl w:val="2"/>
          <w:numId w:val="14"/>
        </w:numPr>
        <w:rPr>
          <w:rFonts w:ascii="Amasis MT Pro" w:hAnsi="Amasis MT Pro"/>
          <w:lang w:val="en-US"/>
        </w:rPr>
      </w:pPr>
      <w:r>
        <w:rPr>
          <w:rFonts w:ascii="Amasis MT Pro" w:hAnsi="Amasis MT Pro"/>
          <w:lang w:val="en-US"/>
        </w:rPr>
        <w:t xml:space="preserve">Co- operative society </w:t>
      </w:r>
    </w:p>
    <w:p w14:paraId="49614421" w14:textId="155236A9" w:rsidR="00447583" w:rsidRDefault="00447583" w:rsidP="00447583">
      <w:pPr>
        <w:pStyle w:val="ListParagraph"/>
        <w:numPr>
          <w:ilvl w:val="2"/>
          <w:numId w:val="14"/>
        </w:numPr>
        <w:rPr>
          <w:rFonts w:ascii="Amasis MT Pro" w:hAnsi="Amasis MT Pro"/>
          <w:lang w:val="en-US"/>
        </w:rPr>
      </w:pPr>
      <w:r>
        <w:rPr>
          <w:rFonts w:ascii="Amasis MT Pro" w:hAnsi="Amasis MT Pro"/>
          <w:lang w:val="en-US"/>
        </w:rPr>
        <w:t xml:space="preserve">Local authority </w:t>
      </w:r>
    </w:p>
    <w:p w14:paraId="0E07B50F" w14:textId="3C5DCF3F" w:rsidR="007E6071" w:rsidRDefault="007E6071" w:rsidP="00447583">
      <w:pPr>
        <w:pStyle w:val="ListParagraph"/>
        <w:numPr>
          <w:ilvl w:val="2"/>
          <w:numId w:val="14"/>
        </w:numPr>
        <w:rPr>
          <w:rFonts w:ascii="Amasis MT Pro" w:hAnsi="Amasis MT Pro"/>
          <w:lang w:val="en-US"/>
        </w:rPr>
      </w:pPr>
      <w:r>
        <w:rPr>
          <w:rFonts w:ascii="Amasis MT Pro" w:hAnsi="Amasis MT Pro"/>
          <w:lang w:val="en-US"/>
        </w:rPr>
        <w:t>Trust</w:t>
      </w:r>
    </w:p>
    <w:p w14:paraId="599669E6" w14:textId="05D819EC" w:rsidR="00447583" w:rsidRDefault="00447583" w:rsidP="00447583">
      <w:pPr>
        <w:pStyle w:val="ListParagraph"/>
        <w:numPr>
          <w:ilvl w:val="2"/>
          <w:numId w:val="14"/>
        </w:numPr>
        <w:rPr>
          <w:rFonts w:ascii="Amasis MT Pro" w:hAnsi="Amasis MT Pro"/>
          <w:lang w:val="en-US"/>
        </w:rPr>
      </w:pPr>
      <w:r>
        <w:rPr>
          <w:rFonts w:ascii="Amasis MT Pro" w:hAnsi="Amasis MT Pro"/>
          <w:lang w:val="en-US"/>
        </w:rPr>
        <w:t xml:space="preserve">HUF </w:t>
      </w:r>
    </w:p>
    <w:p w14:paraId="4E672D7A" w14:textId="505D56EC" w:rsidR="00447583" w:rsidRDefault="00447583" w:rsidP="00447583">
      <w:pPr>
        <w:pStyle w:val="ListParagraph"/>
        <w:numPr>
          <w:ilvl w:val="2"/>
          <w:numId w:val="14"/>
        </w:numPr>
        <w:rPr>
          <w:rFonts w:ascii="Amasis MT Pro" w:hAnsi="Amasis MT Pro"/>
          <w:lang w:val="en-US"/>
        </w:rPr>
      </w:pPr>
      <w:r>
        <w:rPr>
          <w:rFonts w:ascii="Amasis MT Pro" w:hAnsi="Amasis MT Pro"/>
          <w:lang w:val="en-US"/>
        </w:rPr>
        <w:t xml:space="preserve">LLP </w:t>
      </w:r>
    </w:p>
    <w:p w14:paraId="27DC7281" w14:textId="2F4BFA7C" w:rsidR="00447583" w:rsidRDefault="00447583" w:rsidP="00447583">
      <w:pPr>
        <w:pStyle w:val="ListParagraph"/>
        <w:numPr>
          <w:ilvl w:val="2"/>
          <w:numId w:val="14"/>
        </w:numPr>
        <w:rPr>
          <w:rFonts w:ascii="Amasis MT Pro" w:hAnsi="Amasis MT Pro"/>
          <w:lang w:val="en-US"/>
        </w:rPr>
      </w:pPr>
      <w:r>
        <w:rPr>
          <w:rFonts w:ascii="Amasis MT Pro" w:hAnsi="Amasis MT Pro"/>
          <w:lang w:val="en-US"/>
        </w:rPr>
        <w:t xml:space="preserve">Artificial Judicial person </w:t>
      </w:r>
    </w:p>
    <w:p w14:paraId="1120490B" w14:textId="75E9E08E" w:rsidR="005227CD" w:rsidRPr="00613F0C" w:rsidRDefault="00DC3C8A" w:rsidP="0051221B">
      <w:pPr>
        <w:rPr>
          <w:rFonts w:ascii="Amasis MT Pro" w:hAnsi="Amasis MT Pro"/>
          <w:b/>
          <w:bCs/>
          <w:color w:val="FF0000"/>
          <w:lang w:val="en-US"/>
        </w:rPr>
      </w:pPr>
      <w:r w:rsidRPr="007E6071">
        <w:rPr>
          <w:rFonts w:ascii="Amasis MT Pro" w:hAnsi="Amasis MT Pro"/>
          <w:lang w:val="en-US"/>
        </w:rPr>
        <w:t xml:space="preserve"> </w:t>
      </w:r>
      <w:r w:rsidR="00613F0C" w:rsidRPr="00613F0C">
        <w:rPr>
          <w:rFonts w:ascii="Amasis MT Pro" w:hAnsi="Amasis MT Pro"/>
          <w:b/>
          <w:bCs/>
          <w:color w:val="FF0000"/>
          <w:lang w:val="en-US"/>
        </w:rPr>
        <w:t xml:space="preserve">(The </w:t>
      </w:r>
      <w:r w:rsidR="00854966">
        <w:rPr>
          <w:rFonts w:ascii="Amasis MT Pro" w:hAnsi="Amasis MT Pro"/>
          <w:b/>
          <w:bCs/>
          <w:color w:val="FF0000"/>
          <w:lang w:val="en-US"/>
        </w:rPr>
        <w:t xml:space="preserve">Entity </w:t>
      </w:r>
      <w:r w:rsidR="00613F0C" w:rsidRPr="00613F0C">
        <w:rPr>
          <w:rFonts w:ascii="Amasis MT Pro" w:hAnsi="Amasis MT Pro"/>
          <w:b/>
          <w:bCs/>
          <w:color w:val="FF0000"/>
          <w:lang w:val="en-US"/>
        </w:rPr>
        <w:t>creation screens for these entities also shared to you ASAP)</w:t>
      </w:r>
    </w:p>
    <w:p w14:paraId="6A78F4A8" w14:textId="3D4EC878" w:rsidR="00D7038B" w:rsidRDefault="00D7038B" w:rsidP="0051221B">
      <w:pPr>
        <w:rPr>
          <w:rFonts w:ascii="Amasis MT Pro" w:hAnsi="Amasis MT Pro"/>
          <w:lang w:val="en-US"/>
        </w:rPr>
      </w:pPr>
    </w:p>
    <w:p w14:paraId="126D6B9A" w14:textId="06237307" w:rsidR="00D7038B" w:rsidRDefault="00BC6C22" w:rsidP="00BC6C22">
      <w:pPr>
        <w:ind w:left="1440" w:firstLine="720"/>
        <w:rPr>
          <w:rFonts w:ascii="Amasis MT Pro" w:hAnsi="Amasis MT Pro"/>
          <w:lang w:val="en-US"/>
        </w:rPr>
      </w:pPr>
      <w:r>
        <w:rPr>
          <w:rFonts w:ascii="Amasis MT Pro" w:hAnsi="Amasis MT Pro"/>
          <w:lang w:val="en-US"/>
        </w:rPr>
        <w:object w:dxaOrig="1531" w:dyaOrig="997" w14:anchorId="038E5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7" o:title=""/>
          </v:shape>
          <o:OLEObject Type="Link" ProgID="Excel.Sheet.12" ShapeID="_x0000_i1025" DrawAspect="Icon" r:id="rId8" UpdateMode="Always">
            <o:LinkType>EnhancedMetaFile</o:LinkType>
            <o:LockedField>false</o:LockedField>
            <o:FieldCodes>\f 0</o:FieldCodes>
          </o:OLEObject>
        </w:object>
      </w:r>
    </w:p>
    <w:p w14:paraId="5EC18A0C" w14:textId="41D9D683" w:rsidR="00D7038B" w:rsidRDefault="00D7038B" w:rsidP="0051221B">
      <w:pPr>
        <w:rPr>
          <w:rFonts w:ascii="Amasis MT Pro" w:hAnsi="Amasis MT Pro"/>
          <w:lang w:val="en-US"/>
        </w:rPr>
      </w:pPr>
    </w:p>
    <w:p w14:paraId="5D07257F" w14:textId="76366508" w:rsidR="00D7038B" w:rsidRDefault="00D7038B" w:rsidP="0051221B">
      <w:pPr>
        <w:rPr>
          <w:rFonts w:ascii="Amasis MT Pro" w:hAnsi="Amasis MT Pro"/>
          <w:lang w:val="en-US"/>
        </w:rPr>
      </w:pPr>
    </w:p>
    <w:p w14:paraId="1FCED354" w14:textId="059EBC00" w:rsidR="00D7038B" w:rsidRDefault="00D7038B" w:rsidP="0051221B">
      <w:pPr>
        <w:rPr>
          <w:rFonts w:ascii="Amasis MT Pro" w:hAnsi="Amasis MT Pro"/>
          <w:lang w:val="en-US"/>
        </w:rPr>
      </w:pPr>
    </w:p>
    <w:p w14:paraId="359F0F10" w14:textId="77777777" w:rsidR="00886F9C" w:rsidRDefault="00886F9C" w:rsidP="0051221B">
      <w:pPr>
        <w:rPr>
          <w:rFonts w:ascii="Amasis MT Pro" w:hAnsi="Amasis MT Pro"/>
          <w:lang w:val="en-US"/>
        </w:rPr>
      </w:pPr>
    </w:p>
    <w:p w14:paraId="4CF88B38" w14:textId="77777777" w:rsidR="00D7038B" w:rsidRDefault="00D7038B" w:rsidP="0051221B">
      <w:pPr>
        <w:rPr>
          <w:rFonts w:ascii="Amasis MT Pro" w:hAnsi="Amasis MT Pro"/>
          <w:lang w:val="en-US"/>
        </w:rPr>
      </w:pPr>
    </w:p>
    <w:p w14:paraId="5B737850" w14:textId="7601CC9D" w:rsidR="005227CD" w:rsidRDefault="005227CD" w:rsidP="0051221B">
      <w:pPr>
        <w:rPr>
          <w:rFonts w:ascii="Amasis MT Pro" w:hAnsi="Amasis MT Pro"/>
          <w:lang w:val="en-US"/>
        </w:rPr>
      </w:pPr>
    </w:p>
    <w:p w14:paraId="3E13AB1B" w14:textId="1397FF41" w:rsidR="00D7038B" w:rsidRDefault="00D7038B" w:rsidP="0051221B">
      <w:pPr>
        <w:rPr>
          <w:rFonts w:ascii="Amasis MT Pro" w:hAnsi="Amasis MT Pro"/>
          <w:lang w:val="en-US"/>
        </w:rPr>
      </w:pPr>
    </w:p>
    <w:p w14:paraId="49282F4A" w14:textId="25AAF915" w:rsidR="00D7038B" w:rsidRDefault="00D7038B" w:rsidP="0051221B">
      <w:pPr>
        <w:rPr>
          <w:rFonts w:ascii="Amasis MT Pro" w:hAnsi="Amasis MT Pro"/>
          <w:lang w:val="en-US"/>
        </w:rPr>
      </w:pPr>
    </w:p>
    <w:p w14:paraId="2B22743F" w14:textId="63D251A7" w:rsidR="00D7038B" w:rsidRDefault="00D7038B" w:rsidP="0051221B">
      <w:pPr>
        <w:rPr>
          <w:rFonts w:ascii="Amasis MT Pro" w:hAnsi="Amasis MT Pro"/>
          <w:lang w:val="en-US"/>
        </w:rPr>
      </w:pPr>
    </w:p>
    <w:p w14:paraId="1693596C" w14:textId="2DDA5156" w:rsidR="00D7038B" w:rsidRDefault="00D7038B" w:rsidP="0051221B">
      <w:pPr>
        <w:rPr>
          <w:rFonts w:ascii="Amasis MT Pro" w:hAnsi="Amasis MT Pro"/>
          <w:lang w:val="en-US"/>
        </w:rPr>
      </w:pPr>
    </w:p>
    <w:p w14:paraId="2B6F2690" w14:textId="62271F61" w:rsidR="00D7038B" w:rsidRDefault="00D7038B" w:rsidP="0051221B">
      <w:pPr>
        <w:rPr>
          <w:rFonts w:ascii="Amasis MT Pro" w:hAnsi="Amasis MT Pro"/>
          <w:lang w:val="en-US"/>
        </w:rPr>
      </w:pPr>
    </w:p>
    <w:p w14:paraId="11EBA781" w14:textId="77777777" w:rsidR="00D7038B" w:rsidRPr="007E6071" w:rsidRDefault="00D7038B" w:rsidP="0051221B">
      <w:pPr>
        <w:rPr>
          <w:rFonts w:ascii="Amasis MT Pro" w:hAnsi="Amasis MT Pro"/>
          <w:lang w:val="en-US"/>
        </w:rPr>
      </w:pPr>
    </w:p>
    <w:p w14:paraId="4FA1D31A" w14:textId="53438C5E" w:rsidR="0051221B" w:rsidRPr="00934301" w:rsidRDefault="0051221B" w:rsidP="0051221B">
      <w:pPr>
        <w:rPr>
          <w:rFonts w:ascii="Amasis MT Pro" w:hAnsi="Amasis MT Pro"/>
          <w:b/>
          <w:bCs/>
          <w:u w:val="single"/>
          <w:lang w:val="en-US"/>
        </w:rPr>
      </w:pPr>
      <w:r w:rsidRPr="00934301">
        <w:rPr>
          <w:rFonts w:ascii="Amasis MT Pro" w:hAnsi="Amasis MT Pro"/>
          <w:b/>
          <w:bCs/>
          <w:u w:val="single"/>
          <w:lang w:val="en-US"/>
        </w:rPr>
        <w:lastRenderedPageBreak/>
        <w:t xml:space="preserve">Entity Creation: - Individual </w:t>
      </w:r>
    </w:p>
    <w:p w14:paraId="268B4B68" w14:textId="18DB7F68" w:rsidR="00E22CDD" w:rsidRDefault="00E22CDD" w:rsidP="00E22CDD">
      <w:pPr>
        <w:pStyle w:val="ListParagraph"/>
        <w:numPr>
          <w:ilvl w:val="0"/>
          <w:numId w:val="15"/>
        </w:numPr>
        <w:spacing w:line="360" w:lineRule="auto"/>
        <w:rPr>
          <w:rFonts w:ascii="Amasis MT Pro" w:hAnsi="Amasis MT Pro"/>
          <w:lang w:val="en-US"/>
        </w:rPr>
      </w:pPr>
      <w:r>
        <w:rPr>
          <w:rFonts w:ascii="Amasis MT Pro" w:hAnsi="Amasis MT Pro"/>
          <w:lang w:val="en-US"/>
        </w:rPr>
        <w:t>Date of Birth to be added</w:t>
      </w:r>
    </w:p>
    <w:p w14:paraId="49D21A6E" w14:textId="65C3853E" w:rsidR="00E22CDD" w:rsidRPr="00E22CDD" w:rsidRDefault="00E22CDD" w:rsidP="00E22CDD">
      <w:pPr>
        <w:pStyle w:val="ListParagraph"/>
        <w:numPr>
          <w:ilvl w:val="0"/>
          <w:numId w:val="15"/>
        </w:numPr>
        <w:spacing w:line="360" w:lineRule="auto"/>
        <w:rPr>
          <w:rFonts w:ascii="Amasis MT Pro" w:hAnsi="Amasis MT Pro"/>
          <w:lang w:val="en-US"/>
        </w:rPr>
      </w:pPr>
      <w:r>
        <w:rPr>
          <w:rFonts w:ascii="Amasis MT Pro" w:hAnsi="Amasis MT Pro"/>
          <w:lang w:val="en-US"/>
        </w:rPr>
        <w:t>Business start date to be added</w:t>
      </w:r>
    </w:p>
    <w:p w14:paraId="4348C1C6" w14:textId="0A1EDBFB" w:rsidR="00E22CDD" w:rsidRPr="00E22CDD" w:rsidRDefault="00E22CDD" w:rsidP="00E22CDD">
      <w:pPr>
        <w:pStyle w:val="ListParagraph"/>
        <w:numPr>
          <w:ilvl w:val="0"/>
          <w:numId w:val="15"/>
        </w:numPr>
        <w:spacing w:line="360" w:lineRule="auto"/>
        <w:rPr>
          <w:rFonts w:ascii="Amasis MT Pro" w:hAnsi="Amasis MT Pro"/>
          <w:lang w:val="en-US"/>
        </w:rPr>
      </w:pPr>
      <w:r>
        <w:rPr>
          <w:rFonts w:ascii="Amasis MT Pro" w:hAnsi="Amasis MT Pro"/>
          <w:lang w:val="en-US"/>
        </w:rPr>
        <w:t xml:space="preserve">Capitalize Each Word (when space given in the sentence) </w:t>
      </w:r>
    </w:p>
    <w:p w14:paraId="01A1EFF1" w14:textId="53E609FB" w:rsidR="0051221B" w:rsidRPr="00E22CDD" w:rsidRDefault="0051221B" w:rsidP="00E22CDD">
      <w:pPr>
        <w:pStyle w:val="ListParagraph"/>
        <w:numPr>
          <w:ilvl w:val="0"/>
          <w:numId w:val="15"/>
        </w:numPr>
        <w:spacing w:line="360" w:lineRule="auto"/>
        <w:rPr>
          <w:rFonts w:ascii="Amasis MT Pro" w:hAnsi="Amasis MT Pro"/>
          <w:lang w:val="en-US"/>
        </w:rPr>
      </w:pPr>
      <w:r w:rsidRPr="00734FB5">
        <w:rPr>
          <w:rFonts w:ascii="Amasis MT Pro" w:hAnsi="Amasis MT Pro"/>
          <w:lang w:val="en-US"/>
        </w:rPr>
        <w:t>Addition of 2</w:t>
      </w:r>
      <w:r w:rsidRPr="00734FB5">
        <w:rPr>
          <w:rFonts w:ascii="Amasis MT Pro" w:hAnsi="Amasis MT Pro"/>
          <w:vertAlign w:val="superscript"/>
          <w:lang w:val="en-US"/>
        </w:rPr>
        <w:t>nd</w:t>
      </w:r>
      <w:r w:rsidRPr="00734FB5">
        <w:rPr>
          <w:rFonts w:ascii="Amasis MT Pro" w:hAnsi="Amasis MT Pro"/>
          <w:lang w:val="en-US"/>
        </w:rPr>
        <w:t xml:space="preserve"> GST number is not required </w:t>
      </w:r>
    </w:p>
    <w:p w14:paraId="5A22FBC2" w14:textId="3B19B62E" w:rsidR="0051221B" w:rsidRDefault="0051221B" w:rsidP="00E22CDD">
      <w:pPr>
        <w:pStyle w:val="ListParagraph"/>
        <w:numPr>
          <w:ilvl w:val="0"/>
          <w:numId w:val="15"/>
        </w:numPr>
        <w:spacing w:line="360" w:lineRule="auto"/>
        <w:rPr>
          <w:rFonts w:ascii="Amasis MT Pro" w:hAnsi="Amasis MT Pro"/>
          <w:lang w:val="en-US"/>
        </w:rPr>
      </w:pPr>
      <w:r>
        <w:rPr>
          <w:rFonts w:ascii="Amasis MT Pro" w:hAnsi="Amasis MT Pro"/>
          <w:lang w:val="en-US"/>
        </w:rPr>
        <w:t xml:space="preserve">Country code of India to be added </w:t>
      </w:r>
    </w:p>
    <w:p w14:paraId="646ECDF0" w14:textId="0FCAB97B" w:rsidR="00E22CDD" w:rsidRDefault="00E22CDD" w:rsidP="00E22CDD">
      <w:pPr>
        <w:pStyle w:val="ListParagraph"/>
        <w:numPr>
          <w:ilvl w:val="0"/>
          <w:numId w:val="15"/>
        </w:numPr>
        <w:spacing w:line="360" w:lineRule="auto"/>
        <w:rPr>
          <w:rFonts w:ascii="Amasis MT Pro" w:hAnsi="Amasis MT Pro"/>
          <w:lang w:val="en-US"/>
        </w:rPr>
      </w:pPr>
      <w:r>
        <w:rPr>
          <w:rFonts w:ascii="Amasis MT Pro" w:hAnsi="Amasis MT Pro"/>
          <w:lang w:val="en-US"/>
        </w:rPr>
        <w:t>Business address to be auto updated</w:t>
      </w:r>
      <w:r w:rsidR="00613F0C" w:rsidRPr="00613F0C">
        <w:rPr>
          <w:rFonts w:ascii="Amasis MT Pro" w:hAnsi="Amasis MT Pro"/>
          <w:lang w:val="en-US"/>
        </w:rPr>
        <w:t xml:space="preserve"> </w:t>
      </w:r>
      <w:r w:rsidR="00613F0C">
        <w:rPr>
          <w:rFonts w:ascii="Amasis MT Pro" w:hAnsi="Amasis MT Pro"/>
          <w:lang w:val="en-US"/>
        </w:rPr>
        <w:t>as per GST</w:t>
      </w:r>
    </w:p>
    <w:p w14:paraId="42F45858" w14:textId="16A1A974" w:rsidR="00427056" w:rsidRPr="00351C91" w:rsidRDefault="00427056" w:rsidP="00E22CDD">
      <w:pPr>
        <w:pStyle w:val="ListParagraph"/>
        <w:numPr>
          <w:ilvl w:val="0"/>
          <w:numId w:val="15"/>
        </w:numPr>
        <w:spacing w:line="360" w:lineRule="auto"/>
        <w:rPr>
          <w:rFonts w:ascii="Amasis MT Pro" w:hAnsi="Amasis MT Pro"/>
          <w:i/>
          <w:iCs/>
          <w:color w:val="FF0000"/>
          <w:lang w:val="en-US"/>
        </w:rPr>
      </w:pPr>
      <w:r w:rsidRPr="00351C91">
        <w:rPr>
          <w:rFonts w:ascii="Amasis MT Pro" w:hAnsi="Amasis MT Pro"/>
          <w:i/>
          <w:iCs/>
          <w:color w:val="FF0000"/>
          <w:lang w:val="en-US"/>
        </w:rPr>
        <w:t xml:space="preserve">Add logo </w:t>
      </w:r>
      <w:proofErr w:type="gramStart"/>
      <w:r w:rsidRPr="00351C91">
        <w:rPr>
          <w:rFonts w:ascii="Amasis MT Pro" w:hAnsi="Amasis MT Pro"/>
          <w:i/>
          <w:iCs/>
          <w:color w:val="FF0000"/>
          <w:lang w:val="en-US"/>
        </w:rPr>
        <w:t>has to</w:t>
      </w:r>
      <w:proofErr w:type="gramEnd"/>
      <w:r w:rsidRPr="00351C91">
        <w:rPr>
          <w:rFonts w:ascii="Amasis MT Pro" w:hAnsi="Amasis MT Pro"/>
          <w:i/>
          <w:iCs/>
          <w:color w:val="FF0000"/>
          <w:lang w:val="en-US"/>
        </w:rPr>
        <w:t xml:space="preserve"> be given at the right top of the screen. </w:t>
      </w:r>
    </w:p>
    <w:p w14:paraId="52EE9092" w14:textId="35FEABD8" w:rsidR="0044009C" w:rsidRDefault="0044009C" w:rsidP="00E22CDD">
      <w:pPr>
        <w:pStyle w:val="ListParagraph"/>
        <w:numPr>
          <w:ilvl w:val="0"/>
          <w:numId w:val="15"/>
        </w:numPr>
        <w:spacing w:line="360" w:lineRule="auto"/>
        <w:rPr>
          <w:rFonts w:ascii="Amasis MT Pro" w:hAnsi="Amasis MT Pro"/>
          <w:lang w:val="en-US"/>
        </w:rPr>
      </w:pPr>
      <w:r>
        <w:rPr>
          <w:rFonts w:ascii="Amasis MT Pro" w:hAnsi="Amasis MT Pro"/>
          <w:lang w:val="en-US"/>
        </w:rPr>
        <w:t xml:space="preserve">Save option to be deleted. </w:t>
      </w:r>
    </w:p>
    <w:tbl>
      <w:tblPr>
        <w:tblW w:w="4569" w:type="dxa"/>
        <w:tblInd w:w="1395" w:type="dxa"/>
        <w:tblLook w:val="04A0" w:firstRow="1" w:lastRow="0" w:firstColumn="1" w:lastColumn="0" w:noHBand="0" w:noVBand="1"/>
      </w:tblPr>
      <w:tblGrid>
        <w:gridCol w:w="331"/>
        <w:gridCol w:w="4238"/>
      </w:tblGrid>
      <w:tr w:rsidR="00E22CDD" w:rsidRPr="00E22CDD" w14:paraId="6A43C927" w14:textId="77777777" w:rsidTr="00E22CDD">
        <w:trPr>
          <w:trHeight w:val="465"/>
        </w:trPr>
        <w:tc>
          <w:tcPr>
            <w:tcW w:w="4569" w:type="dxa"/>
            <w:gridSpan w:val="2"/>
            <w:tcBorders>
              <w:top w:val="single" w:sz="8" w:space="0" w:color="auto"/>
              <w:left w:val="single" w:sz="8" w:space="0" w:color="auto"/>
              <w:bottom w:val="single" w:sz="4" w:space="0" w:color="auto"/>
              <w:right w:val="single" w:sz="8" w:space="0" w:color="000000"/>
            </w:tcBorders>
            <w:shd w:val="clear" w:color="000000" w:fill="CCFFFF"/>
            <w:noWrap/>
            <w:vAlign w:val="center"/>
            <w:hideMark/>
          </w:tcPr>
          <w:p w14:paraId="1D3A8D19" w14:textId="21A85AE4" w:rsidR="00E22CDD" w:rsidRPr="00E22CDD" w:rsidRDefault="005B3039" w:rsidP="005B3039">
            <w:pPr>
              <w:spacing w:after="0" w:line="240" w:lineRule="auto"/>
              <w:jc w:val="center"/>
              <w:rPr>
                <w:rFonts w:ascii="Amasis MT Pro" w:eastAsia="Times New Roman" w:hAnsi="Amasis MT Pro" w:cs="Calibri"/>
                <w:b/>
                <w:bCs/>
                <w:color w:val="000000"/>
                <w:sz w:val="24"/>
                <w:szCs w:val="24"/>
                <w:u w:val="single"/>
                <w:lang w:val="en-US"/>
              </w:rPr>
            </w:pPr>
            <w:r w:rsidRPr="00E22CDD">
              <w:rPr>
                <w:rFonts w:ascii="Amasis MT Pro" w:eastAsia="Times New Roman" w:hAnsi="Amasis MT Pro" w:cs="Calibri"/>
                <w:b/>
                <w:bCs/>
                <w:color w:val="000000"/>
                <w:sz w:val="24"/>
                <w:szCs w:val="24"/>
                <w:u w:val="single"/>
                <w:lang w:val="en-US"/>
              </w:rPr>
              <w:t>Validation</w:t>
            </w:r>
            <w:r>
              <w:rPr>
                <w:rFonts w:ascii="Amasis MT Pro" w:eastAsia="Times New Roman" w:hAnsi="Amasis MT Pro" w:cs="Calibri"/>
                <w:b/>
                <w:bCs/>
                <w:color w:val="000000"/>
                <w:sz w:val="24"/>
                <w:szCs w:val="24"/>
                <w:u w:val="single"/>
                <w:lang w:val="en-US"/>
              </w:rPr>
              <w:t>s</w:t>
            </w:r>
          </w:p>
        </w:tc>
      </w:tr>
      <w:tr w:rsidR="00E22CDD" w:rsidRPr="00E22CDD" w14:paraId="79240D7C" w14:textId="77777777" w:rsidTr="00E22CDD">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4588CB8A"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1</w:t>
            </w:r>
          </w:p>
        </w:tc>
        <w:tc>
          <w:tcPr>
            <w:tcW w:w="4238" w:type="dxa"/>
            <w:tcBorders>
              <w:top w:val="nil"/>
              <w:left w:val="nil"/>
              <w:bottom w:val="single" w:sz="4" w:space="0" w:color="auto"/>
              <w:right w:val="single" w:sz="8" w:space="0" w:color="auto"/>
            </w:tcBorders>
            <w:shd w:val="clear" w:color="auto" w:fill="auto"/>
            <w:noWrap/>
            <w:vAlign w:val="center"/>
            <w:hideMark/>
          </w:tcPr>
          <w:p w14:paraId="2BF535F7" w14:textId="77777777"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PAN No to be validation  </w:t>
            </w:r>
          </w:p>
        </w:tc>
      </w:tr>
      <w:tr w:rsidR="00E22CDD" w:rsidRPr="00E22CDD" w14:paraId="0628360B" w14:textId="77777777" w:rsidTr="00E22CDD">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77263632"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2</w:t>
            </w:r>
          </w:p>
        </w:tc>
        <w:tc>
          <w:tcPr>
            <w:tcW w:w="4238" w:type="dxa"/>
            <w:tcBorders>
              <w:top w:val="nil"/>
              <w:left w:val="nil"/>
              <w:bottom w:val="single" w:sz="4" w:space="0" w:color="auto"/>
              <w:right w:val="single" w:sz="8" w:space="0" w:color="auto"/>
            </w:tcBorders>
            <w:shd w:val="clear" w:color="auto" w:fill="auto"/>
            <w:noWrap/>
            <w:vAlign w:val="center"/>
            <w:hideMark/>
          </w:tcPr>
          <w:p w14:paraId="0FFA0897" w14:textId="77777777"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GST No Validation  </w:t>
            </w:r>
          </w:p>
        </w:tc>
      </w:tr>
      <w:tr w:rsidR="00E22CDD" w:rsidRPr="00E22CDD" w14:paraId="051D803B" w14:textId="77777777" w:rsidTr="00E22CDD">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4FADE56A"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3</w:t>
            </w:r>
          </w:p>
        </w:tc>
        <w:tc>
          <w:tcPr>
            <w:tcW w:w="4238" w:type="dxa"/>
            <w:tcBorders>
              <w:top w:val="nil"/>
              <w:left w:val="nil"/>
              <w:bottom w:val="single" w:sz="4" w:space="0" w:color="auto"/>
              <w:right w:val="single" w:sz="8" w:space="0" w:color="auto"/>
            </w:tcBorders>
            <w:shd w:val="clear" w:color="auto" w:fill="auto"/>
            <w:noWrap/>
            <w:vAlign w:val="center"/>
            <w:hideMark/>
          </w:tcPr>
          <w:p w14:paraId="5D46EDCC" w14:textId="6764E0DA"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TAN No Validation  </w:t>
            </w:r>
          </w:p>
        </w:tc>
      </w:tr>
      <w:tr w:rsidR="00E22CDD" w:rsidRPr="00E22CDD" w14:paraId="281FEF93" w14:textId="77777777" w:rsidTr="00E22CDD">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57CD1818"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4</w:t>
            </w:r>
          </w:p>
        </w:tc>
        <w:tc>
          <w:tcPr>
            <w:tcW w:w="4238" w:type="dxa"/>
            <w:tcBorders>
              <w:top w:val="nil"/>
              <w:left w:val="nil"/>
              <w:bottom w:val="single" w:sz="4" w:space="0" w:color="auto"/>
              <w:right w:val="single" w:sz="8" w:space="0" w:color="auto"/>
            </w:tcBorders>
            <w:shd w:val="clear" w:color="auto" w:fill="auto"/>
            <w:noWrap/>
            <w:vAlign w:val="center"/>
            <w:hideMark/>
          </w:tcPr>
          <w:p w14:paraId="7222478D" w14:textId="77777777"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Address as per GST  </w:t>
            </w:r>
          </w:p>
        </w:tc>
      </w:tr>
      <w:tr w:rsidR="00E22CDD" w:rsidRPr="00E22CDD" w14:paraId="02249424" w14:textId="77777777" w:rsidTr="00E22CDD">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6C369DE9"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5</w:t>
            </w:r>
          </w:p>
        </w:tc>
        <w:tc>
          <w:tcPr>
            <w:tcW w:w="4238" w:type="dxa"/>
            <w:tcBorders>
              <w:top w:val="nil"/>
              <w:left w:val="nil"/>
              <w:bottom w:val="single" w:sz="4" w:space="0" w:color="auto"/>
              <w:right w:val="single" w:sz="8" w:space="0" w:color="auto"/>
            </w:tcBorders>
            <w:shd w:val="clear" w:color="auto" w:fill="auto"/>
            <w:noWrap/>
            <w:vAlign w:val="center"/>
            <w:hideMark/>
          </w:tcPr>
          <w:p w14:paraId="0654E6BD" w14:textId="77777777"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Aadhar Card No's Validation  </w:t>
            </w:r>
          </w:p>
        </w:tc>
      </w:tr>
      <w:tr w:rsidR="00E22CDD" w:rsidRPr="00E22CDD" w14:paraId="31788F4A" w14:textId="77777777" w:rsidTr="00E22CDD">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5053D463"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6</w:t>
            </w:r>
          </w:p>
        </w:tc>
        <w:tc>
          <w:tcPr>
            <w:tcW w:w="4238" w:type="dxa"/>
            <w:tcBorders>
              <w:top w:val="nil"/>
              <w:left w:val="nil"/>
              <w:bottom w:val="single" w:sz="4" w:space="0" w:color="auto"/>
              <w:right w:val="single" w:sz="8" w:space="0" w:color="auto"/>
            </w:tcBorders>
            <w:shd w:val="clear" w:color="auto" w:fill="auto"/>
            <w:noWrap/>
            <w:vAlign w:val="center"/>
            <w:hideMark/>
          </w:tcPr>
          <w:p w14:paraId="3B07B35B" w14:textId="77777777"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E mail id Validation  </w:t>
            </w:r>
          </w:p>
        </w:tc>
      </w:tr>
      <w:tr w:rsidR="00E22CDD" w:rsidRPr="00E22CDD" w14:paraId="68751DFC" w14:textId="77777777" w:rsidTr="00E22CDD">
        <w:trPr>
          <w:trHeight w:val="499"/>
        </w:trPr>
        <w:tc>
          <w:tcPr>
            <w:tcW w:w="331" w:type="dxa"/>
            <w:tcBorders>
              <w:top w:val="nil"/>
              <w:left w:val="single" w:sz="8" w:space="0" w:color="auto"/>
              <w:bottom w:val="single" w:sz="8" w:space="0" w:color="auto"/>
              <w:right w:val="single" w:sz="4" w:space="0" w:color="auto"/>
            </w:tcBorders>
            <w:shd w:val="clear" w:color="auto" w:fill="auto"/>
            <w:noWrap/>
            <w:vAlign w:val="center"/>
            <w:hideMark/>
          </w:tcPr>
          <w:p w14:paraId="791DCC91" w14:textId="77777777" w:rsidR="00E22CDD" w:rsidRPr="00E22CDD" w:rsidRDefault="00E22CDD" w:rsidP="00E22CDD">
            <w:pPr>
              <w:spacing w:after="0" w:line="240" w:lineRule="auto"/>
              <w:jc w:val="center"/>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7</w:t>
            </w:r>
          </w:p>
        </w:tc>
        <w:tc>
          <w:tcPr>
            <w:tcW w:w="4238" w:type="dxa"/>
            <w:tcBorders>
              <w:top w:val="nil"/>
              <w:left w:val="nil"/>
              <w:bottom w:val="single" w:sz="8" w:space="0" w:color="auto"/>
              <w:right w:val="single" w:sz="8" w:space="0" w:color="auto"/>
            </w:tcBorders>
            <w:shd w:val="clear" w:color="auto" w:fill="auto"/>
            <w:noWrap/>
            <w:vAlign w:val="center"/>
            <w:hideMark/>
          </w:tcPr>
          <w:p w14:paraId="073DC9D8" w14:textId="77777777" w:rsidR="00E22CDD" w:rsidRPr="00E22CDD" w:rsidRDefault="00E22CDD" w:rsidP="00E22CDD">
            <w:pPr>
              <w:spacing w:after="0" w:line="240" w:lineRule="auto"/>
              <w:rPr>
                <w:rFonts w:ascii="Amasis MT Pro" w:eastAsia="Times New Roman" w:hAnsi="Amasis MT Pro" w:cs="Calibri"/>
                <w:color w:val="000000"/>
                <w:lang w:val="en-US"/>
              </w:rPr>
            </w:pPr>
            <w:r w:rsidRPr="00E22CDD">
              <w:rPr>
                <w:rFonts w:ascii="Amasis MT Pro" w:eastAsia="Times New Roman" w:hAnsi="Amasis MT Pro" w:cs="Calibri"/>
                <w:color w:val="000000"/>
                <w:lang w:val="en-US"/>
              </w:rPr>
              <w:t xml:space="preserve"> Mobile No Validation  </w:t>
            </w:r>
          </w:p>
        </w:tc>
      </w:tr>
    </w:tbl>
    <w:p w14:paraId="5BE4F362" w14:textId="652DCED8" w:rsidR="00E22CDD" w:rsidRDefault="00E22CDD" w:rsidP="00E22CDD">
      <w:pPr>
        <w:spacing w:line="360" w:lineRule="auto"/>
        <w:rPr>
          <w:rFonts w:ascii="Amasis MT Pro" w:hAnsi="Amasis MT Pro"/>
          <w:lang w:val="en-US"/>
        </w:rPr>
      </w:pPr>
    </w:p>
    <w:p w14:paraId="29651C19" w14:textId="07C57F51" w:rsidR="00E22CDD" w:rsidRPr="008B37A3" w:rsidRDefault="008B37A3" w:rsidP="00E22CDD">
      <w:pPr>
        <w:spacing w:line="360" w:lineRule="auto"/>
        <w:rPr>
          <w:rFonts w:ascii="Amasis MT Pro" w:hAnsi="Amasis MT Pro"/>
          <w:b/>
          <w:bCs/>
          <w:color w:val="FF0000"/>
          <w:u w:val="single"/>
          <w:lang w:val="en-US"/>
        </w:rPr>
      </w:pPr>
      <w:r w:rsidRPr="008B37A3">
        <w:rPr>
          <w:rFonts w:ascii="Amasis MT Pro" w:hAnsi="Amasis MT Pro"/>
          <w:b/>
          <w:bCs/>
          <w:color w:val="FF0000"/>
          <w:u w:val="single"/>
          <w:lang w:val="en-US"/>
        </w:rPr>
        <w:t>“</w:t>
      </w:r>
      <w:r>
        <w:rPr>
          <w:rFonts w:ascii="Amasis MT Pro" w:hAnsi="Amasis MT Pro"/>
          <w:b/>
          <w:bCs/>
          <w:color w:val="FF0000"/>
          <w:u w:val="single"/>
          <w:lang w:val="en-US"/>
        </w:rPr>
        <w:t xml:space="preserve">Updated </w:t>
      </w:r>
      <w:r w:rsidR="000B1761" w:rsidRPr="008B37A3">
        <w:rPr>
          <w:rFonts w:ascii="Amasis MT Pro" w:hAnsi="Amasis MT Pro"/>
          <w:b/>
          <w:bCs/>
          <w:color w:val="FF0000"/>
          <w:u w:val="single"/>
          <w:lang w:val="en-US"/>
        </w:rPr>
        <w:t>format is enclosed for your reference”.</w:t>
      </w:r>
      <w:r w:rsidR="00AE77E0">
        <w:rPr>
          <w:rFonts w:ascii="Amasis MT Pro" w:hAnsi="Amasis MT Pro"/>
          <w:b/>
          <w:bCs/>
          <w:color w:val="FF0000"/>
          <w:u w:val="single"/>
          <w:lang w:val="en-US"/>
        </w:rPr>
        <w:t xml:space="preserve">              </w:t>
      </w:r>
      <w:r w:rsidR="000B1761" w:rsidRPr="008B37A3">
        <w:rPr>
          <w:rFonts w:ascii="Amasis MT Pro" w:hAnsi="Amasis MT Pro"/>
          <w:b/>
          <w:bCs/>
          <w:color w:val="FF0000"/>
          <w:u w:val="single"/>
          <w:lang w:val="en-US"/>
        </w:rPr>
        <w:t xml:space="preserve"> </w:t>
      </w:r>
    </w:p>
    <w:p w14:paraId="196B7AD8" w14:textId="37EB407F" w:rsidR="00AE77E0" w:rsidRDefault="00AE77E0" w:rsidP="004C08EB">
      <w:pPr>
        <w:rPr>
          <w:rFonts w:ascii="Amasis MT Pro" w:hAnsi="Amasis MT Pro"/>
          <w:b/>
          <w:bCs/>
          <w:u w:val="single"/>
          <w:lang w:val="en-US"/>
        </w:rPr>
      </w:pPr>
    </w:p>
    <w:p w14:paraId="48D0CC2A" w14:textId="4D905F07" w:rsidR="00A2548A" w:rsidRPr="00670999" w:rsidRDefault="00670999" w:rsidP="00670999">
      <w:pPr>
        <w:ind w:firstLine="720"/>
        <w:rPr>
          <w:rFonts w:ascii="Amasis MT Pro" w:hAnsi="Amasis MT Pro"/>
          <w:b/>
          <w:bCs/>
          <w:lang w:val="en-US"/>
        </w:rPr>
      </w:pPr>
      <w:r>
        <w:rPr>
          <w:rFonts w:ascii="Amasis MT Pro" w:hAnsi="Amasis MT Pro"/>
          <w:b/>
          <w:bCs/>
          <w:lang w:val="en-US"/>
        </w:rPr>
        <w:object w:dxaOrig="1531" w:dyaOrig="997" w14:anchorId="62FE38CB">
          <v:shape id="_x0000_i1026" type="#_x0000_t75" style="width:76.5pt;height:50pt" o:ole="">
            <v:imagedata r:id="rId9" o:title=""/>
          </v:shape>
          <o:OLEObject Type="Link" ProgID="Excel.Sheet.12" ShapeID="_x0000_i1026" DrawAspect="Icon" r:id="rId10" UpdateMode="Always">
            <o:LinkType>EnhancedMetaFile</o:LinkType>
            <o:LockedField>false</o:LockedField>
            <o:FieldCodes>\f 0</o:FieldCodes>
          </o:OLEObject>
        </w:object>
      </w:r>
      <w:r w:rsidRPr="00670999">
        <w:rPr>
          <w:rFonts w:ascii="Amasis MT Pro" w:hAnsi="Amasis MT Pro"/>
          <w:b/>
          <w:bCs/>
          <w:lang w:val="en-US"/>
        </w:rPr>
        <w:tab/>
      </w:r>
    </w:p>
    <w:p w14:paraId="4D51A1CD" w14:textId="4FB90173" w:rsidR="00A2548A" w:rsidRDefault="00A2548A" w:rsidP="004C08EB">
      <w:pPr>
        <w:rPr>
          <w:rFonts w:ascii="Amasis MT Pro" w:hAnsi="Amasis MT Pro"/>
          <w:b/>
          <w:bCs/>
          <w:u w:val="single"/>
          <w:lang w:val="en-US"/>
        </w:rPr>
      </w:pPr>
    </w:p>
    <w:p w14:paraId="077979AA" w14:textId="5A3D1CEA" w:rsidR="00A2548A" w:rsidRDefault="00A2548A" w:rsidP="004C08EB">
      <w:pPr>
        <w:rPr>
          <w:rFonts w:ascii="Amasis MT Pro" w:hAnsi="Amasis MT Pro"/>
          <w:b/>
          <w:bCs/>
          <w:u w:val="single"/>
          <w:lang w:val="en-US"/>
        </w:rPr>
      </w:pPr>
    </w:p>
    <w:p w14:paraId="758B12A6" w14:textId="73575BBE" w:rsidR="00A2548A" w:rsidRDefault="00A2548A" w:rsidP="004C08EB">
      <w:pPr>
        <w:rPr>
          <w:rFonts w:ascii="Amasis MT Pro" w:hAnsi="Amasis MT Pro"/>
          <w:b/>
          <w:bCs/>
          <w:u w:val="single"/>
          <w:lang w:val="en-US"/>
        </w:rPr>
      </w:pPr>
    </w:p>
    <w:p w14:paraId="79678886" w14:textId="13ED6A4E" w:rsidR="00A2548A" w:rsidRDefault="00A2548A" w:rsidP="004C08EB">
      <w:pPr>
        <w:rPr>
          <w:rFonts w:ascii="Amasis MT Pro" w:hAnsi="Amasis MT Pro"/>
          <w:b/>
          <w:bCs/>
          <w:u w:val="single"/>
          <w:lang w:val="en-US"/>
        </w:rPr>
      </w:pPr>
    </w:p>
    <w:p w14:paraId="1613DBED" w14:textId="12E8BF4F" w:rsidR="00A2548A" w:rsidRDefault="00A2548A" w:rsidP="004C08EB">
      <w:pPr>
        <w:rPr>
          <w:rFonts w:ascii="Amasis MT Pro" w:hAnsi="Amasis MT Pro"/>
          <w:b/>
          <w:bCs/>
          <w:u w:val="single"/>
          <w:lang w:val="en-US"/>
        </w:rPr>
      </w:pPr>
    </w:p>
    <w:p w14:paraId="05FFF39F" w14:textId="2FA58914" w:rsidR="00A2548A" w:rsidRDefault="00A2548A" w:rsidP="004C08EB">
      <w:pPr>
        <w:rPr>
          <w:rFonts w:ascii="Amasis MT Pro" w:hAnsi="Amasis MT Pro"/>
          <w:b/>
          <w:bCs/>
          <w:u w:val="single"/>
          <w:lang w:val="en-US"/>
        </w:rPr>
      </w:pPr>
    </w:p>
    <w:p w14:paraId="7C8894CF" w14:textId="77777777" w:rsidR="00D57B3A" w:rsidRDefault="00D57B3A" w:rsidP="004C08EB">
      <w:pPr>
        <w:rPr>
          <w:rFonts w:ascii="Amasis MT Pro" w:hAnsi="Amasis MT Pro"/>
          <w:b/>
          <w:bCs/>
          <w:u w:val="single"/>
          <w:lang w:val="en-US"/>
        </w:rPr>
      </w:pPr>
    </w:p>
    <w:p w14:paraId="69B52FD2" w14:textId="77777777" w:rsidR="00A2548A" w:rsidRDefault="00A2548A" w:rsidP="004C08EB">
      <w:pPr>
        <w:rPr>
          <w:rFonts w:ascii="Amasis MT Pro" w:hAnsi="Amasis MT Pro"/>
          <w:b/>
          <w:bCs/>
          <w:u w:val="single"/>
          <w:lang w:val="en-US"/>
        </w:rPr>
      </w:pPr>
    </w:p>
    <w:p w14:paraId="7A711C92" w14:textId="346D8C89" w:rsidR="004C08EB" w:rsidRPr="00934301" w:rsidRDefault="004C08EB" w:rsidP="004C08EB">
      <w:pPr>
        <w:rPr>
          <w:rFonts w:ascii="Amasis MT Pro" w:hAnsi="Amasis MT Pro"/>
          <w:b/>
          <w:bCs/>
          <w:u w:val="single"/>
          <w:lang w:val="en-US"/>
        </w:rPr>
      </w:pPr>
      <w:r w:rsidRPr="00934301">
        <w:rPr>
          <w:rFonts w:ascii="Amasis MT Pro" w:hAnsi="Amasis MT Pro"/>
          <w:b/>
          <w:bCs/>
          <w:u w:val="single"/>
          <w:lang w:val="en-US"/>
        </w:rPr>
        <w:lastRenderedPageBreak/>
        <w:t xml:space="preserve">Entity Creation: - </w:t>
      </w:r>
      <w:r>
        <w:rPr>
          <w:rFonts w:ascii="Amasis MT Pro" w:hAnsi="Amasis MT Pro"/>
          <w:b/>
          <w:bCs/>
          <w:u w:val="single"/>
          <w:lang w:val="en-US"/>
        </w:rPr>
        <w:t>Firm</w:t>
      </w:r>
    </w:p>
    <w:p w14:paraId="60620D64" w14:textId="4BCA8C30" w:rsidR="004C08EB" w:rsidRDefault="004C08EB" w:rsidP="004C08EB">
      <w:pPr>
        <w:pStyle w:val="ListParagraph"/>
        <w:numPr>
          <w:ilvl w:val="0"/>
          <w:numId w:val="16"/>
        </w:numPr>
        <w:spacing w:line="360" w:lineRule="auto"/>
        <w:rPr>
          <w:rFonts w:ascii="Amasis MT Pro" w:hAnsi="Amasis MT Pro"/>
          <w:lang w:val="en-US"/>
        </w:rPr>
      </w:pPr>
      <w:r>
        <w:rPr>
          <w:rFonts w:ascii="Amasis MT Pro" w:hAnsi="Amasis MT Pro"/>
          <w:lang w:val="en-US"/>
        </w:rPr>
        <w:t xml:space="preserve">Date of </w:t>
      </w:r>
      <w:r w:rsidR="00613F0C">
        <w:rPr>
          <w:rFonts w:ascii="Amasis MT Pro" w:hAnsi="Amasis MT Pro"/>
          <w:lang w:val="en-US"/>
        </w:rPr>
        <w:t>incorporation to</w:t>
      </w:r>
      <w:r>
        <w:rPr>
          <w:rFonts w:ascii="Amasis MT Pro" w:hAnsi="Amasis MT Pro"/>
          <w:lang w:val="en-US"/>
        </w:rPr>
        <w:t xml:space="preserve"> be added</w:t>
      </w:r>
    </w:p>
    <w:p w14:paraId="5A696C34" w14:textId="77777777" w:rsidR="004C08EB" w:rsidRPr="00E22CDD" w:rsidRDefault="004C08EB" w:rsidP="004C08EB">
      <w:pPr>
        <w:pStyle w:val="ListParagraph"/>
        <w:numPr>
          <w:ilvl w:val="0"/>
          <w:numId w:val="16"/>
        </w:numPr>
        <w:spacing w:line="360" w:lineRule="auto"/>
        <w:rPr>
          <w:rFonts w:ascii="Amasis MT Pro" w:hAnsi="Amasis MT Pro"/>
          <w:lang w:val="en-US"/>
        </w:rPr>
      </w:pPr>
      <w:r>
        <w:rPr>
          <w:rFonts w:ascii="Amasis MT Pro" w:hAnsi="Amasis MT Pro"/>
          <w:lang w:val="en-US"/>
        </w:rPr>
        <w:t xml:space="preserve">Capitalize Each Word (when space given in the sentence) </w:t>
      </w:r>
    </w:p>
    <w:p w14:paraId="1968F81C" w14:textId="77777777" w:rsidR="004C08EB" w:rsidRPr="00E22CDD" w:rsidRDefault="004C08EB" w:rsidP="004C08EB">
      <w:pPr>
        <w:pStyle w:val="ListParagraph"/>
        <w:numPr>
          <w:ilvl w:val="0"/>
          <w:numId w:val="16"/>
        </w:numPr>
        <w:spacing w:line="360" w:lineRule="auto"/>
        <w:rPr>
          <w:rFonts w:ascii="Amasis MT Pro" w:hAnsi="Amasis MT Pro"/>
          <w:lang w:val="en-US"/>
        </w:rPr>
      </w:pPr>
      <w:r w:rsidRPr="00734FB5">
        <w:rPr>
          <w:rFonts w:ascii="Amasis MT Pro" w:hAnsi="Amasis MT Pro"/>
          <w:lang w:val="en-US"/>
        </w:rPr>
        <w:t>Addition of 2</w:t>
      </w:r>
      <w:r w:rsidRPr="00734FB5">
        <w:rPr>
          <w:rFonts w:ascii="Amasis MT Pro" w:hAnsi="Amasis MT Pro"/>
          <w:vertAlign w:val="superscript"/>
          <w:lang w:val="en-US"/>
        </w:rPr>
        <w:t>nd</w:t>
      </w:r>
      <w:r w:rsidRPr="00734FB5">
        <w:rPr>
          <w:rFonts w:ascii="Amasis MT Pro" w:hAnsi="Amasis MT Pro"/>
          <w:lang w:val="en-US"/>
        </w:rPr>
        <w:t xml:space="preserve"> GST number is not required </w:t>
      </w:r>
    </w:p>
    <w:p w14:paraId="6B030F41" w14:textId="77777777" w:rsidR="004C08EB" w:rsidRDefault="004C08EB" w:rsidP="004C08EB">
      <w:pPr>
        <w:pStyle w:val="ListParagraph"/>
        <w:numPr>
          <w:ilvl w:val="0"/>
          <w:numId w:val="16"/>
        </w:numPr>
        <w:spacing w:line="360" w:lineRule="auto"/>
        <w:rPr>
          <w:rFonts w:ascii="Amasis MT Pro" w:hAnsi="Amasis MT Pro"/>
          <w:lang w:val="en-US"/>
        </w:rPr>
      </w:pPr>
      <w:r>
        <w:rPr>
          <w:rFonts w:ascii="Amasis MT Pro" w:hAnsi="Amasis MT Pro"/>
          <w:lang w:val="en-US"/>
        </w:rPr>
        <w:t xml:space="preserve">Country code of India to be added </w:t>
      </w:r>
    </w:p>
    <w:p w14:paraId="6F6D1C95" w14:textId="4086AF77" w:rsidR="004C08EB" w:rsidRDefault="004C08EB" w:rsidP="004C08EB">
      <w:pPr>
        <w:pStyle w:val="ListParagraph"/>
        <w:numPr>
          <w:ilvl w:val="0"/>
          <w:numId w:val="16"/>
        </w:numPr>
        <w:spacing w:line="360" w:lineRule="auto"/>
        <w:rPr>
          <w:rFonts w:ascii="Amasis MT Pro" w:hAnsi="Amasis MT Pro"/>
          <w:lang w:val="en-US"/>
        </w:rPr>
      </w:pPr>
      <w:r>
        <w:rPr>
          <w:rFonts w:ascii="Amasis MT Pro" w:hAnsi="Amasis MT Pro"/>
          <w:lang w:val="en-US"/>
        </w:rPr>
        <w:t>Business address to be auto updated</w:t>
      </w:r>
      <w:r w:rsidR="00613F0C">
        <w:rPr>
          <w:rFonts w:ascii="Amasis MT Pro" w:hAnsi="Amasis MT Pro"/>
          <w:lang w:val="en-US"/>
        </w:rPr>
        <w:t xml:space="preserve"> as per GST</w:t>
      </w:r>
    </w:p>
    <w:p w14:paraId="47EE7697" w14:textId="77777777" w:rsidR="004C08EB" w:rsidRPr="00351C91" w:rsidRDefault="004C08EB" w:rsidP="004C08EB">
      <w:pPr>
        <w:pStyle w:val="ListParagraph"/>
        <w:numPr>
          <w:ilvl w:val="0"/>
          <w:numId w:val="16"/>
        </w:numPr>
        <w:spacing w:line="360" w:lineRule="auto"/>
        <w:rPr>
          <w:rFonts w:ascii="Amasis MT Pro" w:hAnsi="Amasis MT Pro"/>
          <w:i/>
          <w:iCs/>
          <w:color w:val="FF0000"/>
          <w:lang w:val="en-US"/>
        </w:rPr>
      </w:pPr>
      <w:r w:rsidRPr="00351C91">
        <w:rPr>
          <w:rFonts w:ascii="Amasis MT Pro" w:hAnsi="Amasis MT Pro"/>
          <w:i/>
          <w:iCs/>
          <w:color w:val="FF0000"/>
          <w:lang w:val="en-US"/>
        </w:rPr>
        <w:t xml:space="preserve">Add logo </w:t>
      </w:r>
      <w:proofErr w:type="gramStart"/>
      <w:r w:rsidRPr="00351C91">
        <w:rPr>
          <w:rFonts w:ascii="Amasis MT Pro" w:hAnsi="Amasis MT Pro"/>
          <w:i/>
          <w:iCs/>
          <w:color w:val="FF0000"/>
          <w:lang w:val="en-US"/>
        </w:rPr>
        <w:t>has to</w:t>
      </w:r>
      <w:proofErr w:type="gramEnd"/>
      <w:r w:rsidRPr="00351C91">
        <w:rPr>
          <w:rFonts w:ascii="Amasis MT Pro" w:hAnsi="Amasis MT Pro"/>
          <w:i/>
          <w:iCs/>
          <w:color w:val="FF0000"/>
          <w:lang w:val="en-US"/>
        </w:rPr>
        <w:t xml:space="preserve"> be given at the right top of the screen. </w:t>
      </w:r>
    </w:p>
    <w:p w14:paraId="22485F71" w14:textId="7B3FD927" w:rsidR="004C08EB" w:rsidRDefault="004C08EB" w:rsidP="004C08EB">
      <w:pPr>
        <w:pStyle w:val="ListParagraph"/>
        <w:numPr>
          <w:ilvl w:val="0"/>
          <w:numId w:val="16"/>
        </w:numPr>
        <w:spacing w:line="360" w:lineRule="auto"/>
        <w:rPr>
          <w:rFonts w:ascii="Amasis MT Pro" w:hAnsi="Amasis MT Pro"/>
          <w:lang w:val="en-US"/>
        </w:rPr>
      </w:pPr>
      <w:r>
        <w:rPr>
          <w:rFonts w:ascii="Amasis MT Pro" w:hAnsi="Amasis MT Pro"/>
          <w:lang w:val="en-US"/>
        </w:rPr>
        <w:t xml:space="preserve">Save option to be deleted. </w:t>
      </w:r>
    </w:p>
    <w:p w14:paraId="5B7A9E62" w14:textId="5407236F" w:rsidR="00117A2A" w:rsidRDefault="00117A2A" w:rsidP="004C08EB">
      <w:pPr>
        <w:pStyle w:val="ListParagraph"/>
        <w:numPr>
          <w:ilvl w:val="0"/>
          <w:numId w:val="16"/>
        </w:numPr>
        <w:spacing w:line="360" w:lineRule="auto"/>
        <w:rPr>
          <w:rFonts w:ascii="Amasis MT Pro" w:hAnsi="Amasis MT Pro"/>
          <w:lang w:val="en-US"/>
        </w:rPr>
      </w:pPr>
      <w:r>
        <w:rPr>
          <w:rFonts w:ascii="Amasis MT Pro" w:hAnsi="Amasis MT Pro"/>
          <w:lang w:val="en-US"/>
        </w:rPr>
        <w:t>(Home)&gt; Entity selection &gt; Create</w:t>
      </w:r>
      <w:r w:rsidR="00887958">
        <w:rPr>
          <w:rFonts w:ascii="Amasis MT Pro" w:hAnsi="Amasis MT Pro"/>
          <w:lang w:val="en-US"/>
        </w:rPr>
        <w:t>\</w:t>
      </w:r>
      <w:r>
        <w:rPr>
          <w:rFonts w:ascii="Amasis MT Pro" w:hAnsi="Amasis MT Pro"/>
          <w:lang w:val="en-US"/>
        </w:rPr>
        <w:t xml:space="preserve">Modify Entity </w:t>
      </w:r>
      <w:r w:rsidR="00183980">
        <w:rPr>
          <w:rFonts w:ascii="Amasis MT Pro" w:hAnsi="Amasis MT Pro"/>
          <w:lang w:val="en-US"/>
        </w:rPr>
        <w:t>(If</w:t>
      </w:r>
      <w:r>
        <w:rPr>
          <w:rFonts w:ascii="Amasis MT Pro" w:hAnsi="Amasis MT Pro"/>
          <w:lang w:val="en-US"/>
        </w:rPr>
        <w:t xml:space="preserve"> possible, enable for screen movement) based on the source of click. </w:t>
      </w:r>
    </w:p>
    <w:tbl>
      <w:tblPr>
        <w:tblW w:w="4208" w:type="dxa"/>
        <w:tblInd w:w="1160" w:type="dxa"/>
        <w:tblLook w:val="04A0" w:firstRow="1" w:lastRow="0" w:firstColumn="1" w:lastColumn="0" w:noHBand="0" w:noVBand="1"/>
      </w:tblPr>
      <w:tblGrid>
        <w:gridCol w:w="331"/>
        <w:gridCol w:w="3877"/>
      </w:tblGrid>
      <w:tr w:rsidR="00A2548A" w:rsidRPr="00A2548A" w14:paraId="3E5577F9" w14:textId="77777777" w:rsidTr="00A3313B">
        <w:trPr>
          <w:trHeight w:val="499"/>
        </w:trPr>
        <w:tc>
          <w:tcPr>
            <w:tcW w:w="4208" w:type="dxa"/>
            <w:gridSpan w:val="2"/>
            <w:tcBorders>
              <w:top w:val="single" w:sz="8" w:space="0" w:color="auto"/>
              <w:left w:val="single" w:sz="8" w:space="0" w:color="auto"/>
              <w:bottom w:val="single" w:sz="4" w:space="0" w:color="auto"/>
              <w:right w:val="single" w:sz="8" w:space="0" w:color="000000"/>
            </w:tcBorders>
            <w:shd w:val="clear" w:color="000000" w:fill="CCFFFF"/>
            <w:noWrap/>
            <w:vAlign w:val="center"/>
            <w:hideMark/>
          </w:tcPr>
          <w:p w14:paraId="25155473" w14:textId="423F1209" w:rsidR="00A2548A" w:rsidRPr="00A2548A" w:rsidRDefault="00A3313B" w:rsidP="00A2548A">
            <w:pPr>
              <w:spacing w:after="0" w:line="240" w:lineRule="auto"/>
              <w:jc w:val="center"/>
              <w:rPr>
                <w:rFonts w:ascii="Amasis MT Pro" w:eastAsia="Times New Roman" w:hAnsi="Amasis MT Pro" w:cs="Calibri"/>
                <w:b/>
                <w:bCs/>
                <w:color w:val="000000"/>
                <w:sz w:val="24"/>
                <w:szCs w:val="24"/>
                <w:u w:val="single"/>
                <w:lang w:val="en-US"/>
              </w:rPr>
            </w:pPr>
            <w:r w:rsidRPr="00A2548A">
              <w:rPr>
                <w:rFonts w:ascii="Amasis MT Pro" w:eastAsia="Times New Roman" w:hAnsi="Amasis MT Pro" w:cs="Calibri"/>
                <w:b/>
                <w:bCs/>
                <w:color w:val="000000"/>
                <w:sz w:val="24"/>
                <w:szCs w:val="24"/>
                <w:u w:val="single"/>
                <w:lang w:val="en-US"/>
              </w:rPr>
              <w:t>Validation</w:t>
            </w:r>
            <w:r>
              <w:rPr>
                <w:rFonts w:ascii="Amasis MT Pro" w:eastAsia="Times New Roman" w:hAnsi="Amasis MT Pro" w:cs="Calibri"/>
                <w:b/>
                <w:bCs/>
                <w:color w:val="000000"/>
                <w:sz w:val="24"/>
                <w:szCs w:val="24"/>
                <w:u w:val="single"/>
                <w:lang w:val="en-US"/>
              </w:rPr>
              <w:t>s</w:t>
            </w:r>
          </w:p>
        </w:tc>
      </w:tr>
      <w:tr w:rsidR="00A2548A" w:rsidRPr="00A2548A" w14:paraId="2A3E00A5"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6FE86E23"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1</w:t>
            </w:r>
          </w:p>
        </w:tc>
        <w:tc>
          <w:tcPr>
            <w:tcW w:w="3877" w:type="dxa"/>
            <w:tcBorders>
              <w:top w:val="nil"/>
              <w:left w:val="nil"/>
              <w:bottom w:val="single" w:sz="4" w:space="0" w:color="auto"/>
              <w:right w:val="single" w:sz="8" w:space="0" w:color="auto"/>
            </w:tcBorders>
            <w:shd w:val="clear" w:color="auto" w:fill="auto"/>
            <w:noWrap/>
            <w:vAlign w:val="center"/>
            <w:hideMark/>
          </w:tcPr>
          <w:p w14:paraId="42D61705"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PAN No to be validation  </w:t>
            </w:r>
          </w:p>
        </w:tc>
      </w:tr>
      <w:tr w:rsidR="00A2548A" w:rsidRPr="00A2548A" w14:paraId="26B06353"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27AB8E03"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2</w:t>
            </w:r>
          </w:p>
        </w:tc>
        <w:tc>
          <w:tcPr>
            <w:tcW w:w="3877" w:type="dxa"/>
            <w:tcBorders>
              <w:top w:val="nil"/>
              <w:left w:val="nil"/>
              <w:bottom w:val="single" w:sz="4" w:space="0" w:color="auto"/>
              <w:right w:val="single" w:sz="8" w:space="0" w:color="auto"/>
            </w:tcBorders>
            <w:shd w:val="clear" w:color="auto" w:fill="auto"/>
            <w:noWrap/>
            <w:vAlign w:val="center"/>
            <w:hideMark/>
          </w:tcPr>
          <w:p w14:paraId="7B73DB48"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GST No Validation  </w:t>
            </w:r>
          </w:p>
        </w:tc>
      </w:tr>
      <w:tr w:rsidR="00A2548A" w:rsidRPr="00A2548A" w14:paraId="0AE8855E"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57DF3EE4"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3</w:t>
            </w:r>
          </w:p>
        </w:tc>
        <w:tc>
          <w:tcPr>
            <w:tcW w:w="3877" w:type="dxa"/>
            <w:tcBorders>
              <w:top w:val="nil"/>
              <w:left w:val="nil"/>
              <w:bottom w:val="single" w:sz="4" w:space="0" w:color="auto"/>
              <w:right w:val="single" w:sz="8" w:space="0" w:color="auto"/>
            </w:tcBorders>
            <w:shd w:val="clear" w:color="auto" w:fill="auto"/>
            <w:noWrap/>
            <w:vAlign w:val="center"/>
            <w:hideMark/>
          </w:tcPr>
          <w:p w14:paraId="2A7CA591" w14:textId="49FADC89"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TAN No Validation  </w:t>
            </w:r>
          </w:p>
        </w:tc>
      </w:tr>
      <w:tr w:rsidR="00A2548A" w:rsidRPr="00A2548A" w14:paraId="6A3A56C5"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15512AE3"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4</w:t>
            </w:r>
          </w:p>
        </w:tc>
        <w:tc>
          <w:tcPr>
            <w:tcW w:w="3877" w:type="dxa"/>
            <w:tcBorders>
              <w:top w:val="nil"/>
              <w:left w:val="nil"/>
              <w:bottom w:val="single" w:sz="4" w:space="0" w:color="auto"/>
              <w:right w:val="single" w:sz="8" w:space="0" w:color="auto"/>
            </w:tcBorders>
            <w:shd w:val="clear" w:color="auto" w:fill="auto"/>
            <w:noWrap/>
            <w:vAlign w:val="center"/>
            <w:hideMark/>
          </w:tcPr>
          <w:p w14:paraId="65E701BB"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Address as per GST  </w:t>
            </w:r>
          </w:p>
        </w:tc>
      </w:tr>
      <w:tr w:rsidR="00A2548A" w:rsidRPr="00A2548A" w14:paraId="406DD1D4"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5B1FBCB9"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5</w:t>
            </w:r>
          </w:p>
        </w:tc>
        <w:tc>
          <w:tcPr>
            <w:tcW w:w="3877" w:type="dxa"/>
            <w:tcBorders>
              <w:top w:val="nil"/>
              <w:left w:val="nil"/>
              <w:bottom w:val="single" w:sz="4" w:space="0" w:color="auto"/>
              <w:right w:val="single" w:sz="8" w:space="0" w:color="auto"/>
            </w:tcBorders>
            <w:shd w:val="clear" w:color="auto" w:fill="auto"/>
            <w:noWrap/>
            <w:vAlign w:val="center"/>
            <w:hideMark/>
          </w:tcPr>
          <w:p w14:paraId="6B97FA64"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Aadhar Card No's Validation  </w:t>
            </w:r>
          </w:p>
        </w:tc>
      </w:tr>
      <w:tr w:rsidR="00A2548A" w:rsidRPr="00A2548A" w14:paraId="7B28B711"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50178376"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6</w:t>
            </w:r>
          </w:p>
        </w:tc>
        <w:tc>
          <w:tcPr>
            <w:tcW w:w="3877" w:type="dxa"/>
            <w:tcBorders>
              <w:top w:val="nil"/>
              <w:left w:val="nil"/>
              <w:bottom w:val="single" w:sz="4" w:space="0" w:color="auto"/>
              <w:right w:val="single" w:sz="8" w:space="0" w:color="auto"/>
            </w:tcBorders>
            <w:shd w:val="clear" w:color="auto" w:fill="auto"/>
            <w:noWrap/>
            <w:vAlign w:val="center"/>
            <w:hideMark/>
          </w:tcPr>
          <w:p w14:paraId="311B30B7"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E mail id Validation  </w:t>
            </w:r>
          </w:p>
        </w:tc>
      </w:tr>
      <w:tr w:rsidR="00A2548A" w:rsidRPr="00A2548A" w14:paraId="4AF9FD3B" w14:textId="77777777" w:rsidTr="00A3313B">
        <w:trPr>
          <w:trHeight w:val="499"/>
        </w:trPr>
        <w:tc>
          <w:tcPr>
            <w:tcW w:w="331" w:type="dxa"/>
            <w:tcBorders>
              <w:top w:val="nil"/>
              <w:left w:val="single" w:sz="8" w:space="0" w:color="auto"/>
              <w:bottom w:val="single" w:sz="4" w:space="0" w:color="auto"/>
              <w:right w:val="single" w:sz="4" w:space="0" w:color="auto"/>
            </w:tcBorders>
            <w:shd w:val="clear" w:color="auto" w:fill="auto"/>
            <w:noWrap/>
            <w:vAlign w:val="center"/>
            <w:hideMark/>
          </w:tcPr>
          <w:p w14:paraId="6403F82A"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7</w:t>
            </w:r>
          </w:p>
        </w:tc>
        <w:tc>
          <w:tcPr>
            <w:tcW w:w="3877" w:type="dxa"/>
            <w:tcBorders>
              <w:top w:val="nil"/>
              <w:left w:val="nil"/>
              <w:bottom w:val="single" w:sz="4" w:space="0" w:color="auto"/>
              <w:right w:val="single" w:sz="8" w:space="0" w:color="auto"/>
            </w:tcBorders>
            <w:shd w:val="clear" w:color="auto" w:fill="auto"/>
            <w:noWrap/>
            <w:vAlign w:val="center"/>
            <w:hideMark/>
          </w:tcPr>
          <w:p w14:paraId="0754602B"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Mobile No Validation  </w:t>
            </w:r>
          </w:p>
        </w:tc>
      </w:tr>
      <w:tr w:rsidR="00A2548A" w:rsidRPr="00A2548A" w14:paraId="2658F7CD" w14:textId="77777777" w:rsidTr="00A3313B">
        <w:trPr>
          <w:trHeight w:val="499"/>
        </w:trPr>
        <w:tc>
          <w:tcPr>
            <w:tcW w:w="331" w:type="dxa"/>
            <w:tcBorders>
              <w:top w:val="nil"/>
              <w:left w:val="single" w:sz="8" w:space="0" w:color="auto"/>
              <w:bottom w:val="single" w:sz="8" w:space="0" w:color="auto"/>
              <w:right w:val="single" w:sz="4" w:space="0" w:color="auto"/>
            </w:tcBorders>
            <w:shd w:val="clear" w:color="auto" w:fill="auto"/>
            <w:noWrap/>
            <w:vAlign w:val="center"/>
            <w:hideMark/>
          </w:tcPr>
          <w:p w14:paraId="73748F55" w14:textId="77777777" w:rsidR="00A2548A" w:rsidRPr="00A2548A" w:rsidRDefault="00A2548A" w:rsidP="00A2548A">
            <w:pPr>
              <w:spacing w:after="0" w:line="240" w:lineRule="auto"/>
              <w:jc w:val="center"/>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8</w:t>
            </w:r>
          </w:p>
        </w:tc>
        <w:tc>
          <w:tcPr>
            <w:tcW w:w="3877" w:type="dxa"/>
            <w:tcBorders>
              <w:top w:val="nil"/>
              <w:left w:val="nil"/>
              <w:bottom w:val="single" w:sz="8" w:space="0" w:color="auto"/>
              <w:right w:val="single" w:sz="8" w:space="0" w:color="auto"/>
            </w:tcBorders>
            <w:shd w:val="clear" w:color="auto" w:fill="auto"/>
            <w:noWrap/>
            <w:vAlign w:val="center"/>
            <w:hideMark/>
          </w:tcPr>
          <w:p w14:paraId="59AB93FB" w14:textId="77777777" w:rsidR="00A2548A" w:rsidRPr="00A2548A" w:rsidRDefault="00A2548A" w:rsidP="00A2548A">
            <w:pPr>
              <w:spacing w:after="0" w:line="240" w:lineRule="auto"/>
              <w:rPr>
                <w:rFonts w:ascii="Amasis MT Pro" w:eastAsia="Times New Roman" w:hAnsi="Amasis MT Pro" w:cs="Calibri"/>
                <w:color w:val="000000"/>
                <w:lang w:val="en-US"/>
              </w:rPr>
            </w:pPr>
            <w:r w:rsidRPr="00A2548A">
              <w:rPr>
                <w:rFonts w:ascii="Amasis MT Pro" w:eastAsia="Times New Roman" w:hAnsi="Amasis MT Pro" w:cs="Calibri"/>
                <w:color w:val="000000"/>
                <w:lang w:val="en-US"/>
              </w:rPr>
              <w:t xml:space="preserve"> 100 % Capital Validation  </w:t>
            </w:r>
          </w:p>
        </w:tc>
      </w:tr>
    </w:tbl>
    <w:p w14:paraId="27FBCA69" w14:textId="77777777" w:rsidR="004C08EB" w:rsidRDefault="004C08EB" w:rsidP="004C08EB">
      <w:pPr>
        <w:spacing w:line="360" w:lineRule="auto"/>
        <w:rPr>
          <w:rFonts w:ascii="Amasis MT Pro" w:hAnsi="Amasis MT Pro"/>
          <w:lang w:val="en-US"/>
        </w:rPr>
      </w:pPr>
    </w:p>
    <w:p w14:paraId="0190F0CB" w14:textId="5EA537BC" w:rsidR="004C08EB" w:rsidRDefault="004C08EB" w:rsidP="004C08EB">
      <w:pPr>
        <w:spacing w:line="360" w:lineRule="auto"/>
        <w:rPr>
          <w:rFonts w:ascii="Amasis MT Pro" w:hAnsi="Amasis MT Pro"/>
          <w:b/>
          <w:bCs/>
          <w:color w:val="FF0000"/>
          <w:u w:val="single"/>
          <w:lang w:val="en-US"/>
        </w:rPr>
      </w:pPr>
      <w:r w:rsidRPr="008B37A3">
        <w:rPr>
          <w:rFonts w:ascii="Amasis MT Pro" w:hAnsi="Amasis MT Pro"/>
          <w:b/>
          <w:bCs/>
          <w:color w:val="FF0000"/>
          <w:u w:val="single"/>
          <w:lang w:val="en-US"/>
        </w:rPr>
        <w:t>“</w:t>
      </w:r>
      <w:r>
        <w:rPr>
          <w:rFonts w:ascii="Amasis MT Pro" w:hAnsi="Amasis MT Pro"/>
          <w:b/>
          <w:bCs/>
          <w:color w:val="FF0000"/>
          <w:u w:val="single"/>
          <w:lang w:val="en-US"/>
        </w:rPr>
        <w:t xml:space="preserve">Updated </w:t>
      </w:r>
      <w:r w:rsidRPr="008B37A3">
        <w:rPr>
          <w:rFonts w:ascii="Amasis MT Pro" w:hAnsi="Amasis MT Pro"/>
          <w:b/>
          <w:bCs/>
          <w:color w:val="FF0000"/>
          <w:u w:val="single"/>
          <w:lang w:val="en-US"/>
        </w:rPr>
        <w:t xml:space="preserve">format is enclosed for your reference”. </w:t>
      </w:r>
    </w:p>
    <w:p w14:paraId="03580244" w14:textId="0F7EDA97" w:rsidR="00EA6E35" w:rsidRPr="008B37A3" w:rsidRDefault="00EA6E35" w:rsidP="00EA6E35">
      <w:pPr>
        <w:spacing w:line="360" w:lineRule="auto"/>
        <w:ind w:left="1440" w:firstLine="720"/>
        <w:rPr>
          <w:rFonts w:ascii="Amasis MT Pro" w:hAnsi="Amasis MT Pro"/>
          <w:b/>
          <w:bCs/>
          <w:color w:val="FF0000"/>
          <w:u w:val="single"/>
          <w:lang w:val="en-US"/>
        </w:rPr>
      </w:pPr>
      <w:r>
        <w:rPr>
          <w:rFonts w:ascii="Amasis MT Pro" w:hAnsi="Amasis MT Pro"/>
          <w:b/>
          <w:bCs/>
          <w:color w:val="FF0000"/>
          <w:u w:val="single"/>
          <w:lang w:val="en-US"/>
        </w:rPr>
        <w:object w:dxaOrig="1531" w:dyaOrig="997" w14:anchorId="07F993F5">
          <v:shape id="_x0000_i1027" type="#_x0000_t75" style="width:76.5pt;height:50pt" o:ole="">
            <v:imagedata r:id="rId11" o:title=""/>
          </v:shape>
          <o:OLEObject Type="Link" ProgID="Excel.Sheet.12" ShapeID="_x0000_i1027" DrawAspect="Icon" r:id="rId12" UpdateMode="Always">
            <o:LinkType>EnhancedMetaFile</o:LinkType>
            <o:LockedField>false</o:LockedField>
            <o:FieldCodes>\f 0</o:FieldCodes>
          </o:OLEObject>
        </w:object>
      </w:r>
    </w:p>
    <w:p w14:paraId="69218FA1" w14:textId="32512A29" w:rsidR="00D51508" w:rsidRDefault="00D51508" w:rsidP="0051221B">
      <w:pPr>
        <w:rPr>
          <w:rFonts w:ascii="Amasis MT Pro" w:hAnsi="Amasis MT Pro"/>
          <w:b/>
          <w:bCs/>
          <w:u w:val="single"/>
          <w:lang w:val="en-US"/>
        </w:rPr>
      </w:pPr>
    </w:p>
    <w:p w14:paraId="6ECB254F" w14:textId="02632D4E" w:rsidR="00ED1BD5" w:rsidRDefault="00ED1BD5" w:rsidP="0051221B">
      <w:pPr>
        <w:rPr>
          <w:rFonts w:ascii="Amasis MT Pro" w:hAnsi="Amasis MT Pro"/>
          <w:b/>
          <w:bCs/>
          <w:u w:val="single"/>
          <w:lang w:val="en-US"/>
        </w:rPr>
      </w:pPr>
    </w:p>
    <w:p w14:paraId="31CDC880" w14:textId="3E91B510" w:rsidR="00ED1BD5" w:rsidRDefault="00ED1BD5" w:rsidP="0051221B">
      <w:pPr>
        <w:rPr>
          <w:rFonts w:ascii="Amasis MT Pro" w:hAnsi="Amasis MT Pro"/>
          <w:b/>
          <w:bCs/>
          <w:u w:val="single"/>
          <w:lang w:val="en-US"/>
        </w:rPr>
      </w:pPr>
    </w:p>
    <w:p w14:paraId="76DBFA21" w14:textId="7017C397" w:rsidR="00ED1BD5" w:rsidRDefault="00ED1BD5" w:rsidP="0051221B">
      <w:pPr>
        <w:rPr>
          <w:rFonts w:ascii="Amasis MT Pro" w:hAnsi="Amasis MT Pro"/>
          <w:b/>
          <w:bCs/>
          <w:u w:val="single"/>
          <w:lang w:val="en-US"/>
        </w:rPr>
      </w:pPr>
    </w:p>
    <w:p w14:paraId="5AB75E95" w14:textId="47B4552B" w:rsidR="00ED1BD5" w:rsidRDefault="00ED1BD5" w:rsidP="0051221B">
      <w:pPr>
        <w:rPr>
          <w:rFonts w:ascii="Amasis MT Pro" w:hAnsi="Amasis MT Pro"/>
          <w:b/>
          <w:bCs/>
          <w:u w:val="single"/>
          <w:lang w:val="en-US"/>
        </w:rPr>
      </w:pPr>
    </w:p>
    <w:p w14:paraId="6C3420B2" w14:textId="26D730D8" w:rsidR="00ED1BD5" w:rsidRDefault="00ED1BD5" w:rsidP="0051221B">
      <w:pPr>
        <w:rPr>
          <w:rFonts w:ascii="Amasis MT Pro" w:hAnsi="Amasis MT Pro"/>
          <w:b/>
          <w:bCs/>
          <w:u w:val="single"/>
          <w:lang w:val="en-US"/>
        </w:rPr>
      </w:pPr>
    </w:p>
    <w:p w14:paraId="4FB39071" w14:textId="25554F17" w:rsidR="008D395F" w:rsidRPr="00934301" w:rsidRDefault="008D395F" w:rsidP="008D395F">
      <w:pPr>
        <w:rPr>
          <w:rFonts w:ascii="Amasis MT Pro" w:hAnsi="Amasis MT Pro"/>
          <w:b/>
          <w:bCs/>
          <w:u w:val="single"/>
          <w:lang w:val="en-US"/>
        </w:rPr>
      </w:pPr>
      <w:r w:rsidRPr="00934301">
        <w:rPr>
          <w:rFonts w:ascii="Amasis MT Pro" w:hAnsi="Amasis MT Pro"/>
          <w:b/>
          <w:bCs/>
          <w:u w:val="single"/>
          <w:lang w:val="en-US"/>
        </w:rPr>
        <w:lastRenderedPageBreak/>
        <w:t xml:space="preserve">Entity Creation: - </w:t>
      </w:r>
      <w:r>
        <w:rPr>
          <w:rFonts w:ascii="Amasis MT Pro" w:hAnsi="Amasis MT Pro"/>
          <w:b/>
          <w:bCs/>
          <w:u w:val="single"/>
          <w:lang w:val="en-US"/>
        </w:rPr>
        <w:t>Company</w:t>
      </w:r>
    </w:p>
    <w:p w14:paraId="36B92256" w14:textId="77777777" w:rsidR="008D395F" w:rsidRDefault="008D395F" w:rsidP="008D395F">
      <w:pPr>
        <w:pStyle w:val="ListParagraph"/>
        <w:numPr>
          <w:ilvl w:val="0"/>
          <w:numId w:val="17"/>
        </w:numPr>
        <w:spacing w:line="360" w:lineRule="auto"/>
        <w:rPr>
          <w:rFonts w:ascii="Amasis MT Pro" w:hAnsi="Amasis MT Pro"/>
          <w:lang w:val="en-US"/>
        </w:rPr>
      </w:pPr>
      <w:r>
        <w:rPr>
          <w:rFonts w:ascii="Amasis MT Pro" w:hAnsi="Amasis MT Pro"/>
          <w:lang w:val="en-US"/>
        </w:rPr>
        <w:t>Date of incorporation to be added</w:t>
      </w:r>
    </w:p>
    <w:p w14:paraId="7766FB34" w14:textId="77777777" w:rsidR="008D395F" w:rsidRPr="00E22CDD" w:rsidRDefault="008D395F" w:rsidP="008D395F">
      <w:pPr>
        <w:pStyle w:val="ListParagraph"/>
        <w:numPr>
          <w:ilvl w:val="0"/>
          <w:numId w:val="17"/>
        </w:numPr>
        <w:spacing w:line="360" w:lineRule="auto"/>
        <w:rPr>
          <w:rFonts w:ascii="Amasis MT Pro" w:hAnsi="Amasis MT Pro"/>
          <w:lang w:val="en-US"/>
        </w:rPr>
      </w:pPr>
      <w:r>
        <w:rPr>
          <w:rFonts w:ascii="Amasis MT Pro" w:hAnsi="Amasis MT Pro"/>
          <w:lang w:val="en-US"/>
        </w:rPr>
        <w:t xml:space="preserve">Capitalize Each Word (when space given in the sentence) </w:t>
      </w:r>
    </w:p>
    <w:p w14:paraId="44C00269" w14:textId="77777777" w:rsidR="008D395F" w:rsidRPr="00E22CDD" w:rsidRDefault="008D395F" w:rsidP="008D395F">
      <w:pPr>
        <w:pStyle w:val="ListParagraph"/>
        <w:numPr>
          <w:ilvl w:val="0"/>
          <w:numId w:val="17"/>
        </w:numPr>
        <w:spacing w:line="360" w:lineRule="auto"/>
        <w:rPr>
          <w:rFonts w:ascii="Amasis MT Pro" w:hAnsi="Amasis MT Pro"/>
          <w:lang w:val="en-US"/>
        </w:rPr>
      </w:pPr>
      <w:r w:rsidRPr="00734FB5">
        <w:rPr>
          <w:rFonts w:ascii="Amasis MT Pro" w:hAnsi="Amasis MT Pro"/>
          <w:lang w:val="en-US"/>
        </w:rPr>
        <w:t>Addition of 2</w:t>
      </w:r>
      <w:r w:rsidRPr="00734FB5">
        <w:rPr>
          <w:rFonts w:ascii="Amasis MT Pro" w:hAnsi="Amasis MT Pro"/>
          <w:vertAlign w:val="superscript"/>
          <w:lang w:val="en-US"/>
        </w:rPr>
        <w:t>nd</w:t>
      </w:r>
      <w:r w:rsidRPr="00734FB5">
        <w:rPr>
          <w:rFonts w:ascii="Amasis MT Pro" w:hAnsi="Amasis MT Pro"/>
          <w:lang w:val="en-US"/>
        </w:rPr>
        <w:t xml:space="preserve"> GST number is not required </w:t>
      </w:r>
    </w:p>
    <w:p w14:paraId="15294E30" w14:textId="77777777" w:rsidR="008D395F" w:rsidRDefault="008D395F" w:rsidP="008D395F">
      <w:pPr>
        <w:pStyle w:val="ListParagraph"/>
        <w:numPr>
          <w:ilvl w:val="0"/>
          <w:numId w:val="17"/>
        </w:numPr>
        <w:spacing w:line="360" w:lineRule="auto"/>
        <w:rPr>
          <w:rFonts w:ascii="Amasis MT Pro" w:hAnsi="Amasis MT Pro"/>
          <w:lang w:val="en-US"/>
        </w:rPr>
      </w:pPr>
      <w:r>
        <w:rPr>
          <w:rFonts w:ascii="Amasis MT Pro" w:hAnsi="Amasis MT Pro"/>
          <w:lang w:val="en-US"/>
        </w:rPr>
        <w:t xml:space="preserve">Country code of India to be added </w:t>
      </w:r>
    </w:p>
    <w:p w14:paraId="6CA94B52" w14:textId="77777777" w:rsidR="008D395F" w:rsidRDefault="008D395F" w:rsidP="008D395F">
      <w:pPr>
        <w:pStyle w:val="ListParagraph"/>
        <w:numPr>
          <w:ilvl w:val="0"/>
          <w:numId w:val="17"/>
        </w:numPr>
        <w:spacing w:line="360" w:lineRule="auto"/>
        <w:rPr>
          <w:rFonts w:ascii="Amasis MT Pro" w:hAnsi="Amasis MT Pro"/>
          <w:lang w:val="en-US"/>
        </w:rPr>
      </w:pPr>
      <w:r>
        <w:rPr>
          <w:rFonts w:ascii="Amasis MT Pro" w:hAnsi="Amasis MT Pro"/>
          <w:lang w:val="en-US"/>
        </w:rPr>
        <w:t>Business address to be auto updated as per GST</w:t>
      </w:r>
    </w:p>
    <w:p w14:paraId="35BB785C" w14:textId="77777777" w:rsidR="008D395F" w:rsidRPr="00351C91" w:rsidRDefault="008D395F" w:rsidP="008D395F">
      <w:pPr>
        <w:pStyle w:val="ListParagraph"/>
        <w:numPr>
          <w:ilvl w:val="0"/>
          <w:numId w:val="17"/>
        </w:numPr>
        <w:spacing w:line="360" w:lineRule="auto"/>
        <w:rPr>
          <w:rFonts w:ascii="Amasis MT Pro" w:hAnsi="Amasis MT Pro"/>
          <w:i/>
          <w:iCs/>
          <w:color w:val="FF0000"/>
          <w:lang w:val="en-US"/>
        </w:rPr>
      </w:pPr>
      <w:r w:rsidRPr="00351C91">
        <w:rPr>
          <w:rFonts w:ascii="Amasis MT Pro" w:hAnsi="Amasis MT Pro"/>
          <w:i/>
          <w:iCs/>
          <w:color w:val="FF0000"/>
          <w:lang w:val="en-US"/>
        </w:rPr>
        <w:t xml:space="preserve">Add logo </w:t>
      </w:r>
      <w:proofErr w:type="gramStart"/>
      <w:r w:rsidRPr="00351C91">
        <w:rPr>
          <w:rFonts w:ascii="Amasis MT Pro" w:hAnsi="Amasis MT Pro"/>
          <w:i/>
          <w:iCs/>
          <w:color w:val="FF0000"/>
          <w:lang w:val="en-US"/>
        </w:rPr>
        <w:t>has to</w:t>
      </w:r>
      <w:proofErr w:type="gramEnd"/>
      <w:r w:rsidRPr="00351C91">
        <w:rPr>
          <w:rFonts w:ascii="Amasis MT Pro" w:hAnsi="Amasis MT Pro"/>
          <w:i/>
          <w:iCs/>
          <w:color w:val="FF0000"/>
          <w:lang w:val="en-US"/>
        </w:rPr>
        <w:t xml:space="preserve"> be given at the right top of the screen. </w:t>
      </w:r>
    </w:p>
    <w:p w14:paraId="740526BA" w14:textId="77777777" w:rsidR="008D395F" w:rsidRDefault="008D395F" w:rsidP="008D395F">
      <w:pPr>
        <w:pStyle w:val="ListParagraph"/>
        <w:numPr>
          <w:ilvl w:val="0"/>
          <w:numId w:val="17"/>
        </w:numPr>
        <w:spacing w:line="360" w:lineRule="auto"/>
        <w:rPr>
          <w:rFonts w:ascii="Amasis MT Pro" w:hAnsi="Amasis MT Pro"/>
          <w:lang w:val="en-US"/>
        </w:rPr>
      </w:pPr>
      <w:r>
        <w:rPr>
          <w:rFonts w:ascii="Amasis MT Pro" w:hAnsi="Amasis MT Pro"/>
          <w:lang w:val="en-US"/>
        </w:rPr>
        <w:t xml:space="preserve">Save option to be deleted. </w:t>
      </w:r>
    </w:p>
    <w:p w14:paraId="04ABAE73" w14:textId="77777777" w:rsidR="008D395F" w:rsidRDefault="008D395F" w:rsidP="008D395F">
      <w:pPr>
        <w:pStyle w:val="ListParagraph"/>
        <w:numPr>
          <w:ilvl w:val="0"/>
          <w:numId w:val="17"/>
        </w:numPr>
        <w:spacing w:line="360" w:lineRule="auto"/>
        <w:rPr>
          <w:rFonts w:ascii="Amasis MT Pro" w:hAnsi="Amasis MT Pro"/>
          <w:lang w:val="en-US"/>
        </w:rPr>
      </w:pPr>
      <w:r>
        <w:rPr>
          <w:rFonts w:ascii="Amasis MT Pro" w:hAnsi="Amasis MT Pro"/>
          <w:lang w:val="en-US"/>
        </w:rPr>
        <w:t xml:space="preserve">(Home)&gt; Entity selection &gt; Create\Modify Entity (If possible, enable for screen movement) based on the source of click. </w:t>
      </w:r>
    </w:p>
    <w:tbl>
      <w:tblPr>
        <w:tblW w:w="7280" w:type="dxa"/>
        <w:tblLook w:val="04A0" w:firstRow="1" w:lastRow="0" w:firstColumn="1" w:lastColumn="0" w:noHBand="0" w:noVBand="1"/>
      </w:tblPr>
      <w:tblGrid>
        <w:gridCol w:w="1880"/>
        <w:gridCol w:w="5400"/>
      </w:tblGrid>
      <w:tr w:rsidR="00A6734B" w:rsidRPr="00A6734B" w14:paraId="043CC354" w14:textId="77777777" w:rsidTr="00A6734B">
        <w:trPr>
          <w:trHeight w:val="499"/>
        </w:trPr>
        <w:tc>
          <w:tcPr>
            <w:tcW w:w="1880" w:type="dxa"/>
            <w:tcBorders>
              <w:top w:val="single" w:sz="4" w:space="0" w:color="auto"/>
              <w:left w:val="single" w:sz="8" w:space="0" w:color="auto"/>
              <w:bottom w:val="single" w:sz="4" w:space="0" w:color="auto"/>
              <w:right w:val="single" w:sz="4" w:space="0" w:color="auto"/>
            </w:tcBorders>
            <w:shd w:val="clear" w:color="000000" w:fill="CCFFFF"/>
            <w:noWrap/>
            <w:vAlign w:val="center"/>
            <w:hideMark/>
          </w:tcPr>
          <w:p w14:paraId="1376CCB2" w14:textId="30D3BB45" w:rsidR="00A6734B" w:rsidRPr="00A6734B" w:rsidRDefault="0001032D" w:rsidP="00A6734B">
            <w:pPr>
              <w:spacing w:after="0" w:line="240" w:lineRule="auto"/>
              <w:rPr>
                <w:rFonts w:ascii="Amasis MT Pro" w:eastAsia="Times New Roman" w:hAnsi="Amasis MT Pro" w:cs="Calibri"/>
                <w:b/>
                <w:bCs/>
                <w:color w:val="000000"/>
                <w:sz w:val="24"/>
                <w:szCs w:val="24"/>
                <w:u w:val="single"/>
                <w:lang w:val="en-US"/>
              </w:rPr>
            </w:pPr>
            <w:r w:rsidRPr="00A6734B">
              <w:rPr>
                <w:rFonts w:ascii="Amasis MT Pro" w:eastAsia="Times New Roman" w:hAnsi="Amasis MT Pro" w:cs="Calibri"/>
                <w:b/>
                <w:bCs/>
                <w:color w:val="000000"/>
                <w:sz w:val="24"/>
                <w:szCs w:val="24"/>
                <w:u w:val="single"/>
                <w:lang w:val="en-US"/>
              </w:rPr>
              <w:t>Validation</w:t>
            </w:r>
            <w:r>
              <w:rPr>
                <w:rFonts w:ascii="Amasis MT Pro" w:eastAsia="Times New Roman" w:hAnsi="Amasis MT Pro" w:cs="Calibri"/>
                <w:b/>
                <w:bCs/>
                <w:color w:val="000000"/>
                <w:sz w:val="24"/>
                <w:szCs w:val="24"/>
                <w:u w:val="single"/>
                <w:lang w:val="en-US"/>
              </w:rPr>
              <w:t xml:space="preserve">s: </w:t>
            </w:r>
            <w:r w:rsidR="00A6734B" w:rsidRPr="00A6734B">
              <w:rPr>
                <w:rFonts w:ascii="Amasis MT Pro" w:eastAsia="Times New Roman" w:hAnsi="Amasis MT Pro" w:cs="Calibri"/>
                <w:b/>
                <w:bCs/>
                <w:color w:val="000000"/>
                <w:sz w:val="24"/>
                <w:szCs w:val="24"/>
                <w:u w:val="single"/>
                <w:lang w:val="en-US"/>
              </w:rPr>
              <w:t xml:space="preserve">- </w:t>
            </w:r>
          </w:p>
        </w:tc>
        <w:tc>
          <w:tcPr>
            <w:tcW w:w="5400" w:type="dxa"/>
            <w:tcBorders>
              <w:top w:val="nil"/>
              <w:left w:val="nil"/>
              <w:bottom w:val="nil"/>
              <w:right w:val="nil"/>
            </w:tcBorders>
            <w:shd w:val="clear" w:color="auto" w:fill="auto"/>
            <w:noWrap/>
            <w:vAlign w:val="center"/>
            <w:hideMark/>
          </w:tcPr>
          <w:p w14:paraId="4F978E59" w14:textId="77777777" w:rsidR="00A6734B" w:rsidRPr="00A6734B" w:rsidRDefault="00A6734B" w:rsidP="00A6734B">
            <w:pPr>
              <w:spacing w:after="0" w:line="240" w:lineRule="auto"/>
              <w:rPr>
                <w:rFonts w:ascii="Amasis MT Pro" w:eastAsia="Times New Roman" w:hAnsi="Amasis MT Pro" w:cs="Calibri"/>
                <w:b/>
                <w:bCs/>
                <w:color w:val="000000"/>
                <w:sz w:val="24"/>
                <w:szCs w:val="24"/>
                <w:u w:val="single"/>
                <w:lang w:val="en-US"/>
              </w:rPr>
            </w:pPr>
          </w:p>
        </w:tc>
      </w:tr>
      <w:tr w:rsidR="00A6734B" w:rsidRPr="00A6734B" w14:paraId="4F1F92C1"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2A1E1C92"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1</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14:paraId="603AE993"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PAN No to be validation  </w:t>
            </w:r>
          </w:p>
        </w:tc>
      </w:tr>
      <w:tr w:rsidR="00A6734B" w:rsidRPr="00A6734B" w14:paraId="368D9CAD"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094DD49A"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2</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14:paraId="09E1CD4C" w14:textId="0FA8D8D2"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GST No Validation  </w:t>
            </w:r>
          </w:p>
        </w:tc>
      </w:tr>
      <w:tr w:rsidR="00A6734B" w:rsidRPr="00A6734B" w14:paraId="73B8DE2B"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71C057EF"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3</w:t>
            </w:r>
          </w:p>
        </w:tc>
        <w:tc>
          <w:tcPr>
            <w:tcW w:w="5400" w:type="dxa"/>
            <w:tcBorders>
              <w:top w:val="single" w:sz="4" w:space="0" w:color="auto"/>
              <w:left w:val="nil"/>
              <w:bottom w:val="single" w:sz="4" w:space="0" w:color="auto"/>
              <w:right w:val="single" w:sz="4" w:space="0" w:color="000000"/>
            </w:tcBorders>
            <w:shd w:val="clear" w:color="auto" w:fill="auto"/>
            <w:noWrap/>
            <w:vAlign w:val="center"/>
            <w:hideMark/>
          </w:tcPr>
          <w:p w14:paraId="7AFA69C7"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Importing of Company CIN number based on the name  </w:t>
            </w:r>
          </w:p>
        </w:tc>
      </w:tr>
      <w:tr w:rsidR="00A6734B" w:rsidRPr="00A6734B" w14:paraId="1F59AE4F"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16300099"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4</w:t>
            </w:r>
          </w:p>
        </w:tc>
        <w:tc>
          <w:tcPr>
            <w:tcW w:w="5400" w:type="dxa"/>
            <w:tcBorders>
              <w:top w:val="single" w:sz="4" w:space="0" w:color="auto"/>
              <w:left w:val="nil"/>
              <w:bottom w:val="single" w:sz="4" w:space="0" w:color="auto"/>
              <w:right w:val="single" w:sz="4" w:space="0" w:color="000000"/>
            </w:tcBorders>
            <w:shd w:val="clear" w:color="auto" w:fill="auto"/>
            <w:noWrap/>
            <w:vAlign w:val="center"/>
            <w:hideMark/>
          </w:tcPr>
          <w:p w14:paraId="4A93B37D"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Address as per ROC  </w:t>
            </w:r>
          </w:p>
        </w:tc>
      </w:tr>
      <w:tr w:rsidR="00A6734B" w:rsidRPr="00A6734B" w14:paraId="5896C9B7"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4E80D5C1"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5</w:t>
            </w:r>
          </w:p>
        </w:tc>
        <w:tc>
          <w:tcPr>
            <w:tcW w:w="5400" w:type="dxa"/>
            <w:tcBorders>
              <w:top w:val="single" w:sz="4" w:space="0" w:color="auto"/>
              <w:left w:val="nil"/>
              <w:bottom w:val="single" w:sz="4" w:space="0" w:color="auto"/>
              <w:right w:val="single" w:sz="4" w:space="0" w:color="000000"/>
            </w:tcBorders>
            <w:shd w:val="clear" w:color="auto" w:fill="auto"/>
            <w:noWrap/>
            <w:vAlign w:val="center"/>
            <w:hideMark/>
          </w:tcPr>
          <w:p w14:paraId="3F952AC6"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Address as per GST  </w:t>
            </w:r>
          </w:p>
        </w:tc>
      </w:tr>
      <w:tr w:rsidR="00A6734B" w:rsidRPr="00A6734B" w14:paraId="16502FB9"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2BC55EE1"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6</w:t>
            </w:r>
          </w:p>
        </w:tc>
        <w:tc>
          <w:tcPr>
            <w:tcW w:w="5400" w:type="dxa"/>
            <w:tcBorders>
              <w:top w:val="single" w:sz="4" w:space="0" w:color="auto"/>
              <w:left w:val="nil"/>
              <w:bottom w:val="single" w:sz="4" w:space="0" w:color="auto"/>
              <w:right w:val="single" w:sz="4" w:space="0" w:color="000000"/>
            </w:tcBorders>
            <w:shd w:val="clear" w:color="auto" w:fill="auto"/>
            <w:noWrap/>
            <w:vAlign w:val="center"/>
            <w:hideMark/>
          </w:tcPr>
          <w:p w14:paraId="4DD598B5"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Directors DIN No's validation  </w:t>
            </w:r>
          </w:p>
        </w:tc>
      </w:tr>
      <w:tr w:rsidR="00A6734B" w:rsidRPr="00A6734B" w14:paraId="1A511E81"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1D438920"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7</w:t>
            </w:r>
          </w:p>
        </w:tc>
        <w:tc>
          <w:tcPr>
            <w:tcW w:w="5400" w:type="dxa"/>
            <w:tcBorders>
              <w:top w:val="single" w:sz="4" w:space="0" w:color="auto"/>
              <w:left w:val="nil"/>
              <w:bottom w:val="single" w:sz="4" w:space="0" w:color="auto"/>
              <w:right w:val="single" w:sz="4" w:space="0" w:color="000000"/>
            </w:tcBorders>
            <w:shd w:val="clear" w:color="auto" w:fill="auto"/>
            <w:noWrap/>
            <w:vAlign w:val="center"/>
            <w:hideMark/>
          </w:tcPr>
          <w:p w14:paraId="42F05DF3"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Aadhar Card No's Validation  </w:t>
            </w:r>
          </w:p>
        </w:tc>
      </w:tr>
      <w:tr w:rsidR="00A6734B" w:rsidRPr="00A6734B" w14:paraId="60E49C3A" w14:textId="77777777" w:rsidTr="00A6734B">
        <w:trPr>
          <w:trHeight w:val="499"/>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350BEB91"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8</w:t>
            </w:r>
          </w:p>
        </w:tc>
        <w:tc>
          <w:tcPr>
            <w:tcW w:w="5400" w:type="dxa"/>
            <w:tcBorders>
              <w:top w:val="single" w:sz="4" w:space="0" w:color="auto"/>
              <w:left w:val="nil"/>
              <w:bottom w:val="single" w:sz="4" w:space="0" w:color="auto"/>
              <w:right w:val="single" w:sz="4" w:space="0" w:color="000000"/>
            </w:tcBorders>
            <w:shd w:val="clear" w:color="auto" w:fill="auto"/>
            <w:noWrap/>
            <w:vAlign w:val="center"/>
            <w:hideMark/>
          </w:tcPr>
          <w:p w14:paraId="2558F610"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E mail id Validation  </w:t>
            </w:r>
          </w:p>
        </w:tc>
      </w:tr>
      <w:tr w:rsidR="00A6734B" w:rsidRPr="00A6734B" w14:paraId="5BC9D402" w14:textId="77777777" w:rsidTr="00A6734B">
        <w:trPr>
          <w:trHeight w:val="499"/>
        </w:trPr>
        <w:tc>
          <w:tcPr>
            <w:tcW w:w="1880" w:type="dxa"/>
            <w:tcBorders>
              <w:top w:val="nil"/>
              <w:left w:val="single" w:sz="8" w:space="0" w:color="auto"/>
              <w:bottom w:val="single" w:sz="8" w:space="0" w:color="auto"/>
              <w:right w:val="single" w:sz="4" w:space="0" w:color="auto"/>
            </w:tcBorders>
            <w:shd w:val="clear" w:color="auto" w:fill="auto"/>
            <w:noWrap/>
            <w:vAlign w:val="center"/>
            <w:hideMark/>
          </w:tcPr>
          <w:p w14:paraId="3D4A43CC" w14:textId="77777777" w:rsidR="00A6734B" w:rsidRPr="00A6734B" w:rsidRDefault="00A6734B" w:rsidP="00A6734B">
            <w:pPr>
              <w:spacing w:after="0" w:line="240" w:lineRule="auto"/>
              <w:jc w:val="center"/>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9</w:t>
            </w:r>
          </w:p>
        </w:tc>
        <w:tc>
          <w:tcPr>
            <w:tcW w:w="5400" w:type="dxa"/>
            <w:tcBorders>
              <w:top w:val="single" w:sz="4" w:space="0" w:color="auto"/>
              <w:left w:val="nil"/>
              <w:bottom w:val="single" w:sz="8" w:space="0" w:color="auto"/>
              <w:right w:val="single" w:sz="4" w:space="0" w:color="000000"/>
            </w:tcBorders>
            <w:shd w:val="clear" w:color="auto" w:fill="auto"/>
            <w:noWrap/>
            <w:vAlign w:val="center"/>
            <w:hideMark/>
          </w:tcPr>
          <w:p w14:paraId="6517C412" w14:textId="77777777" w:rsidR="00A6734B" w:rsidRPr="00A6734B" w:rsidRDefault="00A6734B" w:rsidP="00A6734B">
            <w:pPr>
              <w:spacing w:after="0" w:line="240" w:lineRule="auto"/>
              <w:rPr>
                <w:rFonts w:ascii="Amasis MT Pro" w:eastAsia="Times New Roman" w:hAnsi="Amasis MT Pro" w:cs="Calibri"/>
                <w:color w:val="000000"/>
                <w:lang w:val="en-US"/>
              </w:rPr>
            </w:pPr>
            <w:r w:rsidRPr="00A6734B">
              <w:rPr>
                <w:rFonts w:ascii="Amasis MT Pro" w:eastAsia="Times New Roman" w:hAnsi="Amasis MT Pro" w:cs="Calibri"/>
                <w:color w:val="000000"/>
                <w:lang w:val="en-US"/>
              </w:rPr>
              <w:t xml:space="preserve"> Mobile No Validation  </w:t>
            </w:r>
          </w:p>
        </w:tc>
      </w:tr>
    </w:tbl>
    <w:p w14:paraId="26FD3FDA" w14:textId="77777777" w:rsidR="008D395F" w:rsidRDefault="008D395F" w:rsidP="008D395F">
      <w:pPr>
        <w:spacing w:line="360" w:lineRule="auto"/>
        <w:rPr>
          <w:rFonts w:ascii="Amasis MT Pro" w:hAnsi="Amasis MT Pro"/>
          <w:lang w:val="en-US"/>
        </w:rPr>
      </w:pPr>
    </w:p>
    <w:p w14:paraId="5C8748DD" w14:textId="05798426" w:rsidR="008D395F" w:rsidRPr="008B37A3" w:rsidRDefault="008D395F" w:rsidP="008D395F">
      <w:pPr>
        <w:spacing w:line="360" w:lineRule="auto"/>
        <w:rPr>
          <w:rFonts w:ascii="Amasis MT Pro" w:hAnsi="Amasis MT Pro"/>
          <w:b/>
          <w:bCs/>
          <w:color w:val="FF0000"/>
          <w:u w:val="single"/>
          <w:lang w:val="en-US"/>
        </w:rPr>
      </w:pPr>
      <w:r w:rsidRPr="008B37A3">
        <w:rPr>
          <w:rFonts w:ascii="Amasis MT Pro" w:hAnsi="Amasis MT Pro"/>
          <w:b/>
          <w:bCs/>
          <w:color w:val="FF0000"/>
          <w:u w:val="single"/>
          <w:lang w:val="en-US"/>
        </w:rPr>
        <w:t>“</w:t>
      </w:r>
      <w:r>
        <w:rPr>
          <w:rFonts w:ascii="Amasis MT Pro" w:hAnsi="Amasis MT Pro"/>
          <w:b/>
          <w:bCs/>
          <w:color w:val="FF0000"/>
          <w:u w:val="single"/>
          <w:lang w:val="en-US"/>
        </w:rPr>
        <w:t xml:space="preserve">Updated </w:t>
      </w:r>
      <w:r w:rsidRPr="008B37A3">
        <w:rPr>
          <w:rFonts w:ascii="Amasis MT Pro" w:hAnsi="Amasis MT Pro"/>
          <w:b/>
          <w:bCs/>
          <w:color w:val="FF0000"/>
          <w:u w:val="single"/>
          <w:lang w:val="en-US"/>
        </w:rPr>
        <w:t xml:space="preserve">format is enclosed for your reference”. </w:t>
      </w:r>
      <w:r w:rsidR="00EA6E35">
        <w:rPr>
          <w:rFonts w:ascii="Amasis MT Pro" w:hAnsi="Amasis MT Pro"/>
          <w:b/>
          <w:bCs/>
          <w:color w:val="FF0000"/>
          <w:u w:val="single"/>
          <w:lang w:val="en-US"/>
        </w:rPr>
        <w:object w:dxaOrig="1531" w:dyaOrig="997" w14:anchorId="077640EB">
          <v:shape id="_x0000_i1028" type="#_x0000_t75" style="width:76.5pt;height:50pt" o:ole="">
            <v:imagedata r:id="rId13" o:title=""/>
          </v:shape>
          <o:OLEObject Type="Link" ProgID="Excel.Sheet.12" ShapeID="_x0000_i1028" DrawAspect="Icon" r:id="rId14" UpdateMode="Always">
            <o:LinkType>EnhancedMetaFile</o:LinkType>
            <o:LockedField>false</o:LockedField>
            <o:FieldCodes>\f 0</o:FieldCodes>
          </o:OLEObject>
        </w:object>
      </w:r>
    </w:p>
    <w:p w14:paraId="6E31E1DC" w14:textId="0AB2A252" w:rsidR="008D395F" w:rsidRDefault="008D395F" w:rsidP="0051221B">
      <w:pPr>
        <w:rPr>
          <w:rFonts w:ascii="Amasis MT Pro" w:hAnsi="Amasis MT Pro"/>
          <w:b/>
          <w:bCs/>
          <w:u w:val="single"/>
          <w:lang w:val="en-US"/>
        </w:rPr>
      </w:pPr>
    </w:p>
    <w:p w14:paraId="0209DEC3" w14:textId="77777777" w:rsidR="008D395F" w:rsidRDefault="008D395F" w:rsidP="0051221B">
      <w:pPr>
        <w:rPr>
          <w:rFonts w:ascii="Amasis MT Pro" w:hAnsi="Amasis MT Pro"/>
          <w:b/>
          <w:bCs/>
          <w:u w:val="single"/>
          <w:lang w:val="en-US"/>
        </w:rPr>
      </w:pPr>
    </w:p>
    <w:p w14:paraId="49801C88" w14:textId="52D36093" w:rsidR="00ED1BD5" w:rsidRDefault="00ED1BD5" w:rsidP="0051221B">
      <w:pPr>
        <w:rPr>
          <w:rFonts w:ascii="Amasis MT Pro" w:hAnsi="Amasis MT Pro"/>
          <w:b/>
          <w:bCs/>
          <w:u w:val="single"/>
          <w:lang w:val="en-US"/>
        </w:rPr>
      </w:pPr>
    </w:p>
    <w:p w14:paraId="122CD912" w14:textId="5D905011" w:rsidR="00ED1BD5" w:rsidRDefault="00ED1BD5" w:rsidP="0051221B">
      <w:pPr>
        <w:rPr>
          <w:rFonts w:ascii="Amasis MT Pro" w:hAnsi="Amasis MT Pro"/>
          <w:b/>
          <w:bCs/>
          <w:u w:val="single"/>
          <w:lang w:val="en-US"/>
        </w:rPr>
      </w:pPr>
    </w:p>
    <w:p w14:paraId="045C95CA" w14:textId="6EEB124A" w:rsidR="00ED1BD5" w:rsidRDefault="00ED1BD5" w:rsidP="0051221B">
      <w:pPr>
        <w:rPr>
          <w:rFonts w:ascii="Amasis MT Pro" w:hAnsi="Amasis MT Pro"/>
          <w:b/>
          <w:bCs/>
          <w:u w:val="single"/>
          <w:lang w:val="en-US"/>
        </w:rPr>
      </w:pPr>
    </w:p>
    <w:p w14:paraId="4B298BA8" w14:textId="13DF7FBB" w:rsidR="00ED1BD5" w:rsidRDefault="00ED1BD5" w:rsidP="0051221B">
      <w:pPr>
        <w:rPr>
          <w:rFonts w:ascii="Amasis MT Pro" w:hAnsi="Amasis MT Pro"/>
          <w:b/>
          <w:bCs/>
          <w:u w:val="single"/>
          <w:lang w:val="en-US"/>
        </w:rPr>
      </w:pPr>
    </w:p>
    <w:p w14:paraId="0B211BEB" w14:textId="7772C5AD" w:rsidR="0051221B" w:rsidRPr="00676250" w:rsidRDefault="0051221B" w:rsidP="0051221B">
      <w:pPr>
        <w:rPr>
          <w:rFonts w:ascii="Amasis MT Pro" w:hAnsi="Amasis MT Pro"/>
          <w:b/>
          <w:bCs/>
          <w:u w:val="single"/>
          <w:lang w:val="en-US"/>
        </w:rPr>
      </w:pPr>
      <w:r w:rsidRPr="00676250">
        <w:rPr>
          <w:rFonts w:ascii="Amasis MT Pro" w:hAnsi="Amasis MT Pro"/>
          <w:b/>
          <w:bCs/>
          <w:u w:val="single"/>
          <w:lang w:val="en-US"/>
        </w:rPr>
        <w:lastRenderedPageBreak/>
        <w:t>Direct income screen</w:t>
      </w:r>
    </w:p>
    <w:p w14:paraId="1038C311"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If Goods are selected, reverse charge option has to automatically closed </w:t>
      </w:r>
    </w:p>
    <w:p w14:paraId="6CA01B98" w14:textId="77777777" w:rsidR="0051221B" w:rsidRDefault="0051221B" w:rsidP="0051221B">
      <w:pPr>
        <w:pStyle w:val="ListParagraph"/>
        <w:ind w:left="1080"/>
        <w:rPr>
          <w:rFonts w:ascii="Amasis MT Pro" w:hAnsi="Amasis MT Pro"/>
          <w:lang w:val="en-US"/>
        </w:rPr>
      </w:pPr>
    </w:p>
    <w:p w14:paraId="554F8DCE"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GST Rates (CGST) (SGST) (IGST) water marks have to come in GST Rates. </w:t>
      </w:r>
    </w:p>
    <w:p w14:paraId="67FFEDC7" w14:textId="77777777" w:rsidR="0051221B" w:rsidRPr="003F13B1" w:rsidRDefault="0051221B" w:rsidP="0051221B">
      <w:pPr>
        <w:pStyle w:val="ListParagraph"/>
        <w:rPr>
          <w:rFonts w:ascii="Amasis MT Pro" w:hAnsi="Amasis MT Pro"/>
          <w:lang w:val="en-US"/>
        </w:rPr>
      </w:pPr>
    </w:p>
    <w:p w14:paraId="6051D23E"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Validation is only to the CGST &amp; SGST but not IGST </w:t>
      </w:r>
      <w:proofErr w:type="gramStart"/>
      <w:r>
        <w:rPr>
          <w:rFonts w:ascii="Amasis MT Pro" w:hAnsi="Amasis MT Pro"/>
          <w:lang w:val="en-US"/>
        </w:rPr>
        <w:t>I.e.</w:t>
      </w:r>
      <w:proofErr w:type="gramEnd"/>
      <w:r>
        <w:rPr>
          <w:rFonts w:ascii="Amasis MT Pro" w:hAnsi="Amasis MT Pro"/>
          <w:lang w:val="en-US"/>
        </w:rPr>
        <w:t xml:space="preserve"> if user entered CGST, then SGST must be entered and vice versa </w:t>
      </w:r>
    </w:p>
    <w:p w14:paraId="3DFB8464" w14:textId="77777777" w:rsidR="0051221B" w:rsidRPr="003F13B1" w:rsidRDefault="0051221B" w:rsidP="0051221B">
      <w:pPr>
        <w:pStyle w:val="ListParagraph"/>
        <w:rPr>
          <w:rFonts w:ascii="Amasis MT Pro" w:hAnsi="Amasis MT Pro"/>
          <w:lang w:val="en-US"/>
        </w:rPr>
      </w:pPr>
    </w:p>
    <w:p w14:paraId="7512D16F"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If user Selects only IGST, then validations should not come for CGST and SGST </w:t>
      </w:r>
    </w:p>
    <w:p w14:paraId="6DF978BF" w14:textId="77777777" w:rsidR="0051221B" w:rsidRPr="003F13B1" w:rsidRDefault="0051221B" w:rsidP="0051221B">
      <w:pPr>
        <w:pStyle w:val="ListParagraph"/>
        <w:rPr>
          <w:rFonts w:ascii="Amasis MT Pro" w:hAnsi="Amasis MT Pro"/>
          <w:lang w:val="en-US"/>
        </w:rPr>
      </w:pPr>
    </w:p>
    <w:p w14:paraId="169A271C"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As dotted Option is not going to second option, turn this to the drop down box model ((*Goods) (*Services)), Reverse charges (*Yes * No) and for TDS etc. </w:t>
      </w:r>
    </w:p>
    <w:p w14:paraId="32DB0A0E" w14:textId="77777777" w:rsidR="0051221B" w:rsidRPr="00676250" w:rsidRDefault="0051221B" w:rsidP="0051221B">
      <w:pPr>
        <w:pStyle w:val="ListParagraph"/>
        <w:rPr>
          <w:rFonts w:ascii="Amasis MT Pro" w:hAnsi="Amasis MT Pro"/>
          <w:lang w:val="en-US"/>
        </w:rPr>
      </w:pPr>
    </w:p>
    <w:p w14:paraId="580CACFF"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Opening Balances is to be deleted. </w:t>
      </w:r>
    </w:p>
    <w:p w14:paraId="7955A7BF" w14:textId="77777777" w:rsidR="0051221B" w:rsidRPr="00002963" w:rsidRDefault="0051221B" w:rsidP="0051221B">
      <w:pPr>
        <w:pStyle w:val="ListParagraph"/>
        <w:rPr>
          <w:rFonts w:ascii="Amasis MT Pro" w:hAnsi="Amasis MT Pro"/>
          <w:lang w:val="en-US"/>
        </w:rPr>
      </w:pPr>
    </w:p>
    <w:p w14:paraId="661146EA" w14:textId="77777777" w:rsidR="0051221B" w:rsidRDefault="0051221B" w:rsidP="0051221B">
      <w:pPr>
        <w:pStyle w:val="ListParagraph"/>
        <w:numPr>
          <w:ilvl w:val="0"/>
          <w:numId w:val="3"/>
        </w:numPr>
        <w:rPr>
          <w:rFonts w:ascii="Amasis MT Pro" w:hAnsi="Amasis MT Pro"/>
          <w:lang w:val="en-US"/>
        </w:rPr>
      </w:pPr>
      <w:r>
        <w:rPr>
          <w:rFonts w:ascii="Amasis MT Pro" w:hAnsi="Amasis MT Pro"/>
          <w:lang w:val="en-US"/>
        </w:rPr>
        <w:t xml:space="preserve">Save button is to be deleted. </w:t>
      </w:r>
    </w:p>
    <w:p w14:paraId="3FDA7B04" w14:textId="77777777" w:rsidR="0051221B" w:rsidRPr="00676250" w:rsidRDefault="0051221B" w:rsidP="0051221B">
      <w:pPr>
        <w:pStyle w:val="ListParagraph"/>
        <w:rPr>
          <w:rFonts w:ascii="Amasis MT Pro" w:hAnsi="Amasis MT Pro"/>
          <w:lang w:val="en-US"/>
        </w:rPr>
      </w:pPr>
    </w:p>
    <w:p w14:paraId="32ADF150" w14:textId="77777777" w:rsidR="0051221B" w:rsidRPr="00676250" w:rsidRDefault="0051221B" w:rsidP="0051221B">
      <w:pPr>
        <w:rPr>
          <w:rFonts w:ascii="Amasis MT Pro" w:hAnsi="Amasis MT Pro"/>
          <w:b/>
          <w:bCs/>
          <w:u w:val="single"/>
          <w:lang w:val="en-US"/>
        </w:rPr>
      </w:pPr>
      <w:r>
        <w:rPr>
          <w:rFonts w:ascii="Amasis MT Pro" w:hAnsi="Amasis MT Pro"/>
          <w:b/>
          <w:bCs/>
          <w:u w:val="single"/>
          <w:lang w:val="en-US"/>
        </w:rPr>
        <w:t>Debtors</w:t>
      </w:r>
      <w:r w:rsidRPr="00676250">
        <w:rPr>
          <w:rFonts w:ascii="Amasis MT Pro" w:hAnsi="Amasis MT Pro"/>
          <w:b/>
          <w:bCs/>
          <w:u w:val="single"/>
          <w:lang w:val="en-US"/>
        </w:rPr>
        <w:t xml:space="preserve"> screen</w:t>
      </w:r>
    </w:p>
    <w:p w14:paraId="560F6B9E" w14:textId="77777777" w:rsidR="0051221B" w:rsidRDefault="0051221B" w:rsidP="0051221B">
      <w:pPr>
        <w:pStyle w:val="ListParagraph"/>
        <w:numPr>
          <w:ilvl w:val="0"/>
          <w:numId w:val="4"/>
        </w:numPr>
        <w:rPr>
          <w:rFonts w:ascii="Amasis MT Pro" w:hAnsi="Amasis MT Pro"/>
          <w:lang w:val="en-US"/>
        </w:rPr>
      </w:pPr>
      <w:r w:rsidRPr="00002963">
        <w:rPr>
          <w:rFonts w:ascii="Amasis MT Pro" w:hAnsi="Amasis MT Pro"/>
          <w:lang w:val="en-US"/>
        </w:rPr>
        <w:t xml:space="preserve">Enter button is not working after GST registration status </w:t>
      </w:r>
    </w:p>
    <w:p w14:paraId="28A07945" w14:textId="77777777" w:rsidR="0051221B" w:rsidRDefault="0051221B" w:rsidP="0051221B">
      <w:pPr>
        <w:pStyle w:val="ListParagraph"/>
        <w:ind w:left="1440"/>
        <w:rPr>
          <w:rFonts w:ascii="Amasis MT Pro" w:hAnsi="Amasis MT Pro"/>
          <w:lang w:val="en-US"/>
        </w:rPr>
      </w:pPr>
    </w:p>
    <w:p w14:paraId="2F5922FC" w14:textId="77777777" w:rsidR="0051221B" w:rsidRDefault="0051221B" w:rsidP="0051221B">
      <w:pPr>
        <w:pStyle w:val="ListParagraph"/>
        <w:numPr>
          <w:ilvl w:val="0"/>
          <w:numId w:val="4"/>
        </w:numPr>
        <w:rPr>
          <w:rFonts w:ascii="Amasis MT Pro" w:hAnsi="Amasis MT Pro"/>
          <w:lang w:val="en-US"/>
        </w:rPr>
      </w:pPr>
      <w:r>
        <w:rPr>
          <w:rFonts w:ascii="Amasis MT Pro" w:hAnsi="Amasis MT Pro"/>
          <w:lang w:val="en-US"/>
        </w:rPr>
        <w:t xml:space="preserve">After interest clause data field, if we press “Enter” button it is going to Applicable section of TDS directly by skipping “TDS Applicability” </w:t>
      </w:r>
    </w:p>
    <w:p w14:paraId="099FEC00" w14:textId="77777777" w:rsidR="0051221B" w:rsidRPr="00FF20E5" w:rsidRDefault="0051221B" w:rsidP="0051221B">
      <w:pPr>
        <w:pStyle w:val="ListParagraph"/>
        <w:rPr>
          <w:rFonts w:ascii="Amasis MT Pro" w:hAnsi="Amasis MT Pro"/>
          <w:lang w:val="en-US"/>
        </w:rPr>
      </w:pPr>
    </w:p>
    <w:p w14:paraId="572D764B" w14:textId="77777777" w:rsidR="0051221B" w:rsidRDefault="0051221B" w:rsidP="0051221B">
      <w:pPr>
        <w:pStyle w:val="ListParagraph"/>
        <w:numPr>
          <w:ilvl w:val="0"/>
          <w:numId w:val="4"/>
        </w:numPr>
        <w:rPr>
          <w:rFonts w:ascii="Amasis MT Pro" w:hAnsi="Amasis MT Pro"/>
          <w:lang w:val="en-US"/>
        </w:rPr>
      </w:pPr>
      <w:r>
        <w:rPr>
          <w:rFonts w:ascii="Amasis MT Pro" w:hAnsi="Amasis MT Pro"/>
          <w:lang w:val="en-US"/>
        </w:rPr>
        <w:t xml:space="preserve">TDS section has to be fixed </w:t>
      </w:r>
    </w:p>
    <w:p w14:paraId="0620013A" w14:textId="77777777" w:rsidR="0051221B" w:rsidRPr="008F0523" w:rsidRDefault="0051221B" w:rsidP="0051221B">
      <w:pPr>
        <w:pStyle w:val="ListParagraph"/>
        <w:rPr>
          <w:rFonts w:ascii="Amasis MT Pro" w:hAnsi="Amasis MT Pro"/>
          <w:lang w:val="en-US"/>
        </w:rPr>
      </w:pPr>
    </w:p>
    <w:p w14:paraId="14DBC9B7" w14:textId="77777777" w:rsidR="0051221B" w:rsidRDefault="0051221B" w:rsidP="0051221B">
      <w:pPr>
        <w:pStyle w:val="ListParagraph"/>
        <w:numPr>
          <w:ilvl w:val="0"/>
          <w:numId w:val="4"/>
        </w:numPr>
        <w:rPr>
          <w:rFonts w:ascii="Amasis MT Pro" w:hAnsi="Amasis MT Pro"/>
          <w:lang w:val="en-US"/>
        </w:rPr>
      </w:pPr>
      <w:r>
        <w:rPr>
          <w:rFonts w:ascii="Amasis MT Pro" w:hAnsi="Amasis MT Pro"/>
          <w:lang w:val="en-US"/>
        </w:rPr>
        <w:t xml:space="preserve">Opening Balance has to come at the end of sheet only </w:t>
      </w:r>
    </w:p>
    <w:p w14:paraId="4ED63B6F" w14:textId="77777777" w:rsidR="0051221B" w:rsidRPr="008F0523" w:rsidRDefault="0051221B" w:rsidP="0051221B">
      <w:pPr>
        <w:pStyle w:val="ListParagraph"/>
        <w:rPr>
          <w:rFonts w:ascii="Amasis MT Pro" w:hAnsi="Amasis MT Pro"/>
          <w:lang w:val="en-US"/>
        </w:rPr>
      </w:pPr>
    </w:p>
    <w:p w14:paraId="0BB2F5E2" w14:textId="1E62A037" w:rsidR="0051221B" w:rsidRDefault="0051221B" w:rsidP="0051221B">
      <w:pPr>
        <w:pStyle w:val="ListParagraph"/>
        <w:numPr>
          <w:ilvl w:val="0"/>
          <w:numId w:val="4"/>
        </w:numPr>
        <w:rPr>
          <w:rFonts w:ascii="Amasis MT Pro" w:hAnsi="Amasis MT Pro"/>
          <w:lang w:val="en-US"/>
        </w:rPr>
      </w:pPr>
      <w:r>
        <w:rPr>
          <w:rFonts w:ascii="Amasis MT Pro" w:hAnsi="Amasis MT Pro"/>
          <w:lang w:val="en-US"/>
        </w:rPr>
        <w:t xml:space="preserve">Address details </w:t>
      </w:r>
      <w:r w:rsidR="004272AD">
        <w:rPr>
          <w:rFonts w:ascii="Amasis MT Pro" w:hAnsi="Amasis MT Pro"/>
          <w:lang w:val="en-US"/>
        </w:rPr>
        <w:t>(4</w:t>
      </w:r>
      <w:r>
        <w:rPr>
          <w:rFonts w:ascii="Amasis MT Pro" w:hAnsi="Amasis MT Pro"/>
          <w:lang w:val="en-US"/>
        </w:rPr>
        <w:t xml:space="preserve"> Rows has to be deleted, and data from the GST has to be imported in one row with “40 to 50” row height</w:t>
      </w:r>
    </w:p>
    <w:p w14:paraId="6B8F896F" w14:textId="77777777" w:rsidR="0051221B" w:rsidRPr="008F0523" w:rsidRDefault="0051221B" w:rsidP="0051221B">
      <w:pPr>
        <w:pStyle w:val="ListParagraph"/>
        <w:rPr>
          <w:rFonts w:ascii="Amasis MT Pro" w:hAnsi="Amasis MT Pro"/>
          <w:lang w:val="en-US"/>
        </w:rPr>
      </w:pPr>
    </w:p>
    <w:p w14:paraId="7C985936" w14:textId="593AD8C6" w:rsidR="0051221B" w:rsidRDefault="002116BF" w:rsidP="00B23ED4">
      <w:pPr>
        <w:pStyle w:val="ListParagraph"/>
        <w:numPr>
          <w:ilvl w:val="0"/>
          <w:numId w:val="4"/>
        </w:numPr>
        <w:jc w:val="both"/>
        <w:rPr>
          <w:rFonts w:ascii="Amasis MT Pro" w:hAnsi="Amasis MT Pro"/>
          <w:lang w:val="en-US"/>
        </w:rPr>
      </w:pPr>
      <w:r>
        <w:rPr>
          <w:rFonts w:ascii="Amasis MT Pro" w:hAnsi="Amasis MT Pro"/>
          <w:lang w:val="en-US"/>
        </w:rPr>
        <w:t>Bank details of debtors usually will not be available with recipient, so not possible to enter these details</w:t>
      </w:r>
      <w:r w:rsidR="00B23ED4">
        <w:rPr>
          <w:rFonts w:ascii="Amasis MT Pro" w:hAnsi="Amasis MT Pro"/>
          <w:lang w:val="en-US"/>
        </w:rPr>
        <w:t xml:space="preserve">, hence entering data in this field, is specifically at the choice of user (should not be mandatory) </w:t>
      </w:r>
      <w:r>
        <w:rPr>
          <w:rFonts w:ascii="Amasis MT Pro" w:hAnsi="Amasis MT Pro"/>
          <w:lang w:val="en-US"/>
        </w:rPr>
        <w:t xml:space="preserve"> </w:t>
      </w:r>
    </w:p>
    <w:p w14:paraId="40042051" w14:textId="1FB32AEB" w:rsidR="002116BF" w:rsidRDefault="002116BF" w:rsidP="002116BF">
      <w:pPr>
        <w:pStyle w:val="ListParagraph"/>
        <w:rPr>
          <w:rFonts w:ascii="Amasis MT Pro" w:hAnsi="Amasis MT Pro"/>
          <w:lang w:val="en-US"/>
        </w:rPr>
      </w:pPr>
    </w:p>
    <w:p w14:paraId="71542E8B" w14:textId="77777777" w:rsidR="00583381" w:rsidRDefault="00583381" w:rsidP="00467833">
      <w:pPr>
        <w:rPr>
          <w:rFonts w:ascii="Amasis MT Pro" w:hAnsi="Amasis MT Pro"/>
          <w:b/>
          <w:bCs/>
          <w:u w:val="single"/>
          <w:lang w:val="en-US"/>
        </w:rPr>
      </w:pPr>
    </w:p>
    <w:p w14:paraId="6A549C42" w14:textId="77777777" w:rsidR="00583381" w:rsidRDefault="00583381" w:rsidP="00467833">
      <w:pPr>
        <w:rPr>
          <w:rFonts w:ascii="Amasis MT Pro" w:hAnsi="Amasis MT Pro"/>
          <w:b/>
          <w:bCs/>
          <w:u w:val="single"/>
          <w:lang w:val="en-US"/>
        </w:rPr>
      </w:pPr>
    </w:p>
    <w:p w14:paraId="2E363923" w14:textId="77777777" w:rsidR="00583381" w:rsidRDefault="00583381" w:rsidP="00467833">
      <w:pPr>
        <w:rPr>
          <w:rFonts w:ascii="Amasis MT Pro" w:hAnsi="Amasis MT Pro"/>
          <w:b/>
          <w:bCs/>
          <w:u w:val="single"/>
          <w:lang w:val="en-US"/>
        </w:rPr>
      </w:pPr>
    </w:p>
    <w:p w14:paraId="756B8F18" w14:textId="77777777" w:rsidR="00583381" w:rsidRDefault="00583381" w:rsidP="00467833">
      <w:pPr>
        <w:rPr>
          <w:rFonts w:ascii="Amasis MT Pro" w:hAnsi="Amasis MT Pro"/>
          <w:b/>
          <w:bCs/>
          <w:u w:val="single"/>
          <w:lang w:val="en-US"/>
        </w:rPr>
      </w:pPr>
    </w:p>
    <w:p w14:paraId="317D321A" w14:textId="77777777" w:rsidR="00583381" w:rsidRDefault="00583381" w:rsidP="00467833">
      <w:pPr>
        <w:rPr>
          <w:rFonts w:ascii="Amasis MT Pro" w:hAnsi="Amasis MT Pro"/>
          <w:b/>
          <w:bCs/>
          <w:u w:val="single"/>
          <w:lang w:val="en-US"/>
        </w:rPr>
      </w:pPr>
    </w:p>
    <w:p w14:paraId="04C2FB6D" w14:textId="77777777" w:rsidR="00583381" w:rsidRDefault="00583381" w:rsidP="00467833">
      <w:pPr>
        <w:rPr>
          <w:rFonts w:ascii="Amasis MT Pro" w:hAnsi="Amasis MT Pro"/>
          <w:b/>
          <w:bCs/>
          <w:u w:val="single"/>
          <w:lang w:val="en-US"/>
        </w:rPr>
      </w:pPr>
    </w:p>
    <w:p w14:paraId="3A91547A" w14:textId="77777777" w:rsidR="00583381" w:rsidRDefault="00583381" w:rsidP="00467833">
      <w:pPr>
        <w:rPr>
          <w:rFonts w:ascii="Amasis MT Pro" w:hAnsi="Amasis MT Pro"/>
          <w:b/>
          <w:bCs/>
          <w:u w:val="single"/>
          <w:lang w:val="en-US"/>
        </w:rPr>
      </w:pPr>
    </w:p>
    <w:p w14:paraId="09285214" w14:textId="77777777" w:rsidR="00583381" w:rsidRDefault="00583381" w:rsidP="00467833">
      <w:pPr>
        <w:rPr>
          <w:rFonts w:ascii="Amasis MT Pro" w:hAnsi="Amasis MT Pro"/>
          <w:b/>
          <w:bCs/>
          <w:u w:val="single"/>
          <w:lang w:val="en-US"/>
        </w:rPr>
      </w:pPr>
    </w:p>
    <w:p w14:paraId="33A3B94F" w14:textId="6AE16E81" w:rsidR="00467833" w:rsidRPr="00676250" w:rsidRDefault="00467833" w:rsidP="00467833">
      <w:pPr>
        <w:rPr>
          <w:rFonts w:ascii="Amasis MT Pro" w:hAnsi="Amasis MT Pro"/>
          <w:b/>
          <w:bCs/>
          <w:u w:val="single"/>
          <w:lang w:val="en-US"/>
        </w:rPr>
      </w:pPr>
      <w:r>
        <w:rPr>
          <w:rFonts w:ascii="Amasis MT Pro" w:hAnsi="Amasis MT Pro"/>
          <w:b/>
          <w:bCs/>
          <w:u w:val="single"/>
          <w:lang w:val="en-US"/>
        </w:rPr>
        <w:lastRenderedPageBreak/>
        <w:t xml:space="preserve">Proprietors Capital </w:t>
      </w:r>
      <w:r w:rsidRPr="00676250">
        <w:rPr>
          <w:rFonts w:ascii="Amasis MT Pro" w:hAnsi="Amasis MT Pro"/>
          <w:b/>
          <w:bCs/>
          <w:u w:val="single"/>
          <w:lang w:val="en-US"/>
        </w:rPr>
        <w:t>screen</w:t>
      </w:r>
    </w:p>
    <w:p w14:paraId="2B08EBD5" w14:textId="5B7B0B9C" w:rsidR="00467833" w:rsidRDefault="00467833" w:rsidP="00467833">
      <w:pPr>
        <w:pStyle w:val="ListParagraph"/>
        <w:numPr>
          <w:ilvl w:val="0"/>
          <w:numId w:val="5"/>
        </w:numPr>
        <w:rPr>
          <w:rFonts w:ascii="Amasis MT Pro" w:hAnsi="Amasis MT Pro"/>
          <w:lang w:val="en-US"/>
        </w:rPr>
      </w:pPr>
      <w:r>
        <w:rPr>
          <w:rFonts w:ascii="Amasis MT Pro" w:hAnsi="Amasis MT Pro"/>
          <w:lang w:val="en-US"/>
        </w:rPr>
        <w:t xml:space="preserve">Name is not coming automatically as per the entity registration screen. </w:t>
      </w:r>
    </w:p>
    <w:p w14:paraId="104C25F2" w14:textId="77777777" w:rsidR="00467833" w:rsidRDefault="00467833" w:rsidP="00467833">
      <w:pPr>
        <w:pStyle w:val="ListParagraph"/>
        <w:ind w:left="1440"/>
        <w:rPr>
          <w:rFonts w:ascii="Amasis MT Pro" w:hAnsi="Amasis MT Pro"/>
          <w:lang w:val="en-US"/>
        </w:rPr>
      </w:pPr>
    </w:p>
    <w:p w14:paraId="611C63F3" w14:textId="33400F3A" w:rsidR="00467833" w:rsidRDefault="00467833" w:rsidP="00467833">
      <w:pPr>
        <w:pStyle w:val="ListParagraph"/>
        <w:numPr>
          <w:ilvl w:val="0"/>
          <w:numId w:val="5"/>
        </w:numPr>
        <w:rPr>
          <w:rFonts w:ascii="Amasis MT Pro" w:hAnsi="Amasis MT Pro"/>
          <w:lang w:val="en-US"/>
        </w:rPr>
      </w:pPr>
      <w:r>
        <w:rPr>
          <w:rFonts w:ascii="Amasis MT Pro" w:hAnsi="Amasis MT Pro"/>
          <w:lang w:val="en-US"/>
        </w:rPr>
        <w:t xml:space="preserve">Adjustments to the capital accounts as given are not required </w:t>
      </w:r>
      <w:r w:rsidR="009F2990">
        <w:rPr>
          <w:rFonts w:ascii="Amasis MT Pro" w:hAnsi="Amasis MT Pro"/>
          <w:lang w:val="en-US"/>
        </w:rPr>
        <w:t>(Red</w:t>
      </w:r>
      <w:r>
        <w:rPr>
          <w:rFonts w:ascii="Amasis MT Pro" w:hAnsi="Amasis MT Pro"/>
          <w:lang w:val="en-US"/>
        </w:rPr>
        <w:t xml:space="preserve"> Squared) </w:t>
      </w:r>
    </w:p>
    <w:p w14:paraId="1ACD4049" w14:textId="77777777" w:rsidR="00467833" w:rsidRPr="00467833" w:rsidRDefault="00467833" w:rsidP="00467833">
      <w:pPr>
        <w:pStyle w:val="ListParagraph"/>
        <w:rPr>
          <w:rFonts w:ascii="Amasis MT Pro" w:hAnsi="Amasis MT Pro"/>
          <w:lang w:val="en-US"/>
        </w:rPr>
      </w:pPr>
    </w:p>
    <w:p w14:paraId="26B5781A" w14:textId="754D2045" w:rsidR="00467833" w:rsidRDefault="00467833" w:rsidP="00467833">
      <w:pPr>
        <w:pStyle w:val="ListParagraph"/>
        <w:ind w:left="1440"/>
        <w:rPr>
          <w:rFonts w:ascii="Amasis MT Pro" w:hAnsi="Amasis MT Pro"/>
          <w:lang w:val="en-US"/>
        </w:rPr>
      </w:pPr>
      <w:r w:rsidRPr="00467833">
        <w:rPr>
          <w:rFonts w:ascii="Amasis MT Pro" w:hAnsi="Amasis MT Pro"/>
          <w:noProof/>
          <w:lang w:val="en-US"/>
        </w:rPr>
        <w:drawing>
          <wp:inline distT="0" distB="0" distL="0" distR="0" wp14:anchorId="5CA95E72" wp14:editId="4E5DD25B">
            <wp:extent cx="4329430" cy="2684010"/>
            <wp:effectExtent l="133350" t="114300" r="128270"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379" cy="27081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333E0B" w14:textId="504E94D6" w:rsidR="00467833" w:rsidRDefault="00467833" w:rsidP="00467833">
      <w:pPr>
        <w:pStyle w:val="ListParagraph"/>
        <w:numPr>
          <w:ilvl w:val="0"/>
          <w:numId w:val="5"/>
        </w:numPr>
        <w:rPr>
          <w:rFonts w:ascii="Amasis MT Pro" w:hAnsi="Amasis MT Pro"/>
          <w:lang w:val="en-US"/>
        </w:rPr>
      </w:pPr>
      <w:r>
        <w:rPr>
          <w:rFonts w:ascii="Amasis MT Pro" w:hAnsi="Amasis MT Pro"/>
          <w:lang w:val="en-US"/>
        </w:rPr>
        <w:t xml:space="preserve">Save option to be deleted. </w:t>
      </w:r>
    </w:p>
    <w:p w14:paraId="71B0C934" w14:textId="77777777" w:rsidR="00140D33" w:rsidRDefault="00140D33" w:rsidP="00140D33">
      <w:pPr>
        <w:pStyle w:val="ListParagraph"/>
        <w:ind w:left="1440"/>
        <w:rPr>
          <w:rFonts w:ascii="Amasis MT Pro" w:hAnsi="Amasis MT Pro"/>
          <w:lang w:val="en-US"/>
        </w:rPr>
      </w:pPr>
    </w:p>
    <w:p w14:paraId="45462DD1" w14:textId="43131CFC" w:rsidR="00140D33" w:rsidRDefault="00140D33" w:rsidP="008E1838">
      <w:pPr>
        <w:pStyle w:val="ListParagraph"/>
        <w:numPr>
          <w:ilvl w:val="0"/>
          <w:numId w:val="5"/>
        </w:numPr>
        <w:spacing w:line="360" w:lineRule="auto"/>
        <w:rPr>
          <w:rFonts w:ascii="Amasis MT Pro" w:hAnsi="Amasis MT Pro"/>
          <w:lang w:val="en-US"/>
        </w:rPr>
      </w:pPr>
      <w:r>
        <w:rPr>
          <w:rFonts w:ascii="Amasis MT Pro" w:hAnsi="Amasis MT Pro"/>
          <w:lang w:val="en-US"/>
        </w:rPr>
        <w:t>Capitalize each word.</w:t>
      </w:r>
    </w:p>
    <w:p w14:paraId="276304B1" w14:textId="77777777" w:rsidR="00FA32F5" w:rsidRPr="00FA32F5" w:rsidRDefault="00FA32F5" w:rsidP="00FA32F5">
      <w:pPr>
        <w:pStyle w:val="ListParagraph"/>
        <w:rPr>
          <w:rFonts w:ascii="Amasis MT Pro" w:hAnsi="Amasis MT Pro"/>
          <w:lang w:val="en-US"/>
        </w:rPr>
      </w:pPr>
    </w:p>
    <w:p w14:paraId="4F4BBB73" w14:textId="41699BD4" w:rsidR="00FA32F5" w:rsidRDefault="00FA32F5" w:rsidP="00FA32F5">
      <w:pPr>
        <w:pStyle w:val="ListParagraph"/>
        <w:spacing w:line="360" w:lineRule="auto"/>
        <w:ind w:left="1440"/>
        <w:rPr>
          <w:rFonts w:ascii="Amasis MT Pro" w:hAnsi="Amasis MT Pro"/>
          <w:lang w:val="en-US"/>
        </w:rPr>
      </w:pPr>
    </w:p>
    <w:p w14:paraId="0B8BFD4B" w14:textId="1480E198" w:rsidR="00FA32F5" w:rsidRDefault="00FA32F5" w:rsidP="00FA32F5">
      <w:pPr>
        <w:pStyle w:val="ListParagraph"/>
        <w:spacing w:line="360" w:lineRule="auto"/>
        <w:ind w:left="1440"/>
        <w:rPr>
          <w:rFonts w:ascii="Amasis MT Pro" w:hAnsi="Amasis MT Pro"/>
          <w:lang w:val="en-US"/>
        </w:rPr>
      </w:pPr>
    </w:p>
    <w:p w14:paraId="2F5B324D" w14:textId="58A582A5" w:rsidR="00FA32F5" w:rsidRDefault="00FA32F5" w:rsidP="00FA32F5">
      <w:pPr>
        <w:pStyle w:val="ListParagraph"/>
        <w:spacing w:line="360" w:lineRule="auto"/>
        <w:ind w:left="1440"/>
        <w:rPr>
          <w:rFonts w:ascii="Amasis MT Pro" w:hAnsi="Amasis MT Pro"/>
          <w:lang w:val="en-US"/>
        </w:rPr>
      </w:pPr>
    </w:p>
    <w:p w14:paraId="6091E981" w14:textId="58B7D37A" w:rsidR="00FA32F5" w:rsidRDefault="00FA32F5" w:rsidP="00FA32F5">
      <w:pPr>
        <w:pStyle w:val="ListParagraph"/>
        <w:spacing w:line="360" w:lineRule="auto"/>
        <w:ind w:left="1440"/>
        <w:rPr>
          <w:rFonts w:ascii="Amasis MT Pro" w:hAnsi="Amasis MT Pro"/>
          <w:lang w:val="en-US"/>
        </w:rPr>
      </w:pPr>
    </w:p>
    <w:p w14:paraId="1F38D274" w14:textId="61EE6B87" w:rsidR="00FA32F5" w:rsidRDefault="00FA32F5" w:rsidP="00FA32F5">
      <w:pPr>
        <w:pStyle w:val="ListParagraph"/>
        <w:spacing w:line="360" w:lineRule="auto"/>
        <w:ind w:left="1440"/>
        <w:rPr>
          <w:rFonts w:ascii="Amasis MT Pro" w:hAnsi="Amasis MT Pro"/>
          <w:lang w:val="en-US"/>
        </w:rPr>
      </w:pPr>
    </w:p>
    <w:p w14:paraId="12A00D83" w14:textId="21330A8C" w:rsidR="00FA32F5" w:rsidRDefault="00FA32F5" w:rsidP="00FA32F5">
      <w:pPr>
        <w:pStyle w:val="ListParagraph"/>
        <w:spacing w:line="360" w:lineRule="auto"/>
        <w:ind w:left="1440"/>
        <w:rPr>
          <w:rFonts w:ascii="Amasis MT Pro" w:hAnsi="Amasis MT Pro"/>
          <w:lang w:val="en-US"/>
        </w:rPr>
      </w:pPr>
    </w:p>
    <w:p w14:paraId="3E2859ED" w14:textId="2D0EB45D" w:rsidR="00FA32F5" w:rsidRDefault="00FA32F5" w:rsidP="00FA32F5">
      <w:pPr>
        <w:pStyle w:val="ListParagraph"/>
        <w:spacing w:line="360" w:lineRule="auto"/>
        <w:ind w:left="1440"/>
        <w:rPr>
          <w:rFonts w:ascii="Amasis MT Pro" w:hAnsi="Amasis MT Pro"/>
          <w:lang w:val="en-US"/>
        </w:rPr>
      </w:pPr>
    </w:p>
    <w:p w14:paraId="282A1067" w14:textId="70C4173B" w:rsidR="00FA32F5" w:rsidRDefault="00FA32F5" w:rsidP="00FA32F5">
      <w:pPr>
        <w:pStyle w:val="ListParagraph"/>
        <w:spacing w:line="360" w:lineRule="auto"/>
        <w:ind w:left="1440"/>
        <w:rPr>
          <w:rFonts w:ascii="Amasis MT Pro" w:hAnsi="Amasis MT Pro"/>
          <w:lang w:val="en-US"/>
        </w:rPr>
      </w:pPr>
    </w:p>
    <w:p w14:paraId="2DBC2E24" w14:textId="2742F0B9" w:rsidR="00FA32F5" w:rsidRDefault="00FA32F5" w:rsidP="00FA32F5">
      <w:pPr>
        <w:pStyle w:val="ListParagraph"/>
        <w:spacing w:line="360" w:lineRule="auto"/>
        <w:ind w:left="1440"/>
        <w:rPr>
          <w:rFonts w:ascii="Amasis MT Pro" w:hAnsi="Amasis MT Pro"/>
          <w:lang w:val="en-US"/>
        </w:rPr>
      </w:pPr>
    </w:p>
    <w:p w14:paraId="4E19B449" w14:textId="4B262E82" w:rsidR="00FA32F5" w:rsidRDefault="00FA32F5" w:rsidP="00FA32F5">
      <w:pPr>
        <w:pStyle w:val="ListParagraph"/>
        <w:spacing w:line="360" w:lineRule="auto"/>
        <w:ind w:left="1440"/>
        <w:rPr>
          <w:rFonts w:ascii="Amasis MT Pro" w:hAnsi="Amasis MT Pro"/>
          <w:lang w:val="en-US"/>
        </w:rPr>
      </w:pPr>
    </w:p>
    <w:p w14:paraId="12D310D7" w14:textId="4639B2E4" w:rsidR="00FA32F5" w:rsidRDefault="00FA32F5" w:rsidP="00FA32F5">
      <w:pPr>
        <w:pStyle w:val="ListParagraph"/>
        <w:spacing w:line="360" w:lineRule="auto"/>
        <w:ind w:left="1440"/>
        <w:rPr>
          <w:rFonts w:ascii="Amasis MT Pro" w:hAnsi="Amasis MT Pro"/>
          <w:lang w:val="en-US"/>
        </w:rPr>
      </w:pPr>
    </w:p>
    <w:p w14:paraId="2E90A3CE" w14:textId="7DE8DA8B" w:rsidR="00FA32F5" w:rsidRDefault="00FA32F5" w:rsidP="00FA32F5">
      <w:pPr>
        <w:pStyle w:val="ListParagraph"/>
        <w:spacing w:line="360" w:lineRule="auto"/>
        <w:ind w:left="1440"/>
        <w:rPr>
          <w:rFonts w:ascii="Amasis MT Pro" w:hAnsi="Amasis MT Pro"/>
          <w:lang w:val="en-US"/>
        </w:rPr>
      </w:pPr>
    </w:p>
    <w:p w14:paraId="6914F5FD" w14:textId="642DCF89" w:rsidR="00FA32F5" w:rsidRDefault="00FA32F5" w:rsidP="00FA32F5">
      <w:pPr>
        <w:pStyle w:val="ListParagraph"/>
        <w:spacing w:line="360" w:lineRule="auto"/>
        <w:ind w:left="1440"/>
        <w:rPr>
          <w:rFonts w:ascii="Amasis MT Pro" w:hAnsi="Amasis MT Pro"/>
          <w:lang w:val="en-US"/>
        </w:rPr>
      </w:pPr>
    </w:p>
    <w:p w14:paraId="4C7FB8CC" w14:textId="5AE157E1" w:rsidR="00FA32F5" w:rsidRDefault="00FA32F5" w:rsidP="00FA32F5">
      <w:pPr>
        <w:pStyle w:val="ListParagraph"/>
        <w:spacing w:line="360" w:lineRule="auto"/>
        <w:ind w:left="1440"/>
        <w:rPr>
          <w:rFonts w:ascii="Amasis MT Pro" w:hAnsi="Amasis MT Pro"/>
          <w:lang w:val="en-US"/>
        </w:rPr>
      </w:pPr>
    </w:p>
    <w:p w14:paraId="11F5308D" w14:textId="06545496" w:rsidR="00FA32F5" w:rsidRDefault="00FA32F5" w:rsidP="00FA32F5">
      <w:pPr>
        <w:pStyle w:val="ListParagraph"/>
        <w:spacing w:line="360" w:lineRule="auto"/>
        <w:ind w:left="1440"/>
        <w:rPr>
          <w:rFonts w:ascii="Amasis MT Pro" w:hAnsi="Amasis MT Pro"/>
          <w:lang w:val="en-US"/>
        </w:rPr>
      </w:pPr>
    </w:p>
    <w:p w14:paraId="6C3DBD48" w14:textId="1793553D" w:rsidR="00FA32F5" w:rsidRDefault="00FA32F5" w:rsidP="00FA32F5">
      <w:pPr>
        <w:pStyle w:val="ListParagraph"/>
        <w:spacing w:line="360" w:lineRule="auto"/>
        <w:ind w:left="1440"/>
        <w:rPr>
          <w:rFonts w:ascii="Amasis MT Pro" w:hAnsi="Amasis MT Pro"/>
          <w:lang w:val="en-US"/>
        </w:rPr>
      </w:pPr>
    </w:p>
    <w:p w14:paraId="0A39D629" w14:textId="77777777" w:rsidR="00FA32F5" w:rsidRPr="008E1838" w:rsidRDefault="00FA32F5" w:rsidP="00FA32F5">
      <w:pPr>
        <w:pStyle w:val="ListParagraph"/>
        <w:spacing w:line="360" w:lineRule="auto"/>
        <w:ind w:left="1440"/>
        <w:rPr>
          <w:rFonts w:ascii="Amasis MT Pro" w:hAnsi="Amasis MT Pro"/>
          <w:lang w:val="en-US"/>
        </w:rPr>
      </w:pPr>
    </w:p>
    <w:p w14:paraId="0860C275" w14:textId="3DC739DB" w:rsidR="0051221B" w:rsidRDefault="004047A2" w:rsidP="0051221B">
      <w:pPr>
        <w:ind w:left="360"/>
        <w:rPr>
          <w:rFonts w:ascii="Amasis MT Pro" w:hAnsi="Amasis MT Pro"/>
          <w:b/>
          <w:bCs/>
          <w:u w:val="single"/>
          <w:lang w:val="en-US"/>
        </w:rPr>
      </w:pPr>
      <w:r w:rsidRPr="004047A2">
        <w:rPr>
          <w:rFonts w:ascii="Amasis MT Pro" w:hAnsi="Amasis MT Pro"/>
          <w:b/>
          <w:bCs/>
          <w:u w:val="single"/>
          <w:lang w:val="en-US"/>
        </w:rPr>
        <w:t xml:space="preserve">Advances to employees: - </w:t>
      </w:r>
    </w:p>
    <w:p w14:paraId="7F9B4F08" w14:textId="4F0C5518" w:rsidR="004047A2" w:rsidRDefault="004047A2" w:rsidP="00564CE7">
      <w:pPr>
        <w:pStyle w:val="ListParagraph"/>
        <w:numPr>
          <w:ilvl w:val="0"/>
          <w:numId w:val="6"/>
        </w:numPr>
        <w:spacing w:line="360" w:lineRule="auto"/>
        <w:rPr>
          <w:rFonts w:ascii="Amasis MT Pro" w:hAnsi="Amasis MT Pro"/>
          <w:lang w:val="en-US"/>
        </w:rPr>
      </w:pPr>
      <w:r w:rsidRPr="004047A2">
        <w:rPr>
          <w:rFonts w:ascii="Amasis MT Pro" w:hAnsi="Amasis MT Pro"/>
          <w:lang w:val="en-US"/>
        </w:rPr>
        <w:t xml:space="preserve">If TDS </w:t>
      </w:r>
      <w:r>
        <w:rPr>
          <w:rFonts w:ascii="Amasis MT Pro" w:hAnsi="Amasis MT Pro"/>
          <w:lang w:val="en-US"/>
        </w:rPr>
        <w:t xml:space="preserve">is selected as “No”, then next data field of </w:t>
      </w:r>
      <w:r w:rsidR="00564CE7">
        <w:rPr>
          <w:rFonts w:ascii="Amasis MT Pro" w:hAnsi="Amasis MT Pro"/>
          <w:lang w:val="en-US"/>
        </w:rPr>
        <w:t>“Applicable</w:t>
      </w:r>
      <w:r>
        <w:rPr>
          <w:rFonts w:ascii="Amasis MT Pro" w:hAnsi="Amasis MT Pro"/>
          <w:lang w:val="en-US"/>
        </w:rPr>
        <w:t xml:space="preserve"> section of TDS is not to come, it autom</w:t>
      </w:r>
      <w:r w:rsidR="00564CE7">
        <w:rPr>
          <w:rFonts w:ascii="Amasis MT Pro" w:hAnsi="Amasis MT Pro"/>
          <w:lang w:val="en-US"/>
        </w:rPr>
        <w:t xml:space="preserve">atically closed. </w:t>
      </w:r>
    </w:p>
    <w:p w14:paraId="597CC907" w14:textId="0F0CC57F" w:rsidR="00564CE7" w:rsidRPr="00FA32F5" w:rsidRDefault="00564CE7" w:rsidP="00355BD0">
      <w:pPr>
        <w:pStyle w:val="ListParagraph"/>
        <w:numPr>
          <w:ilvl w:val="0"/>
          <w:numId w:val="6"/>
        </w:numPr>
        <w:spacing w:line="360" w:lineRule="auto"/>
        <w:rPr>
          <w:rFonts w:ascii="Amasis MT Pro" w:hAnsi="Amasis MT Pro"/>
          <w:lang w:val="en-US"/>
        </w:rPr>
      </w:pPr>
      <w:r w:rsidRPr="00FA32F5">
        <w:rPr>
          <w:rFonts w:ascii="Amasis MT Pro" w:hAnsi="Amasis MT Pro"/>
          <w:lang w:val="en-US"/>
        </w:rPr>
        <w:t xml:space="preserve">Applicable section is showing behind logics. Please check this </w:t>
      </w:r>
      <w:r w:rsidRPr="00564CE7">
        <w:rPr>
          <w:rFonts w:ascii="Amasis MT Pro" w:hAnsi="Amasis MT Pro"/>
          <w:noProof/>
          <w:lang w:val="en-US"/>
        </w:rPr>
        <w:drawing>
          <wp:inline distT="0" distB="0" distL="0" distR="0" wp14:anchorId="36436E3F" wp14:editId="7990CCF0">
            <wp:extent cx="4260850" cy="28492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70" cy="2864237"/>
                    </a:xfrm>
                    <a:prstGeom prst="rect">
                      <a:avLst/>
                    </a:prstGeom>
                    <a:noFill/>
                    <a:ln>
                      <a:noFill/>
                    </a:ln>
                  </pic:spPr>
                </pic:pic>
              </a:graphicData>
            </a:graphic>
          </wp:inline>
        </w:drawing>
      </w:r>
    </w:p>
    <w:p w14:paraId="71A8C978" w14:textId="207C2462" w:rsidR="00564CE7" w:rsidRDefault="00564CE7" w:rsidP="003F7E7A">
      <w:pPr>
        <w:pStyle w:val="ListParagraph"/>
        <w:numPr>
          <w:ilvl w:val="0"/>
          <w:numId w:val="6"/>
        </w:numPr>
        <w:spacing w:line="360" w:lineRule="auto"/>
        <w:rPr>
          <w:rFonts w:ascii="Amasis MT Pro" w:hAnsi="Amasis MT Pro"/>
          <w:lang w:val="en-US"/>
        </w:rPr>
      </w:pPr>
      <w:r>
        <w:rPr>
          <w:rFonts w:ascii="Amasis MT Pro" w:hAnsi="Amasis MT Pro"/>
          <w:lang w:val="en-US"/>
        </w:rPr>
        <w:t xml:space="preserve">Provisional entry required. This data field is not required. </w:t>
      </w:r>
    </w:p>
    <w:p w14:paraId="558C7979" w14:textId="42940306" w:rsidR="00564CE7" w:rsidRDefault="00564CE7" w:rsidP="003F7E7A">
      <w:pPr>
        <w:pStyle w:val="ListParagraph"/>
        <w:numPr>
          <w:ilvl w:val="0"/>
          <w:numId w:val="6"/>
        </w:numPr>
        <w:spacing w:line="360" w:lineRule="auto"/>
        <w:rPr>
          <w:rFonts w:ascii="Amasis MT Pro" w:hAnsi="Amasis MT Pro"/>
          <w:lang w:val="en-US"/>
        </w:rPr>
      </w:pPr>
      <w:r>
        <w:rPr>
          <w:rFonts w:ascii="Amasis MT Pro" w:hAnsi="Amasis MT Pro"/>
          <w:lang w:val="en-US"/>
        </w:rPr>
        <w:t xml:space="preserve">Opening Balances is at the end of the ledger creation </w:t>
      </w:r>
    </w:p>
    <w:p w14:paraId="4344E40E" w14:textId="75811B67" w:rsidR="00564CE7" w:rsidRDefault="00564CE7" w:rsidP="003F7E7A">
      <w:pPr>
        <w:pStyle w:val="ListParagraph"/>
        <w:numPr>
          <w:ilvl w:val="0"/>
          <w:numId w:val="6"/>
        </w:numPr>
        <w:spacing w:line="360" w:lineRule="auto"/>
        <w:rPr>
          <w:rFonts w:ascii="Amasis MT Pro" w:hAnsi="Amasis MT Pro"/>
          <w:lang w:val="en-US"/>
        </w:rPr>
      </w:pPr>
      <w:r>
        <w:rPr>
          <w:rFonts w:ascii="Amasis MT Pro" w:hAnsi="Amasis MT Pro"/>
          <w:lang w:val="en-US"/>
        </w:rPr>
        <w:t>If GST details are there, address as per GST is to be auto filled</w:t>
      </w:r>
    </w:p>
    <w:p w14:paraId="750530E8" w14:textId="32687FCE" w:rsidR="00564CE7" w:rsidRDefault="00140D33" w:rsidP="003F7E7A">
      <w:pPr>
        <w:pStyle w:val="ListParagraph"/>
        <w:numPr>
          <w:ilvl w:val="0"/>
          <w:numId w:val="6"/>
        </w:numPr>
        <w:spacing w:line="360" w:lineRule="auto"/>
        <w:rPr>
          <w:rFonts w:ascii="Amasis MT Pro" w:hAnsi="Amasis MT Pro"/>
          <w:lang w:val="en-US"/>
        </w:rPr>
      </w:pPr>
      <w:r>
        <w:rPr>
          <w:rFonts w:ascii="Amasis MT Pro" w:hAnsi="Amasis MT Pro"/>
          <w:lang w:val="en-US"/>
        </w:rPr>
        <w:t xml:space="preserve">Capitalize each word. </w:t>
      </w:r>
    </w:p>
    <w:p w14:paraId="6E0B3CDA" w14:textId="542F0310" w:rsidR="008E1838" w:rsidRDefault="008E1838" w:rsidP="003F7E7A">
      <w:pPr>
        <w:pStyle w:val="ListParagraph"/>
        <w:numPr>
          <w:ilvl w:val="0"/>
          <w:numId w:val="6"/>
        </w:numPr>
        <w:spacing w:line="360" w:lineRule="auto"/>
        <w:rPr>
          <w:rFonts w:ascii="Amasis MT Pro" w:hAnsi="Amasis MT Pro"/>
          <w:lang w:val="en-US"/>
        </w:rPr>
      </w:pPr>
      <w:r>
        <w:rPr>
          <w:rFonts w:ascii="Amasis MT Pro" w:hAnsi="Amasis MT Pro"/>
          <w:lang w:val="en-US"/>
        </w:rPr>
        <w:t xml:space="preserve">Save option to be deleted. </w:t>
      </w:r>
    </w:p>
    <w:p w14:paraId="2A956F14" w14:textId="4F4C0846" w:rsidR="003F7E7A" w:rsidRDefault="003F7E7A" w:rsidP="003F7E7A">
      <w:pPr>
        <w:pStyle w:val="ListParagraph"/>
        <w:numPr>
          <w:ilvl w:val="0"/>
          <w:numId w:val="6"/>
        </w:numPr>
        <w:spacing w:line="360" w:lineRule="auto"/>
        <w:rPr>
          <w:rFonts w:ascii="Amasis MT Pro" w:hAnsi="Amasis MT Pro"/>
          <w:lang w:val="en-US"/>
        </w:rPr>
      </w:pPr>
      <w:r>
        <w:rPr>
          <w:rFonts w:ascii="Amasis MT Pro" w:hAnsi="Amasis MT Pro"/>
          <w:lang w:val="en-US"/>
        </w:rPr>
        <w:t xml:space="preserve">Even if GST option selected as </w:t>
      </w:r>
      <w:r w:rsidR="006230A3">
        <w:rPr>
          <w:rFonts w:ascii="Amasis MT Pro" w:hAnsi="Amasis MT Pro"/>
          <w:lang w:val="en-US"/>
        </w:rPr>
        <w:t>“Unregistered</w:t>
      </w:r>
      <w:r>
        <w:rPr>
          <w:rFonts w:ascii="Amasis MT Pro" w:hAnsi="Amasis MT Pro"/>
          <w:lang w:val="en-US"/>
        </w:rPr>
        <w:t xml:space="preserve">” it is showing error mark to enter data. </w:t>
      </w:r>
    </w:p>
    <w:p w14:paraId="0485E473" w14:textId="0AD95E0D" w:rsidR="004047A2" w:rsidRDefault="003F7E7A" w:rsidP="003F7E7A">
      <w:pPr>
        <w:ind w:left="726" w:firstLine="714"/>
        <w:rPr>
          <w:rFonts w:ascii="Amasis MT Pro" w:hAnsi="Amasis MT Pro"/>
          <w:lang w:val="en-US"/>
        </w:rPr>
      </w:pPr>
      <w:r w:rsidRPr="003F7E7A">
        <w:rPr>
          <w:rFonts w:ascii="Amasis MT Pro" w:hAnsi="Amasis MT Pro"/>
          <w:noProof/>
          <w:lang w:val="en-US"/>
        </w:rPr>
        <w:drawing>
          <wp:inline distT="0" distB="0" distL="0" distR="0" wp14:anchorId="1ABC92B5" wp14:editId="446D0F68">
            <wp:extent cx="4396105" cy="2318186"/>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467" cy="2330505"/>
                    </a:xfrm>
                    <a:prstGeom prst="rect">
                      <a:avLst/>
                    </a:prstGeom>
                    <a:noFill/>
                    <a:ln>
                      <a:noFill/>
                    </a:ln>
                  </pic:spPr>
                </pic:pic>
              </a:graphicData>
            </a:graphic>
          </wp:inline>
        </w:drawing>
      </w:r>
    </w:p>
    <w:p w14:paraId="5C6E4EB5" w14:textId="77777777" w:rsidR="004047A2" w:rsidRDefault="004047A2" w:rsidP="0051221B">
      <w:pPr>
        <w:ind w:left="360"/>
        <w:rPr>
          <w:rFonts w:ascii="Amasis MT Pro" w:hAnsi="Amasis MT Pro"/>
          <w:lang w:val="en-US"/>
        </w:rPr>
      </w:pPr>
    </w:p>
    <w:p w14:paraId="3923AF08" w14:textId="060C58EF" w:rsidR="00012EE6" w:rsidRDefault="00012EE6" w:rsidP="00012EE6">
      <w:pPr>
        <w:ind w:left="360"/>
        <w:rPr>
          <w:rFonts w:ascii="Amasis MT Pro" w:hAnsi="Amasis MT Pro"/>
          <w:b/>
          <w:bCs/>
          <w:u w:val="single"/>
          <w:lang w:val="en-US"/>
        </w:rPr>
      </w:pPr>
      <w:r>
        <w:rPr>
          <w:rFonts w:ascii="Amasis MT Pro" w:hAnsi="Amasis MT Pro"/>
          <w:b/>
          <w:bCs/>
          <w:u w:val="single"/>
          <w:lang w:val="en-US"/>
        </w:rPr>
        <w:lastRenderedPageBreak/>
        <w:t>Bank Account Creation</w:t>
      </w:r>
      <w:r w:rsidRPr="004047A2">
        <w:rPr>
          <w:rFonts w:ascii="Amasis MT Pro" w:hAnsi="Amasis MT Pro"/>
          <w:b/>
          <w:bCs/>
          <w:u w:val="single"/>
          <w:lang w:val="en-US"/>
        </w:rPr>
        <w:t xml:space="preserve">: - </w:t>
      </w:r>
      <w:r w:rsidR="008C0011">
        <w:rPr>
          <w:rFonts w:ascii="Amasis MT Pro" w:hAnsi="Amasis MT Pro"/>
          <w:b/>
          <w:bCs/>
          <w:u w:val="single"/>
          <w:lang w:val="en-US"/>
        </w:rPr>
        <w:t>Current Assets</w:t>
      </w:r>
    </w:p>
    <w:p w14:paraId="28FE87B2" w14:textId="3CE546D4" w:rsidR="00012EE6" w:rsidRDefault="00012EE6" w:rsidP="00012EE6">
      <w:pPr>
        <w:pStyle w:val="ListParagraph"/>
        <w:numPr>
          <w:ilvl w:val="0"/>
          <w:numId w:val="7"/>
        </w:numPr>
        <w:spacing w:line="360" w:lineRule="auto"/>
        <w:rPr>
          <w:rFonts w:ascii="Amasis MT Pro" w:hAnsi="Amasis MT Pro"/>
          <w:lang w:val="en-US"/>
        </w:rPr>
      </w:pPr>
      <w:r>
        <w:rPr>
          <w:rFonts w:ascii="Amasis MT Pro" w:hAnsi="Amasis MT Pro"/>
          <w:lang w:val="en-US"/>
        </w:rPr>
        <w:t xml:space="preserve">Contact No of the bank is not mandatory. It should be optional. </w:t>
      </w:r>
    </w:p>
    <w:p w14:paraId="42DB12ED" w14:textId="79D74252" w:rsidR="00012EE6" w:rsidRDefault="00012EE6" w:rsidP="00012EE6">
      <w:pPr>
        <w:pStyle w:val="ListParagraph"/>
        <w:numPr>
          <w:ilvl w:val="0"/>
          <w:numId w:val="7"/>
        </w:numPr>
        <w:spacing w:line="360" w:lineRule="auto"/>
        <w:rPr>
          <w:rFonts w:ascii="Amasis MT Pro" w:hAnsi="Amasis MT Pro"/>
          <w:lang w:val="en-US"/>
        </w:rPr>
      </w:pPr>
      <w:r>
        <w:rPr>
          <w:rFonts w:ascii="Amasis MT Pro" w:hAnsi="Amasis MT Pro"/>
          <w:lang w:val="en-US"/>
        </w:rPr>
        <w:t xml:space="preserve">Validation for the IFSC codes entered </w:t>
      </w:r>
    </w:p>
    <w:p w14:paraId="52184A0F" w14:textId="61E88A7A" w:rsidR="00012EE6" w:rsidRDefault="00012EE6" w:rsidP="00012EE6">
      <w:pPr>
        <w:pStyle w:val="ListParagraph"/>
        <w:numPr>
          <w:ilvl w:val="0"/>
          <w:numId w:val="7"/>
        </w:numPr>
        <w:spacing w:line="360" w:lineRule="auto"/>
        <w:rPr>
          <w:rFonts w:ascii="Amasis MT Pro" w:hAnsi="Amasis MT Pro"/>
          <w:lang w:val="en-US"/>
        </w:rPr>
      </w:pPr>
      <w:r>
        <w:rPr>
          <w:rFonts w:ascii="Amasis MT Pro" w:hAnsi="Amasis MT Pro"/>
          <w:lang w:val="en-US"/>
        </w:rPr>
        <w:t xml:space="preserve">If current account is selected, interest data filed is to be closed </w:t>
      </w:r>
    </w:p>
    <w:p w14:paraId="31155ACA" w14:textId="3CAB3A3A" w:rsidR="00012EE6" w:rsidRDefault="00012EE6" w:rsidP="00012EE6">
      <w:pPr>
        <w:pStyle w:val="ListParagraph"/>
        <w:numPr>
          <w:ilvl w:val="0"/>
          <w:numId w:val="7"/>
        </w:numPr>
        <w:spacing w:line="360" w:lineRule="auto"/>
        <w:rPr>
          <w:rFonts w:ascii="Amasis MT Pro" w:hAnsi="Amasis MT Pro"/>
          <w:lang w:val="en-US"/>
        </w:rPr>
      </w:pPr>
      <w:r>
        <w:rPr>
          <w:rFonts w:ascii="Amasis MT Pro" w:hAnsi="Amasis MT Pro"/>
          <w:lang w:val="en-US"/>
        </w:rPr>
        <w:t xml:space="preserve">Once any data entered in the red flag, red dotted mark has to disappear. </w:t>
      </w:r>
    </w:p>
    <w:p w14:paraId="35F07103" w14:textId="68A3809C" w:rsidR="008C0011" w:rsidRDefault="008C0011" w:rsidP="008C0011">
      <w:pPr>
        <w:ind w:left="360"/>
        <w:rPr>
          <w:rFonts w:ascii="Amasis MT Pro" w:hAnsi="Amasis MT Pro"/>
          <w:b/>
          <w:bCs/>
          <w:u w:val="single"/>
          <w:lang w:val="en-US"/>
        </w:rPr>
      </w:pPr>
      <w:r>
        <w:rPr>
          <w:rFonts w:ascii="Amasis MT Pro" w:hAnsi="Amasis MT Pro"/>
          <w:b/>
          <w:bCs/>
          <w:u w:val="single"/>
          <w:lang w:val="en-US"/>
        </w:rPr>
        <w:t>Bank payment Voucher</w:t>
      </w:r>
      <w:r w:rsidRPr="004047A2">
        <w:rPr>
          <w:rFonts w:ascii="Amasis MT Pro" w:hAnsi="Amasis MT Pro"/>
          <w:b/>
          <w:bCs/>
          <w:u w:val="single"/>
          <w:lang w:val="en-US"/>
        </w:rPr>
        <w:t>: -</w:t>
      </w:r>
    </w:p>
    <w:p w14:paraId="14527FB8" w14:textId="544117DD" w:rsidR="008C0011" w:rsidRPr="007A1A78" w:rsidRDefault="008C0011" w:rsidP="007A1A78">
      <w:pPr>
        <w:pStyle w:val="ListParagraph"/>
        <w:numPr>
          <w:ilvl w:val="0"/>
          <w:numId w:val="13"/>
        </w:numPr>
        <w:rPr>
          <w:rFonts w:ascii="Amasis MT Pro" w:hAnsi="Amasis MT Pro"/>
          <w:lang w:val="en-US"/>
        </w:rPr>
      </w:pPr>
      <w:r w:rsidRPr="007A1A78">
        <w:rPr>
          <w:rFonts w:ascii="Amasis MT Pro" w:hAnsi="Amasis MT Pro"/>
          <w:lang w:val="en-US"/>
        </w:rPr>
        <w:t xml:space="preserve">Mode of transfer: - in Drop down Box </w:t>
      </w:r>
    </w:p>
    <w:p w14:paraId="46BDE163" w14:textId="18885E26" w:rsidR="008C0011" w:rsidRDefault="008C0011" w:rsidP="008C0011">
      <w:pPr>
        <w:pStyle w:val="ListParagraph"/>
        <w:numPr>
          <w:ilvl w:val="0"/>
          <w:numId w:val="8"/>
        </w:numPr>
        <w:rPr>
          <w:rFonts w:ascii="Amasis MT Pro" w:hAnsi="Amasis MT Pro"/>
          <w:lang w:val="en-US"/>
        </w:rPr>
      </w:pPr>
      <w:r>
        <w:rPr>
          <w:rFonts w:ascii="Amasis MT Pro" w:hAnsi="Amasis MT Pro"/>
          <w:lang w:val="en-US"/>
        </w:rPr>
        <w:t>RTGS</w:t>
      </w:r>
    </w:p>
    <w:p w14:paraId="4290A62E" w14:textId="1DCD9A13" w:rsidR="008C0011" w:rsidRDefault="008C0011" w:rsidP="008C0011">
      <w:pPr>
        <w:pStyle w:val="ListParagraph"/>
        <w:numPr>
          <w:ilvl w:val="0"/>
          <w:numId w:val="8"/>
        </w:numPr>
        <w:rPr>
          <w:rFonts w:ascii="Amasis MT Pro" w:hAnsi="Amasis MT Pro"/>
          <w:lang w:val="en-US"/>
        </w:rPr>
      </w:pPr>
      <w:r>
        <w:rPr>
          <w:rFonts w:ascii="Amasis MT Pro" w:hAnsi="Amasis MT Pro"/>
          <w:lang w:val="en-US"/>
        </w:rPr>
        <w:t>NEFT</w:t>
      </w:r>
    </w:p>
    <w:p w14:paraId="739C99B9" w14:textId="37C5B67E" w:rsidR="008C0011" w:rsidRDefault="008C0011" w:rsidP="008C0011">
      <w:pPr>
        <w:pStyle w:val="ListParagraph"/>
        <w:numPr>
          <w:ilvl w:val="0"/>
          <w:numId w:val="8"/>
        </w:numPr>
        <w:rPr>
          <w:rFonts w:ascii="Amasis MT Pro" w:hAnsi="Amasis MT Pro"/>
          <w:lang w:val="en-US"/>
        </w:rPr>
      </w:pPr>
      <w:r>
        <w:rPr>
          <w:rFonts w:ascii="Amasis MT Pro" w:hAnsi="Amasis MT Pro"/>
          <w:lang w:val="en-US"/>
        </w:rPr>
        <w:t>PDC/ Cheque</w:t>
      </w:r>
    </w:p>
    <w:p w14:paraId="36F6DBC9" w14:textId="4BC28893" w:rsidR="008C0011" w:rsidRDefault="008C0011" w:rsidP="008C0011">
      <w:pPr>
        <w:pStyle w:val="ListParagraph"/>
        <w:numPr>
          <w:ilvl w:val="0"/>
          <w:numId w:val="8"/>
        </w:numPr>
        <w:rPr>
          <w:rFonts w:ascii="Amasis MT Pro" w:hAnsi="Amasis MT Pro"/>
          <w:lang w:val="en-US"/>
        </w:rPr>
      </w:pPr>
      <w:r>
        <w:rPr>
          <w:rFonts w:ascii="Amasis MT Pro" w:hAnsi="Amasis MT Pro"/>
          <w:lang w:val="en-US"/>
        </w:rPr>
        <w:t xml:space="preserve">DD </w:t>
      </w:r>
    </w:p>
    <w:p w14:paraId="00FE4BA5" w14:textId="2BF8C46A" w:rsidR="008C0011" w:rsidRPr="008C0011" w:rsidRDefault="008C0011" w:rsidP="008C0011">
      <w:pPr>
        <w:pStyle w:val="ListParagraph"/>
        <w:numPr>
          <w:ilvl w:val="0"/>
          <w:numId w:val="8"/>
        </w:numPr>
        <w:rPr>
          <w:rFonts w:ascii="Amasis MT Pro" w:hAnsi="Amasis MT Pro"/>
          <w:b/>
          <w:bCs/>
          <w:color w:val="FF0000"/>
          <w:lang w:val="en-US"/>
        </w:rPr>
      </w:pPr>
      <w:r w:rsidRPr="008C0011">
        <w:rPr>
          <w:rFonts w:ascii="Amasis MT Pro" w:hAnsi="Amasis MT Pro"/>
          <w:b/>
          <w:bCs/>
          <w:color w:val="FF0000"/>
          <w:lang w:val="en-US"/>
        </w:rPr>
        <w:t>UPI</w:t>
      </w:r>
    </w:p>
    <w:p w14:paraId="0193D18E" w14:textId="30CD4C91" w:rsidR="008C0011" w:rsidRDefault="008C0011" w:rsidP="008C0011">
      <w:pPr>
        <w:pStyle w:val="ListParagraph"/>
        <w:numPr>
          <w:ilvl w:val="0"/>
          <w:numId w:val="8"/>
        </w:numPr>
        <w:rPr>
          <w:rFonts w:ascii="Amasis MT Pro" w:hAnsi="Amasis MT Pro"/>
          <w:b/>
          <w:bCs/>
          <w:color w:val="FF0000"/>
          <w:lang w:val="en-US"/>
        </w:rPr>
      </w:pPr>
      <w:r w:rsidRPr="008C0011">
        <w:rPr>
          <w:rFonts w:ascii="Amasis MT Pro" w:hAnsi="Amasis MT Pro"/>
          <w:b/>
          <w:bCs/>
          <w:color w:val="FF0000"/>
          <w:lang w:val="en-US"/>
        </w:rPr>
        <w:t>Internet</w:t>
      </w:r>
      <w:r>
        <w:rPr>
          <w:rFonts w:ascii="Amasis MT Pro" w:hAnsi="Amasis MT Pro"/>
          <w:b/>
          <w:bCs/>
          <w:color w:val="FF0000"/>
          <w:lang w:val="en-US"/>
        </w:rPr>
        <w:t>/ Mobile</w:t>
      </w:r>
      <w:r w:rsidRPr="008C0011">
        <w:rPr>
          <w:rFonts w:ascii="Amasis MT Pro" w:hAnsi="Amasis MT Pro"/>
          <w:b/>
          <w:bCs/>
          <w:color w:val="FF0000"/>
          <w:lang w:val="en-US"/>
        </w:rPr>
        <w:t xml:space="preserve"> Banking </w:t>
      </w:r>
    </w:p>
    <w:p w14:paraId="3150C89D" w14:textId="7F3B009B" w:rsidR="008C0011" w:rsidRPr="008C0011" w:rsidRDefault="008C0011" w:rsidP="008C0011">
      <w:pPr>
        <w:ind w:left="720"/>
        <w:rPr>
          <w:rFonts w:ascii="Amasis MT Pro" w:hAnsi="Amasis MT Pro"/>
          <w:color w:val="FF0000"/>
          <w:lang w:val="en-US"/>
        </w:rPr>
      </w:pPr>
      <w:r w:rsidRPr="008C0011">
        <w:rPr>
          <w:rFonts w:ascii="Amasis MT Pro" w:hAnsi="Amasis MT Pro"/>
          <w:color w:val="FF0000"/>
          <w:lang w:val="en-US"/>
        </w:rPr>
        <w:t xml:space="preserve">(These Two options have to be added). </w:t>
      </w:r>
    </w:p>
    <w:p w14:paraId="159326CF" w14:textId="210A8CBC" w:rsidR="008C0011" w:rsidRDefault="008C0011" w:rsidP="008C0011">
      <w:pPr>
        <w:ind w:left="720"/>
        <w:rPr>
          <w:rFonts w:ascii="Amasis MT Pro" w:hAnsi="Amasis MT Pro"/>
          <w:b/>
          <w:bCs/>
          <w:color w:val="FF0000"/>
          <w:lang w:val="en-US"/>
        </w:rPr>
      </w:pPr>
      <w:r w:rsidRPr="008C0011">
        <w:rPr>
          <w:rFonts w:ascii="Amasis MT Pro" w:hAnsi="Amasis MT Pro"/>
          <w:color w:val="FF0000"/>
          <w:lang w:val="en-US"/>
        </w:rPr>
        <w:t xml:space="preserve">If user selects UPI or internet/ Mobile Banking Cheque No option should not come </w:t>
      </w:r>
      <w:r>
        <w:rPr>
          <w:rFonts w:ascii="Amasis MT Pro" w:hAnsi="Amasis MT Pro"/>
          <w:b/>
          <w:bCs/>
          <w:color w:val="FF0000"/>
          <w:lang w:val="en-US"/>
        </w:rPr>
        <w:t xml:space="preserve"> </w:t>
      </w:r>
    </w:p>
    <w:p w14:paraId="3990E99C" w14:textId="77777777" w:rsidR="00B36289" w:rsidRPr="00B36289" w:rsidRDefault="00E44C2E" w:rsidP="00B36289">
      <w:pPr>
        <w:pStyle w:val="ListParagraph"/>
        <w:numPr>
          <w:ilvl w:val="0"/>
          <w:numId w:val="11"/>
        </w:numPr>
        <w:spacing w:line="360" w:lineRule="auto"/>
        <w:rPr>
          <w:rFonts w:ascii="Amasis MT Pro" w:hAnsi="Amasis MT Pro"/>
          <w:lang w:val="en-US"/>
        </w:rPr>
      </w:pPr>
      <w:r w:rsidRPr="00B36289">
        <w:rPr>
          <w:rFonts w:ascii="Amasis MT Pro" w:hAnsi="Amasis MT Pro"/>
          <w:lang w:val="en-US"/>
        </w:rPr>
        <w:t xml:space="preserve">Cheque no. option should come after this data field. </w:t>
      </w:r>
    </w:p>
    <w:p w14:paraId="1C4F7A37" w14:textId="2A7C6B69" w:rsidR="00B36289" w:rsidRDefault="00B36289" w:rsidP="00B36289">
      <w:pPr>
        <w:pStyle w:val="ListParagraph"/>
        <w:numPr>
          <w:ilvl w:val="0"/>
          <w:numId w:val="11"/>
        </w:numPr>
        <w:spacing w:line="360" w:lineRule="auto"/>
        <w:rPr>
          <w:rFonts w:ascii="Amasis MT Pro" w:hAnsi="Amasis MT Pro"/>
          <w:lang w:val="en-US"/>
        </w:rPr>
      </w:pPr>
      <w:r w:rsidRPr="00B36289">
        <w:rPr>
          <w:rFonts w:ascii="Amasis MT Pro" w:hAnsi="Amasis MT Pro"/>
          <w:lang w:val="en-US"/>
        </w:rPr>
        <w:t xml:space="preserve">Voucher No is not displayed. </w:t>
      </w:r>
    </w:p>
    <w:p w14:paraId="3DACA15E" w14:textId="77777777" w:rsidR="00397AF7" w:rsidRDefault="00397AF7" w:rsidP="00397AF7">
      <w:pPr>
        <w:pStyle w:val="ListParagraph"/>
        <w:numPr>
          <w:ilvl w:val="0"/>
          <w:numId w:val="11"/>
        </w:numPr>
        <w:spacing w:line="360" w:lineRule="auto"/>
        <w:rPr>
          <w:rFonts w:ascii="Amasis MT Pro" w:hAnsi="Amasis MT Pro"/>
          <w:lang w:val="en-US"/>
        </w:rPr>
      </w:pPr>
      <w:r>
        <w:rPr>
          <w:rFonts w:ascii="Amasis MT Pro" w:hAnsi="Amasis MT Pro"/>
          <w:lang w:val="en-US"/>
        </w:rPr>
        <w:t xml:space="preserve">After date changed, then it is coming down automatically. </w:t>
      </w:r>
    </w:p>
    <w:p w14:paraId="02317044" w14:textId="03446FF3" w:rsidR="00397AF7" w:rsidRDefault="0022239C" w:rsidP="00B36289">
      <w:pPr>
        <w:pStyle w:val="ListParagraph"/>
        <w:numPr>
          <w:ilvl w:val="0"/>
          <w:numId w:val="11"/>
        </w:numPr>
        <w:spacing w:line="360" w:lineRule="auto"/>
        <w:rPr>
          <w:rFonts w:ascii="Amasis MT Pro" w:hAnsi="Amasis MT Pro"/>
          <w:lang w:val="en-US"/>
        </w:rPr>
      </w:pPr>
      <w:r>
        <w:rPr>
          <w:rFonts w:ascii="Amasis MT Pro" w:hAnsi="Amasis MT Pro"/>
          <w:lang w:val="en-US"/>
        </w:rPr>
        <w:t xml:space="preserve">Cheque no is starting with “0” it is to accepted with “0” also. </w:t>
      </w:r>
    </w:p>
    <w:p w14:paraId="73878069" w14:textId="7FB0B97C" w:rsidR="0086169C" w:rsidRDefault="0086169C" w:rsidP="00B36289">
      <w:pPr>
        <w:pStyle w:val="ListParagraph"/>
        <w:numPr>
          <w:ilvl w:val="0"/>
          <w:numId w:val="11"/>
        </w:numPr>
        <w:spacing w:line="360" w:lineRule="auto"/>
        <w:rPr>
          <w:rFonts w:ascii="Amasis MT Pro" w:hAnsi="Amasis MT Pro"/>
          <w:lang w:val="en-US"/>
        </w:rPr>
      </w:pPr>
      <w:r>
        <w:rPr>
          <w:rFonts w:ascii="Amasis MT Pro" w:hAnsi="Amasis MT Pro"/>
          <w:lang w:val="en-US"/>
        </w:rPr>
        <w:t xml:space="preserve">Cheque No should be 6 No’s, it should not accept more than 6 digits. </w:t>
      </w:r>
    </w:p>
    <w:p w14:paraId="64210C4E" w14:textId="08FA669E" w:rsidR="00EC0FBE" w:rsidRDefault="00EC0FBE" w:rsidP="00EC0FBE">
      <w:pPr>
        <w:pStyle w:val="ListParagraph"/>
        <w:numPr>
          <w:ilvl w:val="0"/>
          <w:numId w:val="11"/>
        </w:numPr>
        <w:spacing w:line="360" w:lineRule="auto"/>
        <w:rPr>
          <w:rFonts w:ascii="Amasis MT Pro" w:hAnsi="Amasis MT Pro"/>
          <w:lang w:val="en-US"/>
        </w:rPr>
      </w:pPr>
      <w:r>
        <w:rPr>
          <w:rFonts w:ascii="Amasis MT Pro" w:hAnsi="Amasis MT Pro"/>
          <w:lang w:val="en-US"/>
        </w:rPr>
        <w:t xml:space="preserve">Narration of the payment is to be replaced with the word “Purpose of Payment” </w:t>
      </w:r>
    </w:p>
    <w:p w14:paraId="6F109B57" w14:textId="5912EA65" w:rsidR="00C066DD" w:rsidRPr="00B36289" w:rsidRDefault="00C066DD" w:rsidP="00C066DD">
      <w:pPr>
        <w:pStyle w:val="ListParagraph"/>
        <w:numPr>
          <w:ilvl w:val="0"/>
          <w:numId w:val="11"/>
        </w:numPr>
        <w:spacing w:line="360" w:lineRule="auto"/>
        <w:rPr>
          <w:rFonts w:ascii="Amasis MT Pro" w:hAnsi="Amasis MT Pro"/>
          <w:lang w:val="en-US"/>
        </w:rPr>
      </w:pPr>
      <w:r>
        <w:rPr>
          <w:rFonts w:ascii="Amasis MT Pro" w:hAnsi="Amasis MT Pro"/>
          <w:lang w:val="en-US"/>
        </w:rPr>
        <w:t xml:space="preserve">If bank balance is negative, then color has to come in </w:t>
      </w:r>
      <w:r w:rsidRPr="00B36289">
        <w:rPr>
          <w:rFonts w:ascii="Amasis MT Pro" w:hAnsi="Amasis MT Pro"/>
          <w:b/>
          <w:bCs/>
          <w:color w:val="FF0000"/>
          <w:lang w:val="en-US"/>
        </w:rPr>
        <w:t>“RED”</w:t>
      </w:r>
      <w:r w:rsidR="000F2192">
        <w:rPr>
          <w:rFonts w:ascii="Amasis MT Pro" w:hAnsi="Amasis MT Pro"/>
          <w:b/>
          <w:bCs/>
          <w:color w:val="FF0000"/>
          <w:lang w:val="en-US"/>
        </w:rPr>
        <w:t xml:space="preserve"> </w:t>
      </w:r>
      <w:r w:rsidR="000F2192">
        <w:rPr>
          <w:rFonts w:ascii="Amasis MT Pro" w:hAnsi="Amasis MT Pro"/>
          <w:lang w:val="en-US"/>
        </w:rPr>
        <w:t xml:space="preserve">after and before the transaction. </w:t>
      </w:r>
    </w:p>
    <w:p w14:paraId="637F6DCB" w14:textId="7D5661E7" w:rsidR="00B36289" w:rsidRDefault="00B36289" w:rsidP="00B36289">
      <w:pPr>
        <w:ind w:left="360"/>
        <w:rPr>
          <w:rFonts w:ascii="Amasis MT Pro" w:hAnsi="Amasis MT Pro"/>
          <w:b/>
          <w:bCs/>
          <w:u w:val="single"/>
          <w:lang w:val="en-US"/>
        </w:rPr>
      </w:pPr>
      <w:r>
        <w:rPr>
          <w:rFonts w:ascii="Amasis MT Pro" w:hAnsi="Amasis MT Pro"/>
          <w:b/>
          <w:bCs/>
          <w:u w:val="single"/>
          <w:lang w:val="en-US"/>
        </w:rPr>
        <w:t>Cash payment Voucher</w:t>
      </w:r>
      <w:r w:rsidRPr="004047A2">
        <w:rPr>
          <w:rFonts w:ascii="Amasis MT Pro" w:hAnsi="Amasis MT Pro"/>
          <w:b/>
          <w:bCs/>
          <w:u w:val="single"/>
          <w:lang w:val="en-US"/>
        </w:rPr>
        <w:t>: -</w:t>
      </w:r>
    </w:p>
    <w:p w14:paraId="0A4B3423" w14:textId="0AEDAAD4" w:rsidR="00B36289" w:rsidRPr="00B36289" w:rsidRDefault="00B36289" w:rsidP="00397AF7">
      <w:pPr>
        <w:pStyle w:val="ListParagraph"/>
        <w:numPr>
          <w:ilvl w:val="0"/>
          <w:numId w:val="10"/>
        </w:numPr>
        <w:spacing w:line="360" w:lineRule="auto"/>
        <w:rPr>
          <w:rFonts w:ascii="Amasis MT Pro" w:hAnsi="Amasis MT Pro"/>
          <w:lang w:val="en-US"/>
        </w:rPr>
      </w:pPr>
      <w:r w:rsidRPr="00B36289">
        <w:rPr>
          <w:rFonts w:ascii="Amasis MT Pro" w:hAnsi="Amasis MT Pro"/>
          <w:lang w:val="en-US"/>
        </w:rPr>
        <w:t>Revised format has to inserted</w:t>
      </w:r>
    </w:p>
    <w:p w14:paraId="60B73E54" w14:textId="77777777" w:rsidR="000F2192" w:rsidRDefault="00B36289" w:rsidP="000F2192">
      <w:pPr>
        <w:pStyle w:val="ListParagraph"/>
        <w:numPr>
          <w:ilvl w:val="0"/>
          <w:numId w:val="10"/>
        </w:numPr>
        <w:spacing w:line="360" w:lineRule="auto"/>
        <w:rPr>
          <w:rFonts w:ascii="Amasis MT Pro" w:hAnsi="Amasis MT Pro"/>
          <w:lang w:val="en-US"/>
        </w:rPr>
      </w:pPr>
      <w:r>
        <w:rPr>
          <w:rFonts w:ascii="Amasis MT Pro" w:hAnsi="Amasis MT Pro"/>
          <w:lang w:val="en-US"/>
        </w:rPr>
        <w:t xml:space="preserve">Narration of the payment is to be replaced with the word “Purpose of Payment” </w:t>
      </w:r>
    </w:p>
    <w:p w14:paraId="25B46919" w14:textId="1B8C6426" w:rsidR="00B36289" w:rsidRPr="000F2192" w:rsidRDefault="00B36289" w:rsidP="000F2192">
      <w:pPr>
        <w:pStyle w:val="ListParagraph"/>
        <w:numPr>
          <w:ilvl w:val="0"/>
          <w:numId w:val="10"/>
        </w:numPr>
        <w:spacing w:line="360" w:lineRule="auto"/>
        <w:rPr>
          <w:rFonts w:ascii="Amasis MT Pro" w:hAnsi="Amasis MT Pro"/>
          <w:lang w:val="en-US"/>
        </w:rPr>
      </w:pPr>
      <w:r w:rsidRPr="000F2192">
        <w:rPr>
          <w:rFonts w:ascii="Amasis MT Pro" w:hAnsi="Amasis MT Pro"/>
          <w:lang w:val="en-US"/>
        </w:rPr>
        <w:t xml:space="preserve">If cash balance is negative, then color has to come in </w:t>
      </w:r>
      <w:r w:rsidRPr="000F2192">
        <w:rPr>
          <w:rFonts w:ascii="Amasis MT Pro" w:hAnsi="Amasis MT Pro"/>
          <w:b/>
          <w:bCs/>
          <w:color w:val="FF0000"/>
          <w:lang w:val="en-US"/>
        </w:rPr>
        <w:t>“RED”</w:t>
      </w:r>
      <w:r w:rsidR="000F2192" w:rsidRPr="000F2192">
        <w:rPr>
          <w:rFonts w:ascii="Amasis MT Pro" w:hAnsi="Amasis MT Pro"/>
          <w:lang w:val="en-US"/>
        </w:rPr>
        <w:t xml:space="preserve"> after and before the transaction. </w:t>
      </w:r>
    </w:p>
    <w:p w14:paraId="1CBB442B" w14:textId="73E0AB2A" w:rsidR="00B36289" w:rsidRDefault="00B36289" w:rsidP="00397AF7">
      <w:pPr>
        <w:pStyle w:val="ListParagraph"/>
        <w:numPr>
          <w:ilvl w:val="0"/>
          <w:numId w:val="10"/>
        </w:numPr>
        <w:spacing w:line="360" w:lineRule="auto"/>
        <w:rPr>
          <w:rFonts w:ascii="Amasis MT Pro" w:hAnsi="Amasis MT Pro"/>
          <w:lang w:val="en-US"/>
        </w:rPr>
      </w:pPr>
      <w:r w:rsidRPr="00B36289">
        <w:rPr>
          <w:rFonts w:ascii="Amasis MT Pro" w:hAnsi="Amasis MT Pro"/>
          <w:lang w:val="en-US"/>
        </w:rPr>
        <w:t xml:space="preserve">Voucher </w:t>
      </w:r>
      <w:r>
        <w:rPr>
          <w:rFonts w:ascii="Amasis MT Pro" w:hAnsi="Amasis MT Pro"/>
          <w:lang w:val="en-US"/>
        </w:rPr>
        <w:t xml:space="preserve">No is not displayed. </w:t>
      </w:r>
    </w:p>
    <w:p w14:paraId="3A94FD4F" w14:textId="77777777" w:rsidR="00B36289" w:rsidRPr="00B36289" w:rsidRDefault="00B36289" w:rsidP="00397AF7">
      <w:pPr>
        <w:pStyle w:val="ListParagraph"/>
        <w:numPr>
          <w:ilvl w:val="0"/>
          <w:numId w:val="10"/>
        </w:numPr>
        <w:spacing w:line="360" w:lineRule="auto"/>
        <w:rPr>
          <w:rFonts w:ascii="Amasis MT Pro" w:hAnsi="Amasis MT Pro"/>
          <w:lang w:val="en-US"/>
        </w:rPr>
      </w:pPr>
      <w:r w:rsidRPr="00B36289">
        <w:rPr>
          <w:rFonts w:ascii="Amasis MT Pro" w:hAnsi="Amasis MT Pro"/>
          <w:lang w:val="en-US"/>
        </w:rPr>
        <w:t xml:space="preserve">Date option is coming directly, it is not able to change much simpler. </w:t>
      </w:r>
    </w:p>
    <w:p w14:paraId="0D135AF4" w14:textId="48CF6DF7" w:rsidR="00B36289" w:rsidRDefault="00397AF7" w:rsidP="00397AF7">
      <w:pPr>
        <w:pStyle w:val="ListParagraph"/>
        <w:numPr>
          <w:ilvl w:val="0"/>
          <w:numId w:val="10"/>
        </w:numPr>
        <w:spacing w:line="360" w:lineRule="auto"/>
        <w:rPr>
          <w:rFonts w:ascii="Amasis MT Pro" w:hAnsi="Amasis MT Pro"/>
          <w:lang w:val="en-US"/>
        </w:rPr>
      </w:pPr>
      <w:r>
        <w:rPr>
          <w:rFonts w:ascii="Amasis MT Pro" w:hAnsi="Amasis MT Pro"/>
          <w:lang w:val="en-US"/>
        </w:rPr>
        <w:t xml:space="preserve">After date changed, then it is coming down automatically. </w:t>
      </w:r>
    </w:p>
    <w:p w14:paraId="631A06AF" w14:textId="77777777" w:rsidR="00B36289" w:rsidRDefault="00B36289" w:rsidP="00E44C2E">
      <w:pPr>
        <w:spacing w:line="360" w:lineRule="auto"/>
        <w:ind w:firstLine="720"/>
        <w:rPr>
          <w:rFonts w:ascii="Amasis MT Pro" w:hAnsi="Amasis MT Pro"/>
          <w:lang w:val="en-US"/>
        </w:rPr>
      </w:pPr>
    </w:p>
    <w:p w14:paraId="6C76991D" w14:textId="67D9A3EE" w:rsidR="00B36289" w:rsidRDefault="00B36289" w:rsidP="00E44C2E">
      <w:pPr>
        <w:spacing w:line="360" w:lineRule="auto"/>
        <w:ind w:firstLine="720"/>
        <w:rPr>
          <w:rFonts w:ascii="Amasis MT Pro" w:hAnsi="Amasis MT Pro"/>
          <w:lang w:val="en-US"/>
        </w:rPr>
      </w:pPr>
    </w:p>
    <w:p w14:paraId="2372D4C7" w14:textId="07599EAD" w:rsidR="00FA32F5" w:rsidRDefault="00FA32F5" w:rsidP="00E44C2E">
      <w:pPr>
        <w:spacing w:line="360" w:lineRule="auto"/>
        <w:ind w:firstLine="720"/>
        <w:rPr>
          <w:rFonts w:ascii="Amasis MT Pro" w:hAnsi="Amasis MT Pro"/>
          <w:lang w:val="en-US"/>
        </w:rPr>
      </w:pPr>
    </w:p>
    <w:p w14:paraId="614D116F" w14:textId="77777777" w:rsidR="00050331" w:rsidRDefault="00050331" w:rsidP="00050331">
      <w:pPr>
        <w:rPr>
          <w:rFonts w:ascii="Amasis MT Pro" w:hAnsi="Amasis MT Pro"/>
          <w:b/>
          <w:bCs/>
          <w:u w:val="single"/>
          <w:lang w:val="en-US"/>
        </w:rPr>
      </w:pPr>
      <w:r>
        <w:rPr>
          <w:rFonts w:ascii="Amasis MT Pro" w:hAnsi="Amasis MT Pro"/>
          <w:b/>
          <w:bCs/>
          <w:u w:val="single"/>
          <w:lang w:val="en-US"/>
        </w:rPr>
        <w:lastRenderedPageBreak/>
        <w:t xml:space="preserve">Common Corrections </w:t>
      </w:r>
    </w:p>
    <w:p w14:paraId="64A2CB54" w14:textId="77777777" w:rsidR="00050331" w:rsidRPr="00620102" w:rsidRDefault="00050331" w:rsidP="00050331">
      <w:pPr>
        <w:rPr>
          <w:rFonts w:ascii="Amasis MT Pro" w:hAnsi="Amasis MT Pro"/>
          <w:b/>
          <w:bCs/>
          <w:u w:val="single"/>
          <w:lang w:val="en-US"/>
        </w:rPr>
      </w:pPr>
      <w:r w:rsidRPr="00620102">
        <w:rPr>
          <w:rFonts w:ascii="Amasis MT Pro" w:hAnsi="Amasis MT Pro"/>
          <w:b/>
          <w:bCs/>
          <w:u w:val="single"/>
          <w:lang w:val="en-US"/>
        </w:rPr>
        <w:t xml:space="preserve">Page Layout: - </w:t>
      </w:r>
    </w:p>
    <w:p w14:paraId="6631FEFE" w14:textId="005311B5" w:rsidR="00050331" w:rsidRPr="00D12C5A" w:rsidRDefault="00050331" w:rsidP="00D12C5A">
      <w:pPr>
        <w:pStyle w:val="ListParagraph"/>
        <w:numPr>
          <w:ilvl w:val="0"/>
          <w:numId w:val="9"/>
        </w:numPr>
        <w:spacing w:line="360" w:lineRule="auto"/>
        <w:rPr>
          <w:rFonts w:ascii="Amasis MT Pro" w:hAnsi="Amasis MT Pro"/>
          <w:lang w:val="en-US"/>
        </w:rPr>
      </w:pPr>
      <w:r>
        <w:rPr>
          <w:rFonts w:ascii="Amasis MT Pro" w:hAnsi="Amasis MT Pro"/>
          <w:lang w:val="en-US"/>
        </w:rPr>
        <w:t xml:space="preserve">Boarder is not required for any ledger or voucher </w:t>
      </w:r>
    </w:p>
    <w:p w14:paraId="33EFF040" w14:textId="2E34D549" w:rsidR="00050331" w:rsidRPr="00D12C5A" w:rsidRDefault="00050331" w:rsidP="00D12C5A">
      <w:pPr>
        <w:pStyle w:val="ListParagraph"/>
        <w:numPr>
          <w:ilvl w:val="0"/>
          <w:numId w:val="9"/>
        </w:numPr>
        <w:spacing w:line="360" w:lineRule="auto"/>
        <w:rPr>
          <w:rFonts w:ascii="Amasis MT Pro" w:hAnsi="Amasis MT Pro"/>
          <w:lang w:val="en-US"/>
        </w:rPr>
      </w:pPr>
      <w:r>
        <w:rPr>
          <w:rFonts w:ascii="Amasis MT Pro" w:hAnsi="Amasis MT Pro"/>
          <w:lang w:val="en-US"/>
        </w:rPr>
        <w:t>Font Size is to be increased (Amasis MT pro) with font size of 13</w:t>
      </w:r>
    </w:p>
    <w:p w14:paraId="16E0963A" w14:textId="77777777" w:rsidR="00050331" w:rsidRDefault="00050331" w:rsidP="00D12C5A">
      <w:pPr>
        <w:pStyle w:val="ListParagraph"/>
        <w:numPr>
          <w:ilvl w:val="0"/>
          <w:numId w:val="9"/>
        </w:numPr>
        <w:spacing w:line="360" w:lineRule="auto"/>
        <w:rPr>
          <w:rFonts w:ascii="Amasis MT Pro" w:hAnsi="Amasis MT Pro"/>
          <w:lang w:val="en-US"/>
        </w:rPr>
      </w:pPr>
      <w:r>
        <w:rPr>
          <w:rFonts w:ascii="Amasis MT Pro" w:hAnsi="Amasis MT Pro"/>
          <w:lang w:val="en-US"/>
        </w:rPr>
        <w:t xml:space="preserve">Standard Row height for Data field with 25 to 30 </w:t>
      </w:r>
    </w:p>
    <w:p w14:paraId="506808C9" w14:textId="68CC8100" w:rsidR="00050331" w:rsidRDefault="00050331" w:rsidP="00C0009F">
      <w:pPr>
        <w:spacing w:line="360" w:lineRule="auto"/>
        <w:rPr>
          <w:rFonts w:ascii="Amasis MT Pro" w:hAnsi="Amasis MT Pro"/>
          <w:color w:val="006600"/>
          <w:lang w:val="en-US"/>
        </w:rPr>
      </w:pPr>
      <w:r w:rsidRPr="00C0009F">
        <w:rPr>
          <w:rFonts w:ascii="Amasis MT Pro" w:hAnsi="Amasis MT Pro"/>
          <w:color w:val="006600"/>
          <w:lang w:val="en-US"/>
        </w:rPr>
        <w:t xml:space="preserve">“For every validation, </w:t>
      </w:r>
      <w:r w:rsidR="005908E2" w:rsidRPr="00C0009F">
        <w:rPr>
          <w:rFonts w:ascii="Amasis MT Pro" w:hAnsi="Amasis MT Pro"/>
          <w:color w:val="006600"/>
          <w:lang w:val="en-US"/>
        </w:rPr>
        <w:t>green</w:t>
      </w:r>
      <w:r w:rsidRPr="00C0009F">
        <w:rPr>
          <w:rFonts w:ascii="Amasis MT Pro" w:hAnsi="Amasis MT Pro"/>
          <w:color w:val="006600"/>
          <w:lang w:val="en-US"/>
        </w:rPr>
        <w:t xml:space="preserve"> tick mark has to come. (This is to be applied to each and every validation in all ledgers)”</w:t>
      </w:r>
    </w:p>
    <w:p w14:paraId="6BA4379C" w14:textId="65D6D1FF" w:rsidR="007A1A78" w:rsidRDefault="001C6827" w:rsidP="0001272D">
      <w:pPr>
        <w:pStyle w:val="ListParagraph"/>
        <w:numPr>
          <w:ilvl w:val="0"/>
          <w:numId w:val="9"/>
        </w:numPr>
        <w:spacing w:line="360" w:lineRule="auto"/>
        <w:rPr>
          <w:rFonts w:ascii="Amasis MT Pro" w:hAnsi="Amasis MT Pro"/>
          <w:lang w:val="en-US"/>
        </w:rPr>
      </w:pPr>
      <w:r>
        <w:rPr>
          <w:rFonts w:ascii="Amasis MT Pro" w:hAnsi="Amasis MT Pro"/>
          <w:lang w:val="en-US"/>
        </w:rPr>
        <w:t xml:space="preserve">Once any entity is created, User has to go “Main menu” </w:t>
      </w:r>
      <w:r w:rsidR="00EF0C9D">
        <w:rPr>
          <w:rFonts w:ascii="Amasis MT Pro" w:hAnsi="Amasis MT Pro"/>
          <w:lang w:val="en-US"/>
        </w:rPr>
        <w:t xml:space="preserve">by using the key </w:t>
      </w:r>
      <w:r w:rsidR="005908E2">
        <w:rPr>
          <w:rFonts w:ascii="Amasis MT Pro" w:hAnsi="Amasis MT Pro"/>
          <w:lang w:val="en-US"/>
        </w:rPr>
        <w:t>“TAB</w:t>
      </w:r>
      <w:r w:rsidR="00EF0C9D">
        <w:rPr>
          <w:rFonts w:ascii="Amasis MT Pro" w:hAnsi="Amasis MT Pro"/>
          <w:lang w:val="en-US"/>
        </w:rPr>
        <w:t xml:space="preserve">” Please check this and insert option for this with out using the “MOUSE”. </w:t>
      </w:r>
    </w:p>
    <w:p w14:paraId="4E2A800A" w14:textId="63453A17" w:rsidR="0050510D" w:rsidRPr="0050510D" w:rsidRDefault="0050510D" w:rsidP="004F711B">
      <w:pPr>
        <w:pStyle w:val="ListParagraph"/>
        <w:numPr>
          <w:ilvl w:val="0"/>
          <w:numId w:val="9"/>
        </w:numPr>
        <w:spacing w:line="360" w:lineRule="auto"/>
        <w:rPr>
          <w:rFonts w:ascii="Amasis MT Pro" w:hAnsi="Amasis MT Pro"/>
          <w:lang w:val="en-US"/>
        </w:rPr>
      </w:pPr>
      <w:r>
        <w:rPr>
          <w:rFonts w:ascii="Amasis MT Pro" w:hAnsi="Amasis MT Pro"/>
          <w:lang w:val="en-US"/>
        </w:rPr>
        <w:t>Paisa option is to be deleted.</w:t>
      </w:r>
      <w:r w:rsidRPr="0050510D">
        <w:rPr>
          <w:rFonts w:ascii="Amasis MT Pro" w:hAnsi="Amasis MT Pro"/>
          <w:lang w:val="en-US"/>
        </w:rPr>
        <w:t xml:space="preserve"> </w:t>
      </w:r>
    </w:p>
    <w:p w14:paraId="1DBB353B" w14:textId="1CB9DA75" w:rsidR="00EF0C9D" w:rsidRDefault="0050510D" w:rsidP="0001272D">
      <w:pPr>
        <w:pStyle w:val="ListParagraph"/>
        <w:numPr>
          <w:ilvl w:val="0"/>
          <w:numId w:val="9"/>
        </w:numPr>
        <w:spacing w:line="360" w:lineRule="auto"/>
        <w:rPr>
          <w:rFonts w:ascii="Amasis MT Pro" w:hAnsi="Amasis MT Pro"/>
          <w:lang w:val="en-US"/>
        </w:rPr>
      </w:pPr>
      <w:r>
        <w:rPr>
          <w:rFonts w:ascii="Amasis MT Pro" w:hAnsi="Amasis MT Pro"/>
          <w:lang w:val="en-US"/>
        </w:rPr>
        <w:t xml:space="preserve">Save option is to be deleted. </w:t>
      </w:r>
    </w:p>
    <w:p w14:paraId="2F896357" w14:textId="77777777" w:rsidR="00261BDD" w:rsidRPr="00564CE7" w:rsidRDefault="00261BDD" w:rsidP="00261BDD">
      <w:pPr>
        <w:pStyle w:val="ListParagraph"/>
        <w:numPr>
          <w:ilvl w:val="0"/>
          <w:numId w:val="9"/>
        </w:numPr>
        <w:spacing w:line="360" w:lineRule="auto"/>
        <w:rPr>
          <w:rFonts w:ascii="Amasis MT Pro" w:hAnsi="Amasis MT Pro"/>
          <w:lang w:val="en-US"/>
        </w:rPr>
      </w:pPr>
      <w:r>
        <w:rPr>
          <w:rFonts w:ascii="Amasis MT Pro" w:hAnsi="Amasis MT Pro"/>
          <w:lang w:val="en-US"/>
        </w:rPr>
        <w:t xml:space="preserve">Capitalize each word. </w:t>
      </w:r>
    </w:p>
    <w:p w14:paraId="41B2C7FF" w14:textId="2BBFAAF0" w:rsidR="005908E2" w:rsidRPr="005908E2" w:rsidRDefault="005908E2" w:rsidP="005908E2">
      <w:pPr>
        <w:spacing w:line="360" w:lineRule="auto"/>
        <w:rPr>
          <w:rFonts w:ascii="Amasis MT Pro" w:hAnsi="Amasis MT Pro"/>
          <w:b/>
          <w:bCs/>
          <w:u w:val="single"/>
          <w:lang w:val="en-US"/>
        </w:rPr>
      </w:pPr>
      <w:r>
        <w:rPr>
          <w:rFonts w:ascii="Amasis MT Pro" w:hAnsi="Amasis MT Pro"/>
          <w:b/>
          <w:bCs/>
          <w:u w:val="single"/>
          <w:lang w:val="en-US"/>
        </w:rPr>
        <w:t xml:space="preserve">Common Changes in the </w:t>
      </w:r>
      <w:r w:rsidRPr="005908E2">
        <w:rPr>
          <w:rFonts w:ascii="Amasis MT Pro" w:hAnsi="Amasis MT Pro"/>
          <w:b/>
          <w:bCs/>
          <w:u w:val="single"/>
          <w:lang w:val="en-US"/>
        </w:rPr>
        <w:t>Voucher</w:t>
      </w:r>
      <w:r>
        <w:rPr>
          <w:rFonts w:ascii="Amasis MT Pro" w:hAnsi="Amasis MT Pro"/>
          <w:b/>
          <w:bCs/>
          <w:u w:val="single"/>
          <w:lang w:val="en-US"/>
        </w:rPr>
        <w:t xml:space="preserve"> screens</w:t>
      </w:r>
      <w:r w:rsidRPr="005908E2">
        <w:rPr>
          <w:rFonts w:ascii="Amasis MT Pro" w:hAnsi="Amasis MT Pro"/>
          <w:b/>
          <w:bCs/>
          <w:u w:val="single"/>
          <w:lang w:val="en-US"/>
        </w:rPr>
        <w:t>:</w:t>
      </w:r>
      <w:r>
        <w:rPr>
          <w:rFonts w:ascii="Amasis MT Pro" w:hAnsi="Amasis MT Pro"/>
          <w:b/>
          <w:bCs/>
          <w:u w:val="single"/>
          <w:lang w:val="en-US"/>
        </w:rPr>
        <w:t xml:space="preserve"> </w:t>
      </w:r>
      <w:r w:rsidRPr="005908E2">
        <w:rPr>
          <w:rFonts w:ascii="Amasis MT Pro" w:hAnsi="Amasis MT Pro"/>
          <w:b/>
          <w:bCs/>
          <w:u w:val="single"/>
          <w:lang w:val="en-US"/>
        </w:rPr>
        <w:t xml:space="preserve">- </w:t>
      </w:r>
    </w:p>
    <w:p w14:paraId="65D2512E" w14:textId="77777777" w:rsidR="005908E2" w:rsidRPr="006B1E3D" w:rsidRDefault="005908E2" w:rsidP="005908E2">
      <w:pPr>
        <w:pStyle w:val="ListParagraph"/>
        <w:numPr>
          <w:ilvl w:val="0"/>
          <w:numId w:val="9"/>
        </w:numPr>
        <w:spacing w:line="360" w:lineRule="auto"/>
        <w:rPr>
          <w:rFonts w:ascii="Amasis MT Pro" w:hAnsi="Amasis MT Pro"/>
          <w:lang w:val="en-US"/>
        </w:rPr>
      </w:pPr>
      <w:r w:rsidRPr="006B1E3D">
        <w:rPr>
          <w:rFonts w:ascii="Amasis MT Pro" w:hAnsi="Amasis MT Pro"/>
          <w:lang w:val="en-US"/>
        </w:rPr>
        <w:t>If the user is entering the vouchers, the screen, should not go back to the original screen of the vouchers. It should come back to the same screen I.e.</w:t>
      </w:r>
    </w:p>
    <w:p w14:paraId="508144F3" w14:textId="77777777" w:rsidR="005908E2" w:rsidRPr="006B1E3D" w:rsidRDefault="005908E2" w:rsidP="005908E2">
      <w:pPr>
        <w:pStyle w:val="ListParagraph"/>
        <w:numPr>
          <w:ilvl w:val="1"/>
          <w:numId w:val="9"/>
        </w:numPr>
        <w:spacing w:line="360" w:lineRule="auto"/>
        <w:rPr>
          <w:rFonts w:ascii="Amasis MT Pro" w:hAnsi="Amasis MT Pro"/>
          <w:lang w:val="en-US"/>
        </w:rPr>
      </w:pPr>
      <w:r w:rsidRPr="006B1E3D">
        <w:rPr>
          <w:rFonts w:ascii="Amasis MT Pro" w:hAnsi="Amasis MT Pro"/>
          <w:lang w:val="en-US"/>
        </w:rPr>
        <w:t>If user is in the bank payments:</w:t>
      </w:r>
      <w:r>
        <w:rPr>
          <w:rFonts w:ascii="Amasis MT Pro" w:hAnsi="Amasis MT Pro"/>
          <w:lang w:val="en-US"/>
        </w:rPr>
        <w:t xml:space="preserve"> </w:t>
      </w:r>
      <w:r w:rsidRPr="006B1E3D">
        <w:rPr>
          <w:rFonts w:ascii="Amasis MT Pro" w:hAnsi="Amasis MT Pro"/>
          <w:lang w:val="en-US"/>
        </w:rPr>
        <w:t xml:space="preserve">- it should be in the payments screen </w:t>
      </w:r>
    </w:p>
    <w:p w14:paraId="0A3F060E" w14:textId="77777777" w:rsidR="005908E2" w:rsidRPr="006B1E3D" w:rsidRDefault="005908E2" w:rsidP="005908E2">
      <w:pPr>
        <w:pStyle w:val="ListParagraph"/>
        <w:numPr>
          <w:ilvl w:val="1"/>
          <w:numId w:val="9"/>
        </w:numPr>
        <w:spacing w:line="360" w:lineRule="auto"/>
        <w:rPr>
          <w:rFonts w:ascii="Amasis MT Pro" w:hAnsi="Amasis MT Pro"/>
          <w:lang w:val="en-US"/>
        </w:rPr>
      </w:pPr>
      <w:r w:rsidRPr="006B1E3D">
        <w:rPr>
          <w:rFonts w:ascii="Amasis MT Pro" w:hAnsi="Amasis MT Pro"/>
          <w:lang w:val="en-US"/>
        </w:rPr>
        <w:t>If user is in the bank receipts:</w:t>
      </w:r>
      <w:r>
        <w:rPr>
          <w:rFonts w:ascii="Amasis MT Pro" w:hAnsi="Amasis MT Pro"/>
          <w:lang w:val="en-US"/>
        </w:rPr>
        <w:t xml:space="preserve"> </w:t>
      </w:r>
      <w:r w:rsidRPr="006B1E3D">
        <w:rPr>
          <w:rFonts w:ascii="Amasis MT Pro" w:hAnsi="Amasis MT Pro"/>
          <w:lang w:val="en-US"/>
        </w:rPr>
        <w:t xml:space="preserve">- it should be in the receipts screen </w:t>
      </w:r>
    </w:p>
    <w:p w14:paraId="2ED81084" w14:textId="77777777" w:rsidR="005908E2" w:rsidRDefault="005908E2" w:rsidP="005908E2">
      <w:pPr>
        <w:pStyle w:val="ListParagraph"/>
        <w:numPr>
          <w:ilvl w:val="1"/>
          <w:numId w:val="9"/>
        </w:numPr>
        <w:spacing w:line="360" w:lineRule="auto"/>
        <w:rPr>
          <w:rFonts w:ascii="Amasis MT Pro" w:hAnsi="Amasis MT Pro"/>
          <w:lang w:val="en-US"/>
        </w:rPr>
      </w:pPr>
      <w:r w:rsidRPr="006B1E3D">
        <w:rPr>
          <w:rFonts w:ascii="Amasis MT Pro" w:hAnsi="Amasis MT Pro"/>
          <w:lang w:val="en-US"/>
        </w:rPr>
        <w:t>If user is in the JV:</w:t>
      </w:r>
      <w:r>
        <w:rPr>
          <w:rFonts w:ascii="Amasis MT Pro" w:hAnsi="Amasis MT Pro"/>
          <w:lang w:val="en-US"/>
        </w:rPr>
        <w:t xml:space="preserve"> </w:t>
      </w:r>
      <w:r w:rsidRPr="006B1E3D">
        <w:rPr>
          <w:rFonts w:ascii="Amasis MT Pro" w:hAnsi="Amasis MT Pro"/>
          <w:lang w:val="en-US"/>
        </w:rPr>
        <w:t xml:space="preserve">- it should be in the JV screen.  </w:t>
      </w:r>
    </w:p>
    <w:p w14:paraId="31FE7218" w14:textId="77777777" w:rsidR="005908E2" w:rsidRDefault="005908E2" w:rsidP="005908E2">
      <w:pPr>
        <w:pStyle w:val="ListParagraph"/>
        <w:numPr>
          <w:ilvl w:val="0"/>
          <w:numId w:val="9"/>
        </w:numPr>
        <w:spacing w:line="360" w:lineRule="auto"/>
        <w:rPr>
          <w:rFonts w:ascii="Amasis MT Pro" w:hAnsi="Amasis MT Pro"/>
          <w:lang w:val="en-US"/>
        </w:rPr>
      </w:pPr>
      <w:r>
        <w:rPr>
          <w:rFonts w:ascii="Amasis MT Pro" w:hAnsi="Amasis MT Pro"/>
          <w:lang w:val="en-US"/>
        </w:rPr>
        <w:t xml:space="preserve">The word </w:t>
      </w:r>
      <w:r w:rsidRPr="00326D88">
        <w:rPr>
          <w:rFonts w:ascii="Amasis MT Pro" w:hAnsi="Amasis MT Pro"/>
          <w:color w:val="FF0000"/>
          <w:lang w:val="en-US"/>
        </w:rPr>
        <w:t xml:space="preserve">“Available balance” </w:t>
      </w:r>
      <w:r>
        <w:rPr>
          <w:rFonts w:ascii="Amasis MT Pro" w:hAnsi="Amasis MT Pro"/>
          <w:lang w:val="en-US"/>
        </w:rPr>
        <w:t xml:space="preserve">should be restricted to only to the bank and cash ledgers only, and other ledgers should be </w:t>
      </w:r>
      <w:r w:rsidRPr="00326D88">
        <w:rPr>
          <w:rFonts w:ascii="Amasis MT Pro" w:hAnsi="Amasis MT Pro"/>
          <w:color w:val="FF0000"/>
          <w:lang w:val="en-US"/>
        </w:rPr>
        <w:t xml:space="preserve">Closing Balance </w:t>
      </w:r>
      <w:r>
        <w:rPr>
          <w:rFonts w:ascii="Amasis MT Pro" w:hAnsi="Amasis MT Pro"/>
          <w:lang w:val="en-US"/>
        </w:rPr>
        <w:t xml:space="preserve">only. It is applicable in all voucher entries. </w:t>
      </w:r>
    </w:p>
    <w:p w14:paraId="096BC9E7" w14:textId="77777777" w:rsidR="005908E2" w:rsidRDefault="005908E2" w:rsidP="005908E2">
      <w:pPr>
        <w:pStyle w:val="ListParagraph"/>
        <w:numPr>
          <w:ilvl w:val="0"/>
          <w:numId w:val="9"/>
        </w:numPr>
        <w:spacing w:line="360" w:lineRule="auto"/>
        <w:rPr>
          <w:rFonts w:ascii="Amasis MT Pro" w:hAnsi="Amasis MT Pro"/>
          <w:lang w:val="en-US"/>
        </w:rPr>
      </w:pPr>
      <w:r>
        <w:rPr>
          <w:rFonts w:ascii="Amasis MT Pro" w:hAnsi="Amasis MT Pro"/>
          <w:lang w:val="en-US"/>
        </w:rPr>
        <w:t xml:space="preserve">Water marks to be displayed in the debit and credit Rows. </w:t>
      </w:r>
    </w:p>
    <w:p w14:paraId="072D6BD4" w14:textId="77777777" w:rsidR="005908E2" w:rsidRDefault="005908E2" w:rsidP="005908E2">
      <w:pPr>
        <w:pStyle w:val="ListParagraph"/>
        <w:numPr>
          <w:ilvl w:val="0"/>
          <w:numId w:val="9"/>
        </w:numPr>
        <w:spacing w:line="360" w:lineRule="auto"/>
        <w:rPr>
          <w:rFonts w:ascii="Amasis MT Pro" w:hAnsi="Amasis MT Pro"/>
          <w:lang w:val="en-US"/>
        </w:rPr>
      </w:pPr>
      <w:r>
        <w:rPr>
          <w:rFonts w:ascii="Amasis MT Pro" w:hAnsi="Amasis MT Pro"/>
          <w:lang w:val="en-US"/>
        </w:rPr>
        <w:t xml:space="preserve">Voucher No. is not displaying, need to insert in all vouchers. </w:t>
      </w:r>
    </w:p>
    <w:p w14:paraId="748E4D60" w14:textId="77777777" w:rsidR="005908E2" w:rsidRPr="00EC0FBE" w:rsidRDefault="005908E2" w:rsidP="00CD1891">
      <w:pPr>
        <w:pStyle w:val="ListParagraph"/>
        <w:numPr>
          <w:ilvl w:val="0"/>
          <w:numId w:val="9"/>
        </w:numPr>
        <w:spacing w:line="360" w:lineRule="auto"/>
        <w:rPr>
          <w:rFonts w:ascii="Amasis MT Pro" w:hAnsi="Amasis MT Pro"/>
          <w:lang w:val="en-US"/>
        </w:rPr>
      </w:pPr>
      <w:r w:rsidRPr="00C86BCA">
        <w:rPr>
          <w:rFonts w:ascii="Amasis MT Pro" w:hAnsi="Amasis MT Pro"/>
          <w:lang w:val="en-US"/>
        </w:rPr>
        <w:t xml:space="preserve">Date option is coming directly, it is not able to change much simpler (Please check Tally for simple typing or edit) it is always editable while entering the voucher or after any time. </w:t>
      </w:r>
    </w:p>
    <w:sectPr w:rsidR="005908E2" w:rsidRPr="00EC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A11"/>
    <w:multiLevelType w:val="hybridMultilevel"/>
    <w:tmpl w:val="FDCC22F2"/>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F9293A"/>
    <w:multiLevelType w:val="hybridMultilevel"/>
    <w:tmpl w:val="A1108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4A22DA"/>
    <w:multiLevelType w:val="hybridMultilevel"/>
    <w:tmpl w:val="A1BA0F3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237B70DF"/>
    <w:multiLevelType w:val="hybridMultilevel"/>
    <w:tmpl w:val="5D6A291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6386A89"/>
    <w:multiLevelType w:val="hybridMultilevel"/>
    <w:tmpl w:val="96E8DDFE"/>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2CF457B8"/>
    <w:multiLevelType w:val="hybridMultilevel"/>
    <w:tmpl w:val="387EBD5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FBA24FA"/>
    <w:multiLevelType w:val="hybridMultilevel"/>
    <w:tmpl w:val="8A50BD5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00C6B"/>
    <w:multiLevelType w:val="hybridMultilevel"/>
    <w:tmpl w:val="2B188304"/>
    <w:lvl w:ilvl="0" w:tplc="40090001">
      <w:start w:val="1"/>
      <w:numFmt w:val="bullet"/>
      <w:lvlText w:val=""/>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8" w15:restartNumberingAfterBreak="0">
    <w:nsid w:val="38572929"/>
    <w:multiLevelType w:val="hybridMultilevel"/>
    <w:tmpl w:val="E75A0F6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F171AAB"/>
    <w:multiLevelType w:val="hybridMultilevel"/>
    <w:tmpl w:val="5D6A291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FCC3E77"/>
    <w:multiLevelType w:val="hybridMultilevel"/>
    <w:tmpl w:val="5D6A291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05D6893"/>
    <w:multiLevelType w:val="hybridMultilevel"/>
    <w:tmpl w:val="3EB62622"/>
    <w:lvl w:ilvl="0" w:tplc="FFFFFFFF">
      <w:start w:val="1"/>
      <w:numFmt w:val="decimal"/>
      <w:lvlText w:val="%1."/>
      <w:lvlJc w:val="left"/>
      <w:pPr>
        <w:ind w:left="1446" w:hanging="360"/>
      </w:pPr>
      <w:rPr>
        <w:b w:val="0"/>
        <w:bCs w:val="0"/>
      </w:r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12" w15:restartNumberingAfterBreak="0">
    <w:nsid w:val="528F03B2"/>
    <w:multiLevelType w:val="hybridMultilevel"/>
    <w:tmpl w:val="3EB62622"/>
    <w:lvl w:ilvl="0" w:tplc="3398DFBE">
      <w:start w:val="1"/>
      <w:numFmt w:val="decimal"/>
      <w:lvlText w:val="%1."/>
      <w:lvlJc w:val="left"/>
      <w:pPr>
        <w:ind w:left="1446" w:hanging="360"/>
      </w:pPr>
      <w:rPr>
        <w:b w:val="0"/>
        <w:bCs w:val="0"/>
      </w:r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3" w15:restartNumberingAfterBreak="0">
    <w:nsid w:val="52EC7AFF"/>
    <w:multiLevelType w:val="hybridMultilevel"/>
    <w:tmpl w:val="958811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AB57E6"/>
    <w:multiLevelType w:val="hybridMultilevel"/>
    <w:tmpl w:val="BA223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F767001"/>
    <w:multiLevelType w:val="hybridMultilevel"/>
    <w:tmpl w:val="69C0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7E5FC6"/>
    <w:multiLevelType w:val="hybridMultilevel"/>
    <w:tmpl w:val="0D328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59010656">
    <w:abstractNumId w:val="14"/>
  </w:num>
  <w:num w:numId="2" w16cid:durableId="631442721">
    <w:abstractNumId w:val="2"/>
  </w:num>
  <w:num w:numId="3" w16cid:durableId="1376544406">
    <w:abstractNumId w:val="5"/>
  </w:num>
  <w:num w:numId="4" w16cid:durableId="1327173801">
    <w:abstractNumId w:val="0"/>
  </w:num>
  <w:num w:numId="5" w16cid:durableId="1304893111">
    <w:abstractNumId w:val="8"/>
  </w:num>
  <w:num w:numId="6" w16cid:durableId="1883596715">
    <w:abstractNumId w:val="12"/>
  </w:num>
  <w:num w:numId="7" w16cid:durableId="622425397">
    <w:abstractNumId w:val="11"/>
  </w:num>
  <w:num w:numId="8" w16cid:durableId="506408824">
    <w:abstractNumId w:val="7"/>
  </w:num>
  <w:num w:numId="9" w16cid:durableId="15156025">
    <w:abstractNumId w:val="4"/>
  </w:num>
  <w:num w:numId="10" w16cid:durableId="305818413">
    <w:abstractNumId w:val="16"/>
  </w:num>
  <w:num w:numId="11" w16cid:durableId="1080252108">
    <w:abstractNumId w:val="1"/>
  </w:num>
  <w:num w:numId="12" w16cid:durableId="2029287007">
    <w:abstractNumId w:val="15"/>
  </w:num>
  <w:num w:numId="13" w16cid:durableId="2029019447">
    <w:abstractNumId w:val="13"/>
  </w:num>
  <w:num w:numId="14" w16cid:durableId="1581672335">
    <w:abstractNumId w:val="6"/>
  </w:num>
  <w:num w:numId="15" w16cid:durableId="1389693432">
    <w:abstractNumId w:val="9"/>
  </w:num>
  <w:num w:numId="16" w16cid:durableId="312414550">
    <w:abstractNumId w:val="10"/>
  </w:num>
  <w:num w:numId="17" w16cid:durableId="1778520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94"/>
    <w:rsid w:val="000076F3"/>
    <w:rsid w:val="0001032D"/>
    <w:rsid w:val="0001272D"/>
    <w:rsid w:val="00012EE6"/>
    <w:rsid w:val="00023807"/>
    <w:rsid w:val="00024766"/>
    <w:rsid w:val="0002492E"/>
    <w:rsid w:val="00025988"/>
    <w:rsid w:val="00050331"/>
    <w:rsid w:val="0005471B"/>
    <w:rsid w:val="0007018E"/>
    <w:rsid w:val="000979D2"/>
    <w:rsid w:val="000A67DE"/>
    <w:rsid w:val="000B1761"/>
    <w:rsid w:val="000B5161"/>
    <w:rsid w:val="000C5B51"/>
    <w:rsid w:val="000F2192"/>
    <w:rsid w:val="00100225"/>
    <w:rsid w:val="00101724"/>
    <w:rsid w:val="00106244"/>
    <w:rsid w:val="0011780E"/>
    <w:rsid w:val="00117A2A"/>
    <w:rsid w:val="00140D33"/>
    <w:rsid w:val="00183980"/>
    <w:rsid w:val="001B14D4"/>
    <w:rsid w:val="001C6827"/>
    <w:rsid w:val="001E2D8E"/>
    <w:rsid w:val="00200C6F"/>
    <w:rsid w:val="002116BF"/>
    <w:rsid w:val="0021746A"/>
    <w:rsid w:val="002215A3"/>
    <w:rsid w:val="0022239C"/>
    <w:rsid w:val="002312FE"/>
    <w:rsid w:val="0024115C"/>
    <w:rsid w:val="0024166E"/>
    <w:rsid w:val="00253E62"/>
    <w:rsid w:val="00261BDD"/>
    <w:rsid w:val="00262A19"/>
    <w:rsid w:val="00265BD0"/>
    <w:rsid w:val="00267390"/>
    <w:rsid w:val="002817DC"/>
    <w:rsid w:val="0028467B"/>
    <w:rsid w:val="002B51F2"/>
    <w:rsid w:val="002E319E"/>
    <w:rsid w:val="002E78E3"/>
    <w:rsid w:val="002F6CF5"/>
    <w:rsid w:val="00326D88"/>
    <w:rsid w:val="00351C91"/>
    <w:rsid w:val="003528A0"/>
    <w:rsid w:val="00354E33"/>
    <w:rsid w:val="00357BC5"/>
    <w:rsid w:val="00375214"/>
    <w:rsid w:val="00375E7A"/>
    <w:rsid w:val="00397AF7"/>
    <w:rsid w:val="003B169F"/>
    <w:rsid w:val="003D6002"/>
    <w:rsid w:val="003F7E7A"/>
    <w:rsid w:val="004047A2"/>
    <w:rsid w:val="004147C3"/>
    <w:rsid w:val="00427056"/>
    <w:rsid w:val="004272AD"/>
    <w:rsid w:val="004337E4"/>
    <w:rsid w:val="0044009C"/>
    <w:rsid w:val="00442274"/>
    <w:rsid w:val="00447583"/>
    <w:rsid w:val="00457CC5"/>
    <w:rsid w:val="00467833"/>
    <w:rsid w:val="004B000D"/>
    <w:rsid w:val="004B0A54"/>
    <w:rsid w:val="004B6A94"/>
    <w:rsid w:val="004C08EB"/>
    <w:rsid w:val="004D10DA"/>
    <w:rsid w:val="004F711B"/>
    <w:rsid w:val="0050510D"/>
    <w:rsid w:val="0051221B"/>
    <w:rsid w:val="005158A0"/>
    <w:rsid w:val="005227CD"/>
    <w:rsid w:val="00533937"/>
    <w:rsid w:val="00557859"/>
    <w:rsid w:val="00564CE7"/>
    <w:rsid w:val="00580766"/>
    <w:rsid w:val="00583381"/>
    <w:rsid w:val="005908E2"/>
    <w:rsid w:val="00593E3F"/>
    <w:rsid w:val="005B3039"/>
    <w:rsid w:val="005B6355"/>
    <w:rsid w:val="005C36DA"/>
    <w:rsid w:val="005C3F40"/>
    <w:rsid w:val="005E006B"/>
    <w:rsid w:val="005F25D5"/>
    <w:rsid w:val="005F75C5"/>
    <w:rsid w:val="00613F0C"/>
    <w:rsid w:val="006227D1"/>
    <w:rsid w:val="006230A3"/>
    <w:rsid w:val="0063293E"/>
    <w:rsid w:val="00660770"/>
    <w:rsid w:val="00667A67"/>
    <w:rsid w:val="00670999"/>
    <w:rsid w:val="00677A4B"/>
    <w:rsid w:val="006867FA"/>
    <w:rsid w:val="00692E6D"/>
    <w:rsid w:val="00695D50"/>
    <w:rsid w:val="006B1E3D"/>
    <w:rsid w:val="006B4248"/>
    <w:rsid w:val="006B771D"/>
    <w:rsid w:val="007415AB"/>
    <w:rsid w:val="007441DE"/>
    <w:rsid w:val="007446B5"/>
    <w:rsid w:val="007677FC"/>
    <w:rsid w:val="00780932"/>
    <w:rsid w:val="00786050"/>
    <w:rsid w:val="00797C01"/>
    <w:rsid w:val="007A1A78"/>
    <w:rsid w:val="007A3578"/>
    <w:rsid w:val="007A4756"/>
    <w:rsid w:val="007B6CB5"/>
    <w:rsid w:val="007D1A50"/>
    <w:rsid w:val="007E06C8"/>
    <w:rsid w:val="007E6071"/>
    <w:rsid w:val="00831F2E"/>
    <w:rsid w:val="00844CBC"/>
    <w:rsid w:val="00850CFE"/>
    <w:rsid w:val="00854197"/>
    <w:rsid w:val="00854756"/>
    <w:rsid w:val="00854966"/>
    <w:rsid w:val="0086000A"/>
    <w:rsid w:val="0086169C"/>
    <w:rsid w:val="00866EC9"/>
    <w:rsid w:val="00886F9C"/>
    <w:rsid w:val="00887958"/>
    <w:rsid w:val="00897827"/>
    <w:rsid w:val="008A0C07"/>
    <w:rsid w:val="008B37A3"/>
    <w:rsid w:val="008C0011"/>
    <w:rsid w:val="008C6FED"/>
    <w:rsid w:val="008D044F"/>
    <w:rsid w:val="008D395F"/>
    <w:rsid w:val="008E1838"/>
    <w:rsid w:val="008E317C"/>
    <w:rsid w:val="00911AA1"/>
    <w:rsid w:val="00913800"/>
    <w:rsid w:val="009336FA"/>
    <w:rsid w:val="00934301"/>
    <w:rsid w:val="00952E0F"/>
    <w:rsid w:val="00955D31"/>
    <w:rsid w:val="00957592"/>
    <w:rsid w:val="00963895"/>
    <w:rsid w:val="00983A3D"/>
    <w:rsid w:val="009B61F4"/>
    <w:rsid w:val="009C10F9"/>
    <w:rsid w:val="009D352D"/>
    <w:rsid w:val="009F2990"/>
    <w:rsid w:val="009F6746"/>
    <w:rsid w:val="00A01228"/>
    <w:rsid w:val="00A11F8D"/>
    <w:rsid w:val="00A2548A"/>
    <w:rsid w:val="00A3313B"/>
    <w:rsid w:val="00A37402"/>
    <w:rsid w:val="00A47032"/>
    <w:rsid w:val="00A50F0D"/>
    <w:rsid w:val="00A61160"/>
    <w:rsid w:val="00A61F7D"/>
    <w:rsid w:val="00A6734B"/>
    <w:rsid w:val="00A72FDF"/>
    <w:rsid w:val="00A74C0A"/>
    <w:rsid w:val="00A804DA"/>
    <w:rsid w:val="00A80F0D"/>
    <w:rsid w:val="00A85F4C"/>
    <w:rsid w:val="00AA2AC4"/>
    <w:rsid w:val="00AA7EE9"/>
    <w:rsid w:val="00AB2C3F"/>
    <w:rsid w:val="00AC3BF8"/>
    <w:rsid w:val="00AC42FE"/>
    <w:rsid w:val="00AC591F"/>
    <w:rsid w:val="00AD6D05"/>
    <w:rsid w:val="00AE77E0"/>
    <w:rsid w:val="00AE7F37"/>
    <w:rsid w:val="00AF621F"/>
    <w:rsid w:val="00AF6CAC"/>
    <w:rsid w:val="00B056D0"/>
    <w:rsid w:val="00B119FC"/>
    <w:rsid w:val="00B23ED4"/>
    <w:rsid w:val="00B36289"/>
    <w:rsid w:val="00B407CE"/>
    <w:rsid w:val="00B41677"/>
    <w:rsid w:val="00B540F9"/>
    <w:rsid w:val="00B62D83"/>
    <w:rsid w:val="00B671EB"/>
    <w:rsid w:val="00B91328"/>
    <w:rsid w:val="00BA685B"/>
    <w:rsid w:val="00BB59E3"/>
    <w:rsid w:val="00BC6C22"/>
    <w:rsid w:val="00BE5D83"/>
    <w:rsid w:val="00C0009F"/>
    <w:rsid w:val="00C05FFA"/>
    <w:rsid w:val="00C066DD"/>
    <w:rsid w:val="00C11FA4"/>
    <w:rsid w:val="00C24CCD"/>
    <w:rsid w:val="00C47A62"/>
    <w:rsid w:val="00C6252D"/>
    <w:rsid w:val="00C86BCA"/>
    <w:rsid w:val="00C916BE"/>
    <w:rsid w:val="00C92915"/>
    <w:rsid w:val="00C940DF"/>
    <w:rsid w:val="00C9557C"/>
    <w:rsid w:val="00C96B45"/>
    <w:rsid w:val="00CB0AEB"/>
    <w:rsid w:val="00CC2BE8"/>
    <w:rsid w:val="00CD52D1"/>
    <w:rsid w:val="00CE701E"/>
    <w:rsid w:val="00CF5085"/>
    <w:rsid w:val="00D12C5A"/>
    <w:rsid w:val="00D16D1F"/>
    <w:rsid w:val="00D3361B"/>
    <w:rsid w:val="00D3482E"/>
    <w:rsid w:val="00D51508"/>
    <w:rsid w:val="00D57B3A"/>
    <w:rsid w:val="00D647B9"/>
    <w:rsid w:val="00D7038B"/>
    <w:rsid w:val="00D82843"/>
    <w:rsid w:val="00DC3C8A"/>
    <w:rsid w:val="00E15B47"/>
    <w:rsid w:val="00E22CDD"/>
    <w:rsid w:val="00E31320"/>
    <w:rsid w:val="00E36D51"/>
    <w:rsid w:val="00E410AB"/>
    <w:rsid w:val="00E44C2E"/>
    <w:rsid w:val="00E547DB"/>
    <w:rsid w:val="00E625FA"/>
    <w:rsid w:val="00E704FE"/>
    <w:rsid w:val="00E70EB0"/>
    <w:rsid w:val="00E9294F"/>
    <w:rsid w:val="00EA2D2C"/>
    <w:rsid w:val="00EA6E35"/>
    <w:rsid w:val="00EC0FBE"/>
    <w:rsid w:val="00EC7D39"/>
    <w:rsid w:val="00ED1BD5"/>
    <w:rsid w:val="00ED6AF8"/>
    <w:rsid w:val="00EE3507"/>
    <w:rsid w:val="00EF0C9D"/>
    <w:rsid w:val="00F012C4"/>
    <w:rsid w:val="00F04A01"/>
    <w:rsid w:val="00F0769B"/>
    <w:rsid w:val="00F57AD7"/>
    <w:rsid w:val="00F60F05"/>
    <w:rsid w:val="00F676EA"/>
    <w:rsid w:val="00F86175"/>
    <w:rsid w:val="00F90C12"/>
    <w:rsid w:val="00F958C4"/>
    <w:rsid w:val="00FA32F5"/>
    <w:rsid w:val="00FD76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5DD774"/>
  <w15:chartTrackingRefBased/>
  <w15:docId w15:val="{A7C703D3-0674-44AA-A3CF-DCDC3D0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2044">
      <w:bodyDiv w:val="1"/>
      <w:marLeft w:val="0"/>
      <w:marRight w:val="0"/>
      <w:marTop w:val="0"/>
      <w:marBottom w:val="0"/>
      <w:divBdr>
        <w:top w:val="none" w:sz="0" w:space="0" w:color="auto"/>
        <w:left w:val="none" w:sz="0" w:space="0" w:color="auto"/>
        <w:bottom w:val="none" w:sz="0" w:space="0" w:color="auto"/>
        <w:right w:val="none" w:sz="0" w:space="0" w:color="auto"/>
      </w:divBdr>
    </w:div>
    <w:div w:id="1352991973">
      <w:bodyDiv w:val="1"/>
      <w:marLeft w:val="0"/>
      <w:marRight w:val="0"/>
      <w:marTop w:val="0"/>
      <w:marBottom w:val="0"/>
      <w:divBdr>
        <w:top w:val="none" w:sz="0" w:space="0" w:color="auto"/>
        <w:left w:val="none" w:sz="0" w:space="0" w:color="auto"/>
        <w:bottom w:val="none" w:sz="0" w:space="0" w:color="auto"/>
        <w:right w:val="none" w:sz="0" w:space="0" w:color="auto"/>
      </w:divBdr>
    </w:div>
    <w:div w:id="1410687191">
      <w:bodyDiv w:val="1"/>
      <w:marLeft w:val="0"/>
      <w:marRight w:val="0"/>
      <w:marTop w:val="0"/>
      <w:marBottom w:val="0"/>
      <w:divBdr>
        <w:top w:val="none" w:sz="0" w:space="0" w:color="auto"/>
        <w:left w:val="none" w:sz="0" w:space="0" w:color="auto"/>
        <w:bottom w:val="none" w:sz="0" w:space="0" w:color="auto"/>
        <w:right w:val="none" w:sz="0" w:space="0" w:color="auto"/>
      </w:divBdr>
    </w:div>
    <w:div w:id="1476682433">
      <w:bodyDiv w:val="1"/>
      <w:marLeft w:val="0"/>
      <w:marRight w:val="0"/>
      <w:marTop w:val="0"/>
      <w:marBottom w:val="0"/>
      <w:divBdr>
        <w:top w:val="none" w:sz="0" w:space="0" w:color="auto"/>
        <w:left w:val="none" w:sz="0" w:space="0" w:color="auto"/>
        <w:bottom w:val="none" w:sz="0" w:space="0" w:color="auto"/>
        <w:right w:val="none" w:sz="0" w:space="0" w:color="auto"/>
      </w:divBdr>
    </w:div>
    <w:div w:id="19745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H:\IIT's\Individual%20Screens\Opening%20screen%20of%20Entity%20screen.xlsx"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file:///H:\IIT's\Individual%20Screens\Firm%20Creation.xlsx" TargetMode="Externa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file:///H:\IIT's\Individual%20Screens\Individual%20Entity%20Creation.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file:///H:\IIT's\Individual%20Screens\Company%20Creati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FEE1D-3890-41BC-8923-4222BA08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janjanm</dc:creator>
  <cp:keywords/>
  <dc:description/>
  <cp:lastModifiedBy>Ca Deepika</cp:lastModifiedBy>
  <cp:revision>298</cp:revision>
  <dcterms:created xsi:type="dcterms:W3CDTF">2022-07-09T07:10:00Z</dcterms:created>
  <dcterms:modified xsi:type="dcterms:W3CDTF">2022-07-11T12:44:00Z</dcterms:modified>
</cp:coreProperties>
</file>