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3F" w:rsidRPr="003B083F" w:rsidRDefault="00D03FE2" w:rsidP="003B083F">
      <w:pPr>
        <w:pStyle w:val="Heading3"/>
      </w:pPr>
      <w:r>
        <w:t>User Login:</w:t>
      </w:r>
    </w:p>
    <w:p w:rsidR="003A5328" w:rsidRDefault="00D03FE2" w:rsidP="00EA060E">
      <w:pPr>
        <w:pStyle w:val="ListParagraph"/>
        <w:numPr>
          <w:ilvl w:val="0"/>
          <w:numId w:val="2"/>
        </w:numPr>
      </w:pPr>
      <w:r>
        <w:t xml:space="preserve">User should be able </w:t>
      </w:r>
      <w:r w:rsidR="003A5328">
        <w:t>to login with valid credentials.</w:t>
      </w:r>
    </w:p>
    <w:p w:rsidR="003A5328" w:rsidRDefault="003A5328" w:rsidP="00EA060E">
      <w:pPr>
        <w:pStyle w:val="ListParagraph"/>
        <w:numPr>
          <w:ilvl w:val="0"/>
          <w:numId w:val="2"/>
        </w:numPr>
      </w:pPr>
      <w:r>
        <w:t>If username or password is invalid, show an error message.</w:t>
      </w:r>
    </w:p>
    <w:p w:rsidR="003A5328" w:rsidRDefault="00B53FC6" w:rsidP="000512D6">
      <w:pPr>
        <w:ind w:left="720"/>
      </w:pPr>
      <w:r w:rsidRPr="00B53FC6">
        <w:drawing>
          <wp:inline distT="0" distB="0" distL="0" distR="0" wp14:anchorId="0F45462A" wp14:editId="1F67D360">
            <wp:extent cx="2449773" cy="5142038"/>
            <wp:effectExtent l="19050" t="19050" r="2730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565" cy="5254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4740" w:rsidRDefault="00584740" w:rsidP="003A5328">
      <w:pPr>
        <w:pStyle w:val="Heading1"/>
        <w:rPr>
          <w:color w:val="1F4D78" w:themeColor="accent1" w:themeShade="7F"/>
          <w:sz w:val="24"/>
          <w:szCs w:val="24"/>
        </w:rPr>
      </w:pPr>
    </w:p>
    <w:p w:rsidR="00B36B47" w:rsidRDefault="00B36B4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color w:val="1F4D78" w:themeColor="accent1" w:themeShade="7F"/>
          <w:sz w:val="24"/>
          <w:szCs w:val="24"/>
        </w:rPr>
        <w:br w:type="page"/>
      </w:r>
    </w:p>
    <w:p w:rsidR="003A5328" w:rsidRPr="00233871" w:rsidRDefault="00233871" w:rsidP="003A5328">
      <w:pPr>
        <w:pStyle w:val="Heading1"/>
        <w:rPr>
          <w:color w:val="1F4D78" w:themeColor="accent1" w:themeShade="7F"/>
          <w:sz w:val="24"/>
          <w:szCs w:val="24"/>
        </w:rPr>
      </w:pPr>
      <w:r w:rsidRPr="00233871">
        <w:rPr>
          <w:color w:val="1F4D78" w:themeColor="accent1" w:themeShade="7F"/>
          <w:sz w:val="24"/>
          <w:szCs w:val="24"/>
        </w:rPr>
        <w:lastRenderedPageBreak/>
        <w:t>Main Menu:</w:t>
      </w:r>
    </w:p>
    <w:p w:rsidR="003A5328" w:rsidRDefault="003A5328" w:rsidP="00AE551A">
      <w:r>
        <w:t xml:space="preserve">There should </w:t>
      </w:r>
      <w:r w:rsidR="00584740">
        <w:t>3</w:t>
      </w:r>
      <w:r>
        <w:t xml:space="preserve"> buttons to navigate further.</w:t>
      </w:r>
    </w:p>
    <w:p w:rsidR="00584740" w:rsidRDefault="00584740" w:rsidP="006B5C7B">
      <w:pPr>
        <w:pStyle w:val="ListParagraph"/>
        <w:numPr>
          <w:ilvl w:val="0"/>
          <w:numId w:val="3"/>
        </w:numPr>
      </w:pPr>
      <w:r>
        <w:t>Stock Entry</w:t>
      </w:r>
    </w:p>
    <w:p w:rsidR="00584740" w:rsidRDefault="00584740" w:rsidP="006B5C7B">
      <w:pPr>
        <w:pStyle w:val="ListParagraph"/>
        <w:numPr>
          <w:ilvl w:val="0"/>
          <w:numId w:val="3"/>
        </w:numPr>
      </w:pPr>
      <w:r>
        <w:t>Stock Counting</w:t>
      </w:r>
    </w:p>
    <w:p w:rsidR="00584740" w:rsidRDefault="00584740" w:rsidP="006B5C7B">
      <w:pPr>
        <w:pStyle w:val="ListParagraph"/>
        <w:numPr>
          <w:ilvl w:val="0"/>
          <w:numId w:val="3"/>
        </w:numPr>
      </w:pPr>
      <w:r>
        <w:t>Stock Dispatch</w:t>
      </w:r>
    </w:p>
    <w:p w:rsidR="006664D7" w:rsidRDefault="00AE551A" w:rsidP="006664D7">
      <w:r w:rsidRPr="00AE551A">
        <w:drawing>
          <wp:inline distT="0" distB="0" distL="0" distR="0" wp14:anchorId="0D6D75A5" wp14:editId="626E7A5C">
            <wp:extent cx="3592924" cy="3336877"/>
            <wp:effectExtent l="19050" t="19050" r="2667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170" cy="3356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6B47" w:rsidRDefault="00B36B4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36B47" w:rsidRDefault="00B36B47" w:rsidP="00B36B47">
      <w:pPr>
        <w:pStyle w:val="Heading3"/>
      </w:pPr>
      <w:r>
        <w:lastRenderedPageBreak/>
        <w:t>Stock Entry</w:t>
      </w:r>
    </w:p>
    <w:p w:rsidR="00B36B47" w:rsidRDefault="00B36B47" w:rsidP="00B36B47">
      <w:pPr>
        <w:pStyle w:val="ListParagraph"/>
        <w:numPr>
          <w:ilvl w:val="0"/>
          <w:numId w:val="4"/>
        </w:numPr>
      </w:pPr>
      <w:r>
        <w:t>User will select Supplier Name and Invoice Number.</w:t>
      </w:r>
    </w:p>
    <w:p w:rsidR="00B36B47" w:rsidRDefault="00B36B47" w:rsidP="00B36B47">
      <w:pPr>
        <w:pStyle w:val="ListParagraph"/>
        <w:numPr>
          <w:ilvl w:val="0"/>
          <w:numId w:val="4"/>
        </w:numPr>
      </w:pPr>
      <w:r>
        <w:t>There should be a button add a new item.</w:t>
      </w:r>
    </w:p>
    <w:p w:rsidR="00B36B47" w:rsidRDefault="00B36B47" w:rsidP="00B36B47">
      <w:pPr>
        <w:pStyle w:val="ListParagraph"/>
        <w:numPr>
          <w:ilvl w:val="0"/>
          <w:numId w:val="4"/>
        </w:numPr>
      </w:pPr>
      <w:r>
        <w:t>On clicking of new, it should navigate to item entry.</w:t>
      </w:r>
    </w:p>
    <w:p w:rsidR="00B36B47" w:rsidRDefault="00B36B47" w:rsidP="00B36B47">
      <w:pPr>
        <w:pStyle w:val="ListParagraph"/>
        <w:numPr>
          <w:ilvl w:val="0"/>
          <w:numId w:val="4"/>
        </w:numPr>
      </w:pPr>
      <w:r>
        <w:t>On saving entry it should add to list of invoice items.</w:t>
      </w:r>
    </w:p>
    <w:p w:rsidR="00B36B47" w:rsidRDefault="00B36B47" w:rsidP="00B36B47">
      <w:pPr>
        <w:pStyle w:val="ListParagraph"/>
        <w:numPr>
          <w:ilvl w:val="0"/>
          <w:numId w:val="4"/>
        </w:numPr>
      </w:pPr>
      <w:r>
        <w:t>There should an option to delete entry.</w:t>
      </w:r>
    </w:p>
    <w:p w:rsidR="00B36B47" w:rsidRDefault="00B36B47" w:rsidP="00B36B47">
      <w:pPr>
        <w:pStyle w:val="ListParagraph"/>
        <w:numPr>
          <w:ilvl w:val="0"/>
          <w:numId w:val="4"/>
        </w:numPr>
      </w:pPr>
      <w:r>
        <w:t>There should be an option to edit entry.</w:t>
      </w:r>
    </w:p>
    <w:p w:rsidR="00B36B47" w:rsidRDefault="00B36B47" w:rsidP="00B36B47">
      <w:pPr>
        <w:pStyle w:val="ListParagraph"/>
      </w:pPr>
      <w:r w:rsidRPr="00B36B47">
        <w:drawing>
          <wp:inline distT="0" distB="0" distL="0" distR="0" wp14:anchorId="1F9833BD" wp14:editId="543668D3">
            <wp:extent cx="5731510" cy="2705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B47" w:rsidRDefault="00B36B4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color w:val="1F4D78" w:themeColor="accent1" w:themeShade="7F"/>
          <w:sz w:val="24"/>
          <w:szCs w:val="24"/>
        </w:rPr>
        <w:br w:type="page"/>
      </w:r>
    </w:p>
    <w:p w:rsidR="003A5328" w:rsidRPr="00233871" w:rsidRDefault="003A5328" w:rsidP="003A5328">
      <w:pPr>
        <w:pStyle w:val="Heading1"/>
        <w:rPr>
          <w:color w:val="1F4D78" w:themeColor="accent1" w:themeShade="7F"/>
          <w:sz w:val="24"/>
          <w:szCs w:val="24"/>
        </w:rPr>
      </w:pPr>
      <w:r w:rsidRPr="00233871">
        <w:rPr>
          <w:color w:val="1F4D78" w:themeColor="accent1" w:themeShade="7F"/>
          <w:sz w:val="24"/>
          <w:szCs w:val="24"/>
        </w:rPr>
        <w:lastRenderedPageBreak/>
        <w:t>Stock Entry, Stock Dispatch, Stock Counting</w:t>
      </w:r>
    </w:p>
    <w:p w:rsidR="003A5328" w:rsidRDefault="00CE722E" w:rsidP="00A53715">
      <w:pPr>
        <w:pStyle w:val="ListParagraph"/>
        <w:numPr>
          <w:ilvl w:val="0"/>
          <w:numId w:val="1"/>
        </w:numPr>
      </w:pPr>
      <w:r>
        <w:t>Check the feasibility to scan 2D barcode using mobile camera.</w:t>
      </w:r>
    </w:p>
    <w:p w:rsidR="00CE722E" w:rsidRDefault="00CE722E" w:rsidP="00A53715">
      <w:pPr>
        <w:pStyle w:val="ListParagraph"/>
        <w:numPr>
          <w:ilvl w:val="0"/>
          <w:numId w:val="1"/>
        </w:numPr>
      </w:pPr>
      <w:r>
        <w:t>If Mobile camera cannot read 2D barcodes, user will connect handheld barcode scanner using OTG connector and scans the 2D barcode on the product.</w:t>
      </w:r>
    </w:p>
    <w:p w:rsidR="00A53715" w:rsidRDefault="00A53715" w:rsidP="00A53715">
      <w:pPr>
        <w:pStyle w:val="ListParagraph"/>
        <w:numPr>
          <w:ilvl w:val="0"/>
          <w:numId w:val="1"/>
        </w:numPr>
      </w:pPr>
      <w:r>
        <w:t>On clicking of new stock entry button on home, form should be navigated to item list as per the below mock-up screen.</w:t>
      </w:r>
    </w:p>
    <w:p w:rsidR="00A53715" w:rsidRDefault="00A53715" w:rsidP="00A53715">
      <w:pPr>
        <w:pStyle w:val="ListParagraph"/>
        <w:numPr>
          <w:ilvl w:val="0"/>
          <w:numId w:val="1"/>
        </w:numPr>
      </w:pPr>
      <w:r>
        <w:t>On clicking of new button, a new form should be available to enter item details.</w:t>
      </w:r>
    </w:p>
    <w:p w:rsidR="00A53715" w:rsidRDefault="00CE722E" w:rsidP="00A53715">
      <w:pPr>
        <w:pStyle w:val="ListParagraph"/>
        <w:numPr>
          <w:ilvl w:val="0"/>
          <w:numId w:val="1"/>
        </w:numPr>
      </w:pPr>
      <w:r>
        <w:t xml:space="preserve">Scanned item details should have fetched from database and show </w:t>
      </w:r>
      <w:r w:rsidR="00A53715">
        <w:t xml:space="preserve">in item name text box. App should also check the validation; weather item exists or not. </w:t>
      </w:r>
    </w:p>
    <w:p w:rsidR="00A53715" w:rsidRDefault="00A53715" w:rsidP="003A5328">
      <w:r w:rsidRPr="00A53715">
        <w:rPr>
          <w:noProof/>
          <w:lang w:eastAsia="en-IN"/>
        </w:rPr>
        <w:drawing>
          <wp:inline distT="0" distB="0" distL="0" distR="0" wp14:anchorId="1FD69453" wp14:editId="58FA9A0A">
            <wp:extent cx="5731510" cy="2723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5" w:rsidRDefault="00A53715" w:rsidP="003A5328">
      <w:r>
        <w:t>Same should be available for stock dispatch and stock audit.</w:t>
      </w:r>
    </w:p>
    <w:p w:rsidR="00A53715" w:rsidRPr="003A5328" w:rsidRDefault="00A53715" w:rsidP="003A5328">
      <w:r>
        <w:t>Once this is completed later we can look into billing.</w:t>
      </w:r>
    </w:p>
    <w:sectPr w:rsidR="00A53715" w:rsidRPr="003A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96F1F"/>
    <w:multiLevelType w:val="hybridMultilevel"/>
    <w:tmpl w:val="9DFE9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4E9D"/>
    <w:multiLevelType w:val="hybridMultilevel"/>
    <w:tmpl w:val="396C4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E1191"/>
    <w:multiLevelType w:val="hybridMultilevel"/>
    <w:tmpl w:val="20780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57577"/>
    <w:multiLevelType w:val="hybridMultilevel"/>
    <w:tmpl w:val="429C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E2"/>
    <w:rsid w:val="000512D6"/>
    <w:rsid w:val="001A289A"/>
    <w:rsid w:val="00223CDB"/>
    <w:rsid w:val="00233871"/>
    <w:rsid w:val="003A5328"/>
    <w:rsid w:val="003B083F"/>
    <w:rsid w:val="00584740"/>
    <w:rsid w:val="006664D7"/>
    <w:rsid w:val="006B5C7B"/>
    <w:rsid w:val="008A2B17"/>
    <w:rsid w:val="00A53715"/>
    <w:rsid w:val="00AA17DD"/>
    <w:rsid w:val="00AE551A"/>
    <w:rsid w:val="00B02E79"/>
    <w:rsid w:val="00B36B47"/>
    <w:rsid w:val="00B53FC6"/>
    <w:rsid w:val="00C52161"/>
    <w:rsid w:val="00CE722E"/>
    <w:rsid w:val="00D03FE2"/>
    <w:rsid w:val="00EA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BAD8"/>
  <w15:chartTrackingRefBased/>
  <w15:docId w15:val="{063005DC-9A70-4D4F-AD8E-060B4B1E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715"/>
    <w:pPr>
      <w:ind w:left="720"/>
      <w:contextualSpacing/>
    </w:pPr>
  </w:style>
  <w:style w:type="paragraph" w:styleId="NoSpacing">
    <w:name w:val="No Spacing"/>
    <w:uiPriority w:val="1"/>
    <w:qFormat/>
    <w:rsid w:val="00EA06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06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Reddy</dc:creator>
  <cp:keywords/>
  <dc:description/>
  <cp:lastModifiedBy>Narendar Reddy</cp:lastModifiedBy>
  <cp:revision>21</cp:revision>
  <dcterms:created xsi:type="dcterms:W3CDTF">2021-11-23T09:16:00Z</dcterms:created>
  <dcterms:modified xsi:type="dcterms:W3CDTF">2023-01-26T08:53:00Z</dcterms:modified>
</cp:coreProperties>
</file>