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IT Work</w:t>
      </w:r>
    </w:p>
    <w:p>
      <w:pPr>
        <w:pStyle w:val="Body"/>
        <w:bidi w:val="0"/>
      </w:pPr>
      <w:r>
        <w:rPr>
          <w:rtl w:val="0"/>
        </w:rPr>
        <w:t>Include raw transcripts / recordings in appendix to support your written component.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15-12 Marks</w:t>
      </w:r>
    </w:p>
    <w:p>
      <w:pPr>
        <w:pStyle w:val="Body"/>
        <w:bidi w:val="0"/>
      </w:pPr>
      <w:r>
        <w:rPr>
          <w:rtl w:val="0"/>
        </w:rPr>
        <w:t>You have clearly described the kind of work done.</w:t>
      </w:r>
    </w:p>
    <w:p>
      <w:pPr>
        <w:pStyle w:val="Body"/>
        <w:bidi w:val="0"/>
      </w:pPr>
      <w:r>
        <w:rPr>
          <w:rtl w:val="0"/>
        </w:rPr>
        <w:t>You have described and explored all of the</w:t>
      </w:r>
      <w:r>
        <w:rPr>
          <w:rtl w:val="0"/>
        </w:rPr>
        <w:t xml:space="preserve"> </w:t>
      </w:r>
      <w:r>
        <w:rPr>
          <w:rtl w:val="0"/>
        </w:rPr>
        <w:t>interactions with other people.</w:t>
      </w:r>
    </w:p>
    <w:p>
      <w:pPr>
        <w:pStyle w:val="Body"/>
        <w:bidi w:val="0"/>
      </w:pPr>
      <w:r>
        <w:rPr>
          <w:rtl w:val="0"/>
        </w:rPr>
        <w:t>You have described how most time is spent with a high standard of narrative flow.</w:t>
      </w:r>
    </w:p>
    <w:p>
      <w:pPr>
        <w:pStyle w:val="Body"/>
        <w:bidi w:val="0"/>
      </w:pPr>
      <w:r>
        <w:rPr>
          <w:rtl w:val="0"/>
        </w:rPr>
        <w:t>You have succinctly included the challenging aspects of this work.</w:t>
      </w:r>
    </w:p>
    <w:p>
      <w:pPr>
        <w:pStyle w:val="Body"/>
        <w:bidi w:val="0"/>
      </w:pPr>
      <w:r>
        <w:rPr>
          <w:rtl w:val="0"/>
        </w:rPr>
        <w:t>Developing a section substantially beyond the question set.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Suggested Procedure</w:t>
      </w:r>
    </w:p>
    <w:p>
      <w:pPr>
        <w:pStyle w:val="Body"/>
        <w:bidi w:val="0"/>
      </w:pPr>
      <w:r>
        <w:rPr>
          <w:rtl w:val="0"/>
        </w:rPr>
        <w:t>2. Arrange a time to meet and speak with the IT professional.</w:t>
      </w:r>
    </w:p>
    <w:p>
      <w:pPr>
        <w:pStyle w:val="Body"/>
        <w:bidi w:val="0"/>
      </w:pPr>
      <w:r>
        <w:rPr>
          <w:rtl w:val="0"/>
        </w:rPr>
        <w:t xml:space="preserve">3. Work out how you will ask the questions, and how the responses will be recorded. If there </w:t>
      </w:r>
    </w:p>
    <w:p>
      <w:pPr>
        <w:pStyle w:val="Body"/>
        <w:bidi w:val="0"/>
      </w:pPr>
      <w:r>
        <w:rPr>
          <w:rtl w:val="0"/>
        </w:rPr>
        <w:t xml:space="preserve">are two of you, it may work out that one person asks the questions, and the other records </w:t>
      </w:r>
    </w:p>
    <w:p>
      <w:pPr>
        <w:pStyle w:val="Body"/>
        <w:bidi w:val="0"/>
      </w:pPr>
      <w:r>
        <w:rPr>
          <w:rtl w:val="0"/>
        </w:rPr>
        <w:t xml:space="preserve">responses, or that you alternate asking questions, with the other person recording answers. </w:t>
      </w:r>
    </w:p>
    <w:p>
      <w:pPr>
        <w:pStyle w:val="Body"/>
        <w:bidi w:val="0"/>
      </w:pPr>
      <w:r>
        <w:rPr>
          <w:rtl w:val="0"/>
        </w:rPr>
        <w:t xml:space="preserve">Please do remember that it is a conversation, and it is more important to listen and respond to </w:t>
      </w:r>
    </w:p>
    <w:p>
      <w:pPr>
        <w:pStyle w:val="Body"/>
        <w:bidi w:val="0"/>
      </w:pPr>
      <w:r>
        <w:rPr>
          <w:rtl w:val="0"/>
        </w:rPr>
        <w:t xml:space="preserve">the person you are interviewing than to record every last little detail of what is said. You may </w:t>
      </w:r>
    </w:p>
    <w:p>
      <w:pPr>
        <w:pStyle w:val="Body"/>
        <w:bidi w:val="0"/>
      </w:pPr>
      <w:r>
        <w:rPr>
          <w:rtl w:val="0"/>
        </w:rPr>
        <w:t xml:space="preserve">wish to record the conversation, but only do this with the explicit permission of the 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person you are interviewing. So if you want to do this, </w:t>
      </w:r>
      <w:r>
        <w:rPr>
          <w:b w:val="1"/>
          <w:bCs w:val="1"/>
          <w:rtl w:val="0"/>
          <w:lang w:val="en-US"/>
        </w:rPr>
        <w:t xml:space="preserve">ask the interviewee if you have their 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permission to record the conversation</w:t>
      </w:r>
      <w:r>
        <w:rPr>
          <w:rtl w:val="0"/>
        </w:rPr>
        <w:t xml:space="preserve">. If the response is anything other than a firm </w:t>
      </w:r>
      <w:r>
        <w:rPr>
          <w:rtl w:val="1"/>
          <w:lang w:val="ar-SA" w:bidi="ar-SA"/>
        </w:rPr>
        <w:t>“</w:t>
      </w:r>
      <w:r>
        <w:rPr>
          <w:rtl w:val="0"/>
        </w:rPr>
        <w:t>Yes</w:t>
      </w:r>
      <w:r>
        <w:rPr>
          <w:rtl w:val="0"/>
        </w:rPr>
        <w:t>”</w:t>
      </w:r>
      <w:r>
        <w:rPr>
          <w:rtl w:val="0"/>
        </w:rPr>
        <w:t xml:space="preserve">, </w:t>
      </w:r>
    </w:p>
    <w:p>
      <w:pPr>
        <w:pStyle w:val="Body"/>
        <w:bidi w:val="0"/>
      </w:pPr>
      <w:r>
        <w:rPr>
          <w:rtl w:val="0"/>
        </w:rPr>
        <w:t xml:space="preserve">then do not record it. If you do record it, make sure the recording device is clearly visible to </w:t>
      </w:r>
    </w:p>
    <w:p>
      <w:pPr>
        <w:pStyle w:val="Body"/>
        <w:bidi w:val="0"/>
      </w:pPr>
      <w:r>
        <w:rPr>
          <w:rtl w:val="0"/>
        </w:rPr>
        <w:t xml:space="preserve">the interviewee. You should also </w:t>
      </w:r>
      <w:r>
        <w:rPr>
          <w:b w:val="1"/>
          <w:bCs w:val="1"/>
          <w:rtl w:val="0"/>
          <w:lang w:val="en-US"/>
        </w:rPr>
        <w:t>offer to email the interview a copy of the questions you will be asking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 xml:space="preserve">4. Arrive for the appointment about 10 minutes early. When you first meet the interviewee, </w:t>
      </w:r>
    </w:p>
    <w:p>
      <w:pPr>
        <w:pStyle w:val="Body"/>
        <w:bidi w:val="0"/>
      </w:pPr>
      <w:r>
        <w:rPr>
          <w:rtl w:val="0"/>
        </w:rPr>
        <w:t xml:space="preserve">introduce yourselves, shake hands, and thank them for agreeing to talk with you. You should </w:t>
      </w:r>
    </w:p>
    <w:p>
      <w:pPr>
        <w:pStyle w:val="Body"/>
        <w:bidi w:val="0"/>
      </w:pPr>
      <w:r>
        <w:rPr>
          <w:rtl w:val="0"/>
        </w:rPr>
        <w:t xml:space="preserve">also briefly mention the background of each student. Once the introductions are done, if you </w:t>
      </w:r>
    </w:p>
    <w:p>
      <w:pPr>
        <w:pStyle w:val="Body"/>
        <w:bidi w:val="0"/>
      </w:pPr>
      <w:r>
        <w:rPr>
          <w:rtl w:val="0"/>
        </w:rPr>
        <w:t xml:space="preserve">wish to record the conversation, ask for permission. Then commence with the questions (see </w:t>
      </w:r>
    </w:p>
    <w:p>
      <w:pPr>
        <w:pStyle w:val="Body"/>
        <w:bidi w:val="0"/>
      </w:pPr>
      <w:r>
        <w:rPr>
          <w:rtl w:val="0"/>
        </w:rPr>
        <w:t>below)</w:t>
      </w:r>
    </w:p>
    <w:p>
      <w:pPr>
        <w:pStyle w:val="Body"/>
        <w:bidi w:val="0"/>
      </w:pPr>
      <w:r>
        <w:rPr>
          <w:rtl w:val="0"/>
        </w:rPr>
        <w:t xml:space="preserve">5. Let the conversation flow, and do not try to stick too rigidly to the script. Remember that </w:t>
      </w:r>
    </w:p>
    <w:p>
      <w:pPr>
        <w:pStyle w:val="Body"/>
        <w:bidi w:val="0"/>
      </w:pPr>
      <w:r>
        <w:rPr>
          <w:rtl w:val="0"/>
        </w:rPr>
        <w:t xml:space="preserve">your objective is to get some insight into the day-to-day working life of the interviewee, and </w:t>
      </w:r>
    </w:p>
    <w:p>
      <w:pPr>
        <w:pStyle w:val="Body"/>
        <w:bidi w:val="0"/>
      </w:pPr>
      <w:r>
        <w:rPr>
          <w:rtl w:val="0"/>
        </w:rPr>
        <w:t xml:space="preserve">they may answer questions without explicitly being asked about them, or mention things that </w:t>
      </w:r>
    </w:p>
    <w:p>
      <w:pPr>
        <w:pStyle w:val="Body"/>
        <w:bidi w:val="0"/>
      </w:pPr>
      <w:r>
        <w:rPr>
          <w:rtl w:val="0"/>
        </w:rPr>
        <w:t xml:space="preserve">you find interesting. If the conversation stops, then move onto the next question as a way of </w:t>
      </w:r>
    </w:p>
    <w:p>
      <w:pPr>
        <w:pStyle w:val="Body"/>
        <w:bidi w:val="0"/>
      </w:pPr>
      <w:r>
        <w:rPr>
          <w:rtl w:val="0"/>
        </w:rPr>
        <w:t xml:space="preserve">keeping the conversation moving. </w:t>
      </w:r>
    </w:p>
    <w:p>
      <w:pPr>
        <w:pStyle w:val="Body"/>
        <w:bidi w:val="0"/>
      </w:pPr>
      <w:r>
        <w:rPr>
          <w:rtl w:val="0"/>
        </w:rPr>
        <w:t xml:space="preserve">6. When the allotted time is up (usually 30 minutes, but it may be less), you should move to </w:t>
      </w:r>
    </w:p>
    <w:p>
      <w:pPr>
        <w:pStyle w:val="Body"/>
        <w:bidi w:val="0"/>
      </w:pPr>
      <w:r>
        <w:rPr>
          <w:rtl w:val="0"/>
        </w:rPr>
        <w:t xml:space="preserve">cease the interview, even if you have not finished answering questions. Make sure you shake </w:t>
      </w:r>
    </w:p>
    <w:p>
      <w:pPr>
        <w:pStyle w:val="Body"/>
        <w:bidi w:val="0"/>
      </w:pPr>
      <w:r>
        <w:rPr>
          <w:rtl w:val="0"/>
        </w:rPr>
        <w:t>hands again, and thank the interviewee again for their time.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Interview Questions: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(Required questions in bold. Others need to be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substantially beyond question set.</w:t>
      </w:r>
      <w:r>
        <w:rPr>
          <w:i w:val="1"/>
          <w:iCs w:val="1"/>
          <w:rtl w:val="0"/>
          <w:lang w:val="en-US"/>
        </w:rPr>
        <w:t>”</w:t>
      </w:r>
      <w:r>
        <w:rPr>
          <w:i w:val="1"/>
          <w:iCs w:val="1"/>
          <w:rtl w:val="0"/>
          <w:lang w:val="en-US"/>
        </w:rPr>
        <w:t>)</w:t>
      </w:r>
    </w:p>
    <w:p>
      <w:pPr>
        <w:pStyle w:val="Body"/>
        <w:bidi w:val="0"/>
      </w:pPr>
      <w:r>
        <w:rPr>
          <w:rtl w:val="0"/>
        </w:rPr>
        <w:t xml:space="preserve">1. What methods of learning have you found most useful in your career? </w:t>
      </w:r>
      <w:r>
        <w:rPr>
          <w:i w:val="1"/>
          <w:iCs w:val="1"/>
          <w:rtl w:val="0"/>
          <w:lang w:val="en-US"/>
        </w:rPr>
        <w:t>(On-the-job experience vs institutional learning vs ad-hoc certifications vs other?)</w:t>
      </w:r>
    </w:p>
    <w:p>
      <w:pPr>
        <w:pStyle w:val="Body"/>
        <w:bidi w:val="0"/>
      </w:pPr>
      <w:r>
        <w:rPr>
          <w:rtl w:val="0"/>
        </w:rPr>
        <w:t>2. How do you keep your skills and knowledge up-to-date with an evolving IT environment?</w:t>
      </w:r>
    </w:p>
    <w:p>
      <w:pPr>
        <w:pStyle w:val="Body"/>
        <w:bidi w:val="0"/>
      </w:pPr>
      <w:r>
        <w:rPr>
          <w:rtl w:val="0"/>
        </w:rPr>
        <w:t>3. Would you please outline how your IT career has progressed up to this point?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</w:t>
      </w:r>
      <w:r>
        <w:rPr>
          <w:b w:val="1"/>
          <w:bCs w:val="1"/>
          <w:rtl w:val="0"/>
          <w:lang w:val="en-US"/>
        </w:rPr>
        <w:t>. Please tell us about your IT work. What exactly do you do?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</w:t>
      </w:r>
      <w:r>
        <w:rPr>
          <w:b w:val="1"/>
          <w:bCs w:val="1"/>
          <w:rtl w:val="0"/>
          <w:lang w:val="en-US"/>
        </w:rPr>
        <w:t>. Please tell us about the industry you work in.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</w:t>
      </w:r>
      <w:r>
        <w:rPr>
          <w:b w:val="1"/>
          <w:bCs w:val="1"/>
          <w:rtl w:val="0"/>
          <w:lang w:val="en-US"/>
        </w:rPr>
        <w:t>. What other kinds of work do you have to do?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</w:t>
      </w:r>
      <w:r>
        <w:rPr>
          <w:b w:val="1"/>
          <w:bCs w:val="1"/>
          <w:rtl w:val="0"/>
          <w:lang w:val="en-US"/>
        </w:rPr>
        <w:t xml:space="preserve">. Who are all the different people you interact with in your work? Please tell us about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them.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(Explore all the interactions with other people. </w:t>
      </w:r>
      <w:r>
        <w:rPr>
          <w:b w:val="1"/>
          <w:bCs w:val="1"/>
          <w:i w:val="1"/>
          <w:iCs w:val="1"/>
          <w:rtl w:val="0"/>
          <w:lang w:val="en-US"/>
        </w:rPr>
        <w:t>Are they other IT professionals? Clients? Investors? The general public?</w:t>
      </w:r>
      <w:r>
        <w:rPr>
          <w:b w:val="1"/>
          <w:bCs w:val="1"/>
          <w:i w:val="1"/>
          <w:iCs w:val="1"/>
          <w:rtl w:val="0"/>
          <w:lang w:val="en-US"/>
        </w:rPr>
        <w:t>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</w:t>
      </w:r>
      <w:r>
        <w:rPr>
          <w:b w:val="1"/>
          <w:bCs w:val="1"/>
          <w:rtl w:val="0"/>
          <w:lang w:val="en-US"/>
        </w:rPr>
        <w:t xml:space="preserve">. Please tell us about your interactions with other IT professionals.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</w:t>
      </w:r>
      <w:r>
        <w:rPr>
          <w:b w:val="1"/>
          <w:bCs w:val="1"/>
          <w:rtl w:val="0"/>
          <w:lang w:val="en-US"/>
        </w:rPr>
        <w:t>. What about your interactions with clients or investors?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</w:t>
      </w:r>
      <w:r>
        <w:rPr>
          <w:b w:val="1"/>
          <w:bCs w:val="1"/>
          <w:rtl w:val="0"/>
          <w:lang w:val="en-US"/>
        </w:rPr>
        <w:t xml:space="preserve">. What aspects of your work do you spend most time on? Please tell us about these. </w:t>
      </w:r>
      <w:r>
        <w:rPr>
          <w:b w:val="1"/>
          <w:bCs w:val="1"/>
          <w:i w:val="1"/>
          <w:iCs w:val="1"/>
          <w:rtl w:val="0"/>
          <w:lang w:val="en-US"/>
        </w:rPr>
        <w:t>(This needs to be described with a high standard of narrative flow.)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</w:t>
      </w:r>
      <w:r>
        <w:rPr>
          <w:b w:val="1"/>
          <w:bCs w:val="1"/>
          <w:rtl w:val="0"/>
          <w:lang w:val="en-US"/>
        </w:rPr>
        <w:t>. Which aspects of your work do you find most challenging?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>(Succinctly include these.)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</w:t>
      </w:r>
      <w:r>
        <w:rPr>
          <w:b w:val="1"/>
          <w:bCs w:val="1"/>
          <w:rtl w:val="0"/>
        </w:rPr>
        <w:t>.</w:t>
      </w:r>
      <w:r>
        <w:rPr>
          <w:b w:val="1"/>
          <w:bCs w:val="1"/>
          <w:rtl w:val="0"/>
          <w:lang w:val="en-US"/>
        </w:rPr>
        <w:t xml:space="preserve"> C</w:t>
      </w:r>
      <w:r>
        <w:rPr>
          <w:b w:val="1"/>
          <w:bCs w:val="1"/>
          <w:rtl w:val="0"/>
          <w:lang w:val="en-US"/>
        </w:rPr>
        <w:t>an you share an example of the work you do that best captures the essence of the IT industry?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13. Where do you spend most of your time? </w:t>
      </w:r>
      <w:r>
        <w:rPr>
          <w:b w:val="1"/>
          <w:bCs w:val="1"/>
          <w:i w:val="1"/>
          <w:iCs w:val="1"/>
          <w:rtl w:val="0"/>
          <w:lang w:val="en-US"/>
        </w:rPr>
        <w:t>(As per specs this needs to be answered.)</w:t>
      </w:r>
    </w:p>
    <w:p>
      <w:pPr>
        <w:pStyle w:val="Body"/>
        <w:bidi w:val="0"/>
      </w:pPr>
      <w:r>
        <w:rPr>
          <w:rtl w:val="0"/>
        </w:rPr>
        <w:t>14. What part of your position do you personally find most rewarding?</w:t>
      </w:r>
    </w:p>
    <w:p>
      <w:pPr>
        <w:pStyle w:val="Body"/>
        <w:bidi w:val="0"/>
      </w:pPr>
      <w:r>
        <w:rPr>
          <w:rtl w:val="0"/>
        </w:rPr>
        <w:t>15. What would be your ideal position in the IT sector?</w:t>
      </w:r>
    </w:p>
    <w:p>
      <w:pPr>
        <w:pStyle w:val="Body"/>
        <w:bidi w:val="0"/>
      </w:pPr>
      <w:r>
        <w:rPr>
          <w:rtl w:val="0"/>
        </w:rPr>
        <w:t>16. Do you think that the demand for IT professionals in your position will increase/decrease/remain the same over the next 5 years?</w:t>
      </w:r>
    </w:p>
    <w:p>
      <w:pPr>
        <w:pStyle w:val="Body"/>
        <w:bidi w:val="0"/>
      </w:pPr>
      <w:r>
        <w:rPr>
          <w:rtl w:val="0"/>
        </w:rPr>
        <w:t xml:space="preserve">17. </w:t>
      </w:r>
      <w:r>
        <w:rPr>
          <w:rtl w:val="0"/>
        </w:rPr>
        <w:t xml:space="preserve">What would be the most important piece of advice you would give to someone beginning </w:t>
      </w:r>
      <w:r>
        <w:rPr>
          <w:rtl w:val="0"/>
        </w:rPr>
        <w:t>a</w:t>
      </w:r>
      <w:r>
        <w:rPr>
          <w:rtl w:val="0"/>
        </w:rPr>
        <w:t xml:space="preserve"> career in IT?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Purpose of interview is to answer these questions: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kind of work is done by the IT professional?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kinds of people does the IT professional interact with? Are they other IT professionals? Clients? Investors? The</w:t>
      </w:r>
      <w:r>
        <w:rPr>
          <w:rtl w:val="0"/>
        </w:rPr>
        <w:t xml:space="preserve"> </w:t>
      </w:r>
      <w:r>
        <w:rPr>
          <w:rtl w:val="0"/>
          <w:lang w:val="zh-TW" w:eastAsia="zh-TW"/>
        </w:rPr>
        <w:t>general public?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Where does the IT professional spend most of their time?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aspect of their position is most challenging?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