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27198FE3" w:rsidR="00F20B39" w:rsidRDefault="004A2BF7" w:rsidP="00FA5FFD">
      <w:pPr>
        <w:rPr>
          <w:rStyle w:val="QuoteChar"/>
          <w:i w:val="0"/>
          <w:iCs w:val="0"/>
          <w:lang w:val="en-US"/>
        </w:rPr>
      </w:pPr>
      <w:r>
        <w:rPr>
          <w:lang w:val="en-US"/>
        </w:rPr>
        <w:t xml:space="preserve">Alex’s dream job is to work as a Cyber Security Specialist. Along with 32% </w:t>
      </w:r>
      <w:r w:rsidR="009F01E7">
        <w:rPr>
          <w:lang w:val="en-US"/>
        </w:rPr>
        <w:t>of professionals</w:t>
      </w:r>
      <w:r>
        <w:rPr>
          <w:lang w:val="en-US"/>
        </w:rPr>
        <w:t xml:space="preserve">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86398D" w:rsidRPr="0086398D">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86398D" w:rsidRPr="0086398D">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86398D" w:rsidRPr="0086398D">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9F01E7" w:rsidRPr="005E02BD">
        <w:rPr>
          <w:rStyle w:val="QuoteChar"/>
          <w:i w:val="0"/>
          <w:iCs w:val="0"/>
          <w:lang w:val="en-US"/>
        </w:rPr>
        <w:t>cybercrime</w:t>
      </w:r>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4137523D"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86398D" w:rsidRPr="0086398D">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the station is internationally funded</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xml:space="preserve">”. Due to the unique nature of the position alongside </w:t>
      </w:r>
      <w:r w:rsidR="003F131A">
        <w:rPr>
          <w:rStyle w:val="QuoteChar"/>
          <w:i w:val="0"/>
          <w:iCs w:val="0"/>
          <w:lang w:val="en-US"/>
        </w:rPr>
        <w:t>its</w:t>
      </w:r>
      <w:r w:rsidR="002D6C40">
        <w:rPr>
          <w:rStyle w:val="QuoteChar"/>
          <w:i w:val="0"/>
          <w:iCs w:val="0"/>
          <w:lang w:val="en-US"/>
        </w:rPr>
        <w:t xml:space="preserve">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86398D" w:rsidRPr="0086398D">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86398D" w:rsidRPr="0086398D">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3C8D086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0086398D" w:rsidRPr="0086398D">
            <w:rPr>
              <w:noProof/>
              <w:lang w:val="en-US"/>
            </w:rPr>
            <w:t>(ACS Australia, 2022, p. 57)</w:t>
          </w:r>
          <w:r>
            <w:rPr>
              <w:lang w:val="en-US"/>
            </w:rPr>
            <w:fldChar w:fldCharType="end"/>
          </w:r>
        </w:sdtContent>
      </w:sdt>
      <w:r>
        <w:rPr>
          <w:lang w:val="en-US"/>
        </w:rPr>
        <w:t>, the ICT and biomedical industries respectively see the highest, and third highest amount of R&amp;D funding per year; with $7.1 million to ICT, and $2.2 million to 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86398D" w:rsidRPr="0086398D">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86398D" w:rsidRPr="0086398D">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lastRenderedPageBreak/>
        <w:t>Glenn</w:t>
      </w:r>
    </w:p>
    <w:p w14:paraId="4FCDB31B" w14:textId="5803DCF0" w:rsidR="00D251B1" w:rsidRPr="008C5932" w:rsidRDefault="00831363" w:rsidP="008C5932">
      <w:r>
        <w:rPr>
          <w:lang w:val="en-US"/>
        </w:rPr>
        <w:t xml:space="preserve">With previous experience in the field, Glenn’s dream job is to be a </w:t>
      </w:r>
      <w:r>
        <w:t xml:space="preserve">IT Hardware Technician,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86398D" w:rsidRPr="0086398D">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86398D" w:rsidRPr="0086398D">
            <w:rPr>
              <w:noProof/>
              <w:lang w:val="en-US"/>
            </w:rPr>
            <w:t>(ACS Australia, 2022)</w:t>
          </w:r>
          <w:r w:rsidR="008C5932">
            <w:fldChar w:fldCharType="end"/>
          </w:r>
        </w:sdtContent>
      </w:sdt>
      <w:r w:rsidR="008C5932">
        <w:t xml:space="preserve"> also goes on to say that “work-related departures are still below pre-pandemic levels”.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86398D" w:rsidRPr="0086398D">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1F0CEA5B" w:rsidR="00187BF9" w:rsidRDefault="0086398D" w:rsidP="00187BF9">
      <w:pPr>
        <w:rPr>
          <w:lang w:val="en-US"/>
        </w:rPr>
      </w:pPr>
      <w:r>
        <w:rPr>
          <w:lang w:val="en-US"/>
        </w:rPr>
        <w:t xml:space="preserve">Ash’s dream job is to be a </w:t>
      </w:r>
      <w:r w:rsidR="003F131A">
        <w:rPr>
          <w:lang w:val="en-US"/>
        </w:rPr>
        <w:t>manager</w:t>
      </w:r>
      <w:r>
        <w:rPr>
          <w:lang w:val="en-US"/>
        </w:rPr>
        <w:t xml:space="preserve"> in the field of Cyber Security. According to </w:t>
      </w:r>
      <w:sdt>
        <w:sdtPr>
          <w:rPr>
            <w:lang w:val="en-US"/>
          </w:rPr>
          <w:id w:val="1433239980"/>
          <w:citation/>
        </w:sdtPr>
        <w:sdtContent>
          <w:r>
            <w:rPr>
              <w:lang w:val="en-US"/>
            </w:rPr>
            <w:fldChar w:fldCharType="begin"/>
          </w:r>
          <w:r>
            <w:rPr>
              <w:lang w:val="en-US"/>
            </w:rPr>
            <w:instrText xml:space="preserve">CITATION Aus23 \p 4 \l 1033 </w:instrText>
          </w:r>
          <w:r>
            <w:rPr>
              <w:lang w:val="en-US"/>
            </w:rPr>
            <w:fldChar w:fldCharType="separate"/>
          </w:r>
          <w:r w:rsidRPr="0086398D">
            <w:rPr>
              <w:noProof/>
              <w:lang w:val="en-US"/>
            </w:rPr>
            <w:t>(Australian Government, n.d., p. 4)</w:t>
          </w:r>
          <w:r>
            <w:rPr>
              <w:lang w:val="en-US"/>
            </w:rPr>
            <w:fldChar w:fldCharType="end"/>
          </w:r>
        </w:sdtContent>
      </w:sdt>
      <w:r>
        <w:rPr>
          <w:lang w:val="en-US"/>
        </w:rPr>
        <w:t xml:space="preserve"> is one of the eight fields in which “</w:t>
      </w:r>
      <w:r w:rsidRPr="0086398D">
        <w:rPr>
          <w:lang w:val="en-US"/>
        </w:rPr>
        <w:t>Rapid change means Australia faces current shortages</w:t>
      </w:r>
      <w:r>
        <w:rPr>
          <w:lang w:val="en-US"/>
        </w:rPr>
        <w:t xml:space="preserve">”. As a </w:t>
      </w:r>
      <w:r w:rsidR="003F131A">
        <w:rPr>
          <w:lang w:val="en-US"/>
        </w:rPr>
        <w:t>result,</w:t>
      </w:r>
      <w:r>
        <w:rPr>
          <w:lang w:val="en-US"/>
        </w:rPr>
        <w:t xml:space="preserve"> ethe Australian Government has spent “$230 million… for the period up to 2020” </w:t>
      </w:r>
      <w:sdt>
        <w:sdtPr>
          <w:rPr>
            <w:lang w:val="en-US"/>
          </w:rPr>
          <w:id w:val="1317148773"/>
          <w:citation/>
        </w:sdtPr>
        <w:sdtContent>
          <w:r>
            <w:rPr>
              <w:lang w:val="en-US"/>
            </w:rPr>
            <w:fldChar w:fldCharType="begin"/>
          </w:r>
          <w:r>
            <w:rPr>
              <w:lang w:val="en-US"/>
            </w:rPr>
            <w:instrText xml:space="preserve">CITATION Aus23 \p 43 \l 1033 </w:instrText>
          </w:r>
          <w:r>
            <w:rPr>
              <w:lang w:val="en-US"/>
            </w:rPr>
            <w:fldChar w:fldCharType="separate"/>
          </w:r>
          <w:r w:rsidRPr="0086398D">
            <w:rPr>
              <w:noProof/>
              <w:lang w:val="en-US"/>
            </w:rPr>
            <w:t>(Australian Government, n.d., p. 43)</w:t>
          </w:r>
          <w:r>
            <w:rPr>
              <w:lang w:val="en-US"/>
            </w:rPr>
            <w:fldChar w:fldCharType="end"/>
          </w:r>
        </w:sdtContent>
      </w:sdt>
      <w:r>
        <w:rPr>
          <w:lang w:val="en-US"/>
        </w:rPr>
        <w:t>. This is a huge influx of funding to the Cyber-Security industry, and means greater job opportunities for prospective and existing workers.</w:t>
      </w:r>
      <w:r w:rsidR="00611896">
        <w:rPr>
          <w:lang w:val="en-US"/>
        </w:rPr>
        <w:t xml:space="preserve"> Hough management roles make up a lower portion of jobs than frontline roles, </w:t>
      </w:r>
      <w:sdt>
        <w:sdtPr>
          <w:rPr>
            <w:lang w:val="en-US"/>
          </w:rPr>
          <w:id w:val="-1586141350"/>
          <w:citation/>
        </w:sdtPr>
        <w:sdtContent>
          <w:r w:rsidR="00611896">
            <w:rPr>
              <w:lang w:val="en-US"/>
            </w:rPr>
            <w:fldChar w:fldCharType="begin"/>
          </w:r>
          <w:r w:rsidR="00611896">
            <w:rPr>
              <w:lang w:val="en-US"/>
            </w:rPr>
            <w:instrText xml:space="preserve"> CITATION Bur \l 1033 </w:instrText>
          </w:r>
          <w:r w:rsidR="00611896">
            <w:rPr>
              <w:lang w:val="en-US"/>
            </w:rPr>
            <w:fldChar w:fldCharType="separate"/>
          </w:r>
          <w:r w:rsidR="00611896" w:rsidRPr="00611896">
            <w:rPr>
              <w:noProof/>
              <w:lang w:val="en-US"/>
            </w:rPr>
            <w:t>(Burning Glass Technologies, 2022)</w:t>
          </w:r>
          <w:r w:rsidR="00611896">
            <w:rPr>
              <w:lang w:val="en-US"/>
            </w:rPr>
            <w:fldChar w:fldCharType="end"/>
          </w:r>
        </w:sdtContent>
      </w:sdt>
      <w:r w:rsidR="00611896">
        <w:rPr>
          <w:lang w:val="en-US"/>
        </w:rPr>
        <w:t xml:space="preserve">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423E42F7" w14:textId="576E8B45" w:rsidR="00187BF9" w:rsidRDefault="00187BF9" w:rsidP="00187BF9">
      <w:pPr>
        <w:pStyle w:val="Heading1"/>
        <w:rPr>
          <w:lang w:val="en-US"/>
        </w:rPr>
      </w:pPr>
      <w:r>
        <w:rPr>
          <w:lang w:val="en-US"/>
        </w:rPr>
        <w:t>Lachie</w:t>
      </w:r>
    </w:p>
    <w:p w14:paraId="46E1B4DA" w14:textId="0806F153" w:rsidR="00187BF9" w:rsidRDefault="00187BF9" w:rsidP="00187BF9">
      <w:pPr>
        <w:rPr>
          <w:lang w:val="en-US"/>
        </w:rPr>
      </w:pPr>
      <w:r>
        <w:rPr>
          <w:lang w:val="en-US"/>
        </w:rPr>
        <w:t>Lachie’s dream job is to be a .NET Develope</w:t>
      </w:r>
      <w:r w:rsidR="003C72E0">
        <w:rPr>
          <w:lang w:val="en-US"/>
        </w:rPr>
        <w:t>r</w:t>
      </w:r>
      <w:r w:rsidR="009C29E4">
        <w:rPr>
          <w:lang w:val="en-US"/>
        </w:rPr>
        <w:t xml:space="preserve"> in an industry sector which relates to electrical text equipment</w:t>
      </w:r>
      <w:r>
        <w:rPr>
          <w:lang w:val="en-US"/>
        </w:rPr>
        <w:t>.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86398D" w:rsidRPr="0086398D">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86398D" w:rsidRPr="0086398D">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w:t>
      </w:r>
      <w:r w:rsidR="003F131A">
        <w:rPr>
          <w:lang w:val="en-US"/>
        </w:rPr>
        <w:t>its</w:t>
      </w:r>
      <w:r w:rsidR="0045375E">
        <w:rPr>
          <w:lang w:val="en-US"/>
        </w:rPr>
        <w:t xml:space="preserve"> scarcity, but is likely to b</w:t>
      </w:r>
      <w:r w:rsidR="00412E22">
        <w:rPr>
          <w:lang w:val="en-US"/>
        </w:rPr>
        <w:t>e in reasonable demand for a long time.</w:t>
      </w:r>
    </w:p>
    <w:p w14:paraId="19C77A40" w14:textId="4581A66E" w:rsidR="003C72E0" w:rsidRPr="00187BF9" w:rsidRDefault="003C72E0" w:rsidP="00187BF9">
      <w:pPr>
        <w:rPr>
          <w:lang w:val="en-US"/>
        </w:rPr>
      </w:pPr>
      <w:r>
        <w:rPr>
          <w:lang w:val="en-US"/>
        </w:rPr>
        <w:t>These figures have highlighted to me that .NET development is</w:t>
      </w:r>
      <w:r w:rsidR="009C29E4">
        <w:rPr>
          <w:lang w:val="en-US"/>
        </w:rPr>
        <w:t xml:space="preserve"> low in demand, which will likely make </w:t>
      </w:r>
      <w:r w:rsidR="00D3678D">
        <w:rPr>
          <w:lang w:val="en-US"/>
        </w:rPr>
        <w:t xml:space="preserve">suitable </w:t>
      </w:r>
      <w:r w:rsidR="009C29E4">
        <w:rPr>
          <w:lang w:val="en-US"/>
        </w:rPr>
        <w:t>employment difficult</w:t>
      </w:r>
      <w:r w:rsidR="00D3678D">
        <w:rPr>
          <w:lang w:val="en-US"/>
        </w:rPr>
        <w:t xml:space="preserve">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me. This means that the already small pool of potential jobs is even smaller by the time I eliminate roles or companies that would not be suitable for me and my lifestyle. A small selection of potential job prospects does not mean the career path is unfeasible, it just means that I may benefit from broadening my horizons. This data has not changed my ideal job, but has lead me to realize how greatly I will benefit from maintaining my leadership and interpersonal skills, as well as </w:t>
      </w:r>
      <w:r w:rsidR="00D3678D">
        <w:rPr>
          <w:lang w:val="en-US"/>
        </w:rPr>
        <w:lastRenderedPageBreak/>
        <w:t xml:space="preserve">my programming skills in a wide array of languages. This </w:t>
      </w:r>
      <w:r w:rsidR="00AD5192">
        <w:rPr>
          <w:lang w:val="en-US"/>
        </w:rPr>
        <w:t>would greatly widen my list of potential job opportunities.</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Pr="003F131A" w:rsidRDefault="00F20B39">
          <w:pPr>
            <w:pStyle w:val="Heading1"/>
            <w:rPr>
              <w:lang w:val="pt-BR"/>
            </w:rPr>
          </w:pPr>
          <w:r w:rsidRPr="003F131A">
            <w:rPr>
              <w:lang w:val="pt-BR"/>
            </w:rPr>
            <w:t>References</w:t>
          </w:r>
        </w:p>
        <w:sdt>
          <w:sdtPr>
            <w:id w:val="-573587230"/>
            <w:bibliography/>
          </w:sdtPr>
          <w:sdtContent>
            <w:p w14:paraId="2FC2AFBD" w14:textId="77777777" w:rsidR="0086398D" w:rsidRDefault="00F20B39" w:rsidP="0086398D">
              <w:pPr>
                <w:pStyle w:val="Bibliography"/>
                <w:rPr>
                  <w:noProof/>
                  <w:sz w:val="24"/>
                  <w:szCs w:val="24"/>
                </w:rPr>
              </w:pPr>
              <w:r>
                <w:fldChar w:fldCharType="begin"/>
              </w:r>
              <w:r w:rsidRPr="003F131A">
                <w:rPr>
                  <w:lang w:val="pt-BR"/>
                </w:rPr>
                <w:instrText xml:space="preserve"> BIBLIOGRAPHY </w:instrText>
              </w:r>
              <w:r>
                <w:fldChar w:fldCharType="separate"/>
              </w:r>
              <w:r w:rsidR="0086398D" w:rsidRPr="003F131A">
                <w:rPr>
                  <w:noProof/>
                  <w:lang w:val="pt-BR"/>
                </w:rPr>
                <w:t xml:space="preserve">ACS Australia, 2022. </w:t>
              </w:r>
              <w:r w:rsidR="0086398D" w:rsidRPr="003F131A">
                <w:rPr>
                  <w:i/>
                  <w:iCs/>
                  <w:noProof/>
                  <w:lang w:val="pt-BR"/>
                </w:rPr>
                <w:t xml:space="preserve">Australia's Digital Pulse. </w:t>
              </w:r>
              <w:r w:rsidR="0086398D">
                <w:rPr>
                  <w:noProof/>
                </w:rPr>
                <w:t xml:space="preserve">[Online] </w:t>
              </w:r>
              <w:r w:rsidR="0086398D">
                <w:rPr>
                  <w:noProof/>
                </w:rPr>
                <w:br/>
                <w:t xml:space="preserve">Available at: </w:t>
              </w:r>
              <w:r w:rsidR="0086398D">
                <w:rPr>
                  <w:noProof/>
                  <w:u w:val="single"/>
                </w:rPr>
                <w:t>https://www.acs.org.au/insightsandpublications/reports-publications/digital-pulse2022.html.html</w:t>
              </w:r>
              <w:r w:rsidR="0086398D">
                <w:rPr>
                  <w:noProof/>
                </w:rPr>
                <w:br/>
                <w:t>[Accessed Jan 2023].</w:t>
              </w:r>
            </w:p>
            <w:p w14:paraId="5ADCBE4D" w14:textId="77777777" w:rsidR="0086398D" w:rsidRDefault="0086398D" w:rsidP="0086398D">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617D653D" w14:textId="77777777" w:rsidR="0086398D" w:rsidRDefault="0086398D" w:rsidP="0086398D">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22A1CA20" w14:textId="77777777" w:rsidR="0086398D" w:rsidRDefault="0086398D" w:rsidP="0086398D">
              <w:pPr>
                <w:pStyle w:val="Bibliography"/>
                <w:rPr>
                  <w:noProof/>
                </w:rPr>
              </w:pPr>
              <w:r>
                <w:rPr>
                  <w:noProof/>
                </w:rPr>
                <w:t xml:space="preserve">Australian Government, n.d. </w:t>
              </w:r>
              <w:r>
                <w:rPr>
                  <w:i/>
                  <w:iCs/>
                  <w:noProof/>
                </w:rPr>
                <w:t xml:space="preserve">Australia'a Tech Future. </w:t>
              </w:r>
              <w:r>
                <w:rPr>
                  <w:noProof/>
                </w:rPr>
                <w:t xml:space="preserve">[Online] </w:t>
              </w:r>
              <w:r>
                <w:rPr>
                  <w:noProof/>
                </w:rPr>
                <w:br/>
                <w:t xml:space="preserve">Available at: </w:t>
              </w:r>
              <w:r>
                <w:rPr>
                  <w:noProof/>
                  <w:u w:val="single"/>
                </w:rPr>
                <w:t>https://rmit.instructure.com/courses/96273/files/27115682?wrap=1</w:t>
              </w:r>
              <w:r>
                <w:rPr>
                  <w:noProof/>
                </w:rPr>
                <w:br/>
                <w:t>[Accessed Jan 2023].</w:t>
              </w:r>
            </w:p>
            <w:p w14:paraId="33D3F5DB" w14:textId="77777777" w:rsidR="0086398D" w:rsidRDefault="0086398D" w:rsidP="0086398D">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58BB04B" w14:textId="77777777" w:rsidR="0086398D" w:rsidRDefault="0086398D" w:rsidP="0086398D">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3AF71001" w14:textId="77777777" w:rsidR="0086398D" w:rsidRDefault="0086398D" w:rsidP="0086398D">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32DB946" w14:textId="77777777" w:rsidR="0086398D" w:rsidRDefault="0086398D" w:rsidP="0086398D">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86398D">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3C72E0"/>
    <w:rsid w:val="003F131A"/>
    <w:rsid w:val="00412E22"/>
    <w:rsid w:val="00445E3F"/>
    <w:rsid w:val="0045375E"/>
    <w:rsid w:val="004A2BF7"/>
    <w:rsid w:val="005E02BD"/>
    <w:rsid w:val="00611896"/>
    <w:rsid w:val="006F1D49"/>
    <w:rsid w:val="007000B0"/>
    <w:rsid w:val="007A5BDF"/>
    <w:rsid w:val="00804F99"/>
    <w:rsid w:val="008063D8"/>
    <w:rsid w:val="00827CD6"/>
    <w:rsid w:val="00831363"/>
    <w:rsid w:val="0086398D"/>
    <w:rsid w:val="008C5932"/>
    <w:rsid w:val="008D45E8"/>
    <w:rsid w:val="009C1609"/>
    <w:rsid w:val="009C29E4"/>
    <w:rsid w:val="009F01E7"/>
    <w:rsid w:val="00AB0A5D"/>
    <w:rsid w:val="00AB6792"/>
    <w:rsid w:val="00AC74D6"/>
    <w:rsid w:val="00AD5192"/>
    <w:rsid w:val="00B22AB7"/>
    <w:rsid w:val="00C164DC"/>
    <w:rsid w:val="00CF4ACC"/>
    <w:rsid w:val="00D251B1"/>
    <w:rsid w:val="00D3678D"/>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80642021">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35419139">
      <w:bodyDiv w:val="1"/>
      <w:marLeft w:val="0"/>
      <w:marRight w:val="0"/>
      <w:marTop w:val="0"/>
      <w:marBottom w:val="0"/>
      <w:divBdr>
        <w:top w:val="none" w:sz="0" w:space="0" w:color="auto"/>
        <w:left w:val="none" w:sz="0" w:space="0" w:color="auto"/>
        <w:bottom w:val="none" w:sz="0" w:space="0" w:color="auto"/>
        <w:right w:val="none" w:sz="0" w:space="0" w:color="auto"/>
      </w:divBdr>
    </w:div>
    <w:div w:id="163864611">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298220218">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49839301">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1855946">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225548">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4952827">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768082009">
      <w:bodyDiv w:val="1"/>
      <w:marLeft w:val="0"/>
      <w:marRight w:val="0"/>
      <w:marTop w:val="0"/>
      <w:marBottom w:val="0"/>
      <w:divBdr>
        <w:top w:val="none" w:sz="0" w:space="0" w:color="auto"/>
        <w:left w:val="none" w:sz="0" w:space="0" w:color="auto"/>
        <w:bottom w:val="none" w:sz="0" w:space="0" w:color="auto"/>
        <w:right w:val="none" w:sz="0" w:space="0" w:color="auto"/>
      </w:divBdr>
    </w:div>
    <w:div w:id="77741021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894196251">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64846896">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59087623">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582907113">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28390990">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7465903">
      <w:bodyDiv w:val="1"/>
      <w:marLeft w:val="0"/>
      <w:marRight w:val="0"/>
      <w:marTop w:val="0"/>
      <w:marBottom w:val="0"/>
      <w:divBdr>
        <w:top w:val="none" w:sz="0" w:space="0" w:color="auto"/>
        <w:left w:val="none" w:sz="0" w:space="0" w:color="auto"/>
        <w:bottom w:val="none" w:sz="0" w:space="0" w:color="auto"/>
        <w:right w:val="none" w:sz="0" w:space="0" w:color="auto"/>
      </w:divBdr>
    </w:div>
    <w:div w:id="1699233881">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4443652">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03772275">
      <w:bodyDiv w:val="1"/>
      <w:marLeft w:val="0"/>
      <w:marRight w:val="0"/>
      <w:marTop w:val="0"/>
      <w:marBottom w:val="0"/>
      <w:divBdr>
        <w:top w:val="none" w:sz="0" w:space="0" w:color="auto"/>
        <w:left w:val="none" w:sz="0" w:space="0" w:color="auto"/>
        <w:bottom w:val="none" w:sz="0" w:space="0" w:color="auto"/>
        <w:right w:val="none" w:sz="0" w:space="0" w:color="auto"/>
      </w:divBdr>
    </w:div>
    <w:div w:id="2013990164">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4354573">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8</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6</b:RefOrder>
  </b:Source>
</b:Sources>
</file>

<file path=customXml/itemProps1.xml><?xml version="1.0" encoding="utf-8"?>
<ds:datastoreItem xmlns:ds="http://schemas.openxmlformats.org/officeDocument/2006/customXml" ds:itemID="{5249DE94-4ECD-4443-967B-1586BE8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17</cp:revision>
  <dcterms:created xsi:type="dcterms:W3CDTF">2023-01-05T06:56:00Z</dcterms:created>
  <dcterms:modified xsi:type="dcterms:W3CDTF">2023-01-18T23:42:00Z</dcterms:modified>
</cp:coreProperties>
</file>