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val="en-U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pt0wgMAAFgJAAAOAAAAZHJzL2Uyb0RvYy54bWy0Vttu3DYQfS/QfyD4Hmslay8SLAfbTWwU&#10;cBIjTpFnLkWthFIcluRa6/xNvqU/1iF1WXfXbdG0sQEtbzOcOTxnyKvXh1aSR2FsA6qg8cWMEqE4&#10;lI3aFfSXTzevVpRYx1TJJChR0Cdh6evrH3+46nQuEqhBlsIQdKJs3umC1s7pPIosr0XL7AVooXCy&#10;AtMyh12zi0rDOvTeyiiZzRZRB6bUBriwFkff9JP0OvivKsHdh6qywhFZUIzNha8J363/RtdXLN8Z&#10;puuGD2Gwb4iiZY3CTSdXb5hjZG+aM1dtww1YqNwFhzaCqmq4CDlgNvHsJJtbA3sdctnl3U5PMCG0&#10;Jzh9s1v+/vHekKYsaLKkRLEWz+jW7DUQ7CM4nd7luObW6Ad9b4aBXd/z+R4q0/pfzIQcAqxPE6zi&#10;4AjHwUVyuVot55RwnIvniySeDcDzGk/nzI7XbwfLeZbFSXJuGY0bRz6+KZxOI4nsESf733B6qJkW&#10;AX7rMRhxQkb3OG32rDRASkEcpoqI9YCFxR4t4g4/AeYfB2ZYfQf8V0sUbGqmdmJtDHS1YCVGGXtL&#10;zGUy9cDb3Hon2+4dlHgqbO8gODqBPJ4l6WIZU4LgJlmWLi+9M5aP6KfZYjGfpwP6yQL/w8lOGLJc&#10;G+tuBbTENwpqUDVhJ/Z4Z52P7LjEe1Zw00gZNpGKdAXN5nhGJzNt41DYsmkLupr5vz4qn/BbVQZj&#10;xxrZt3EDqQYEfNJ9+u6wPeBCj8QWyifEwkAvYCw42KjBfKGkQ/EW1P62Z0ZQIn9WiGcWp6lXe+ik&#10;82WCHfN8Zvt8himOrgrqKOmbGxcqRJ/RGnGvmgDDMZIhViRbH993Z12ajaz7iKfz+1e120sgODoA&#10;hPycBNoTx0d/QhVE4VydWXYZe7CCONPVYpWlgY1H639JDwuyKT1DfAShkIuNNOSRYQlmnAvlekHI&#10;fYvM7sfnI0OQCZNJIN6fvHmSPOPfy7Sx7kkKv06qj6LC2oYSTAI9J8/nwdiaoY5DjH8dS3DoPVeY&#10;3eR7kLe/sc4TxePBKIf13lSES2kynv1dYL3xZBF2BuUm47ZRYF5yIBHiYed+/aitHpojjydFWc1v&#10;GlT/HbPunhm8A5ESXmYf8FNJQJXD0KLEC++l8f9XlmrfbgA5g6UNowtNL2Mnx2ZloP2M1//aFwOc&#10;GnXMnRk7g5IJPiC4WK/DMrx4NXN36kHzsTZ7hn86fGZGDyXQF/T3MF4ALD+phP1afx4K/rE+hDsK&#10;r+/AhOGp4d8Hz/vhfI4Pous/AAAA//8DAFBLAwQUAAYACAAAACEAGd1UyN4AAAAGAQAADwAAAGRy&#10;cy9kb3ducmV2LnhtbEyPQU/DMAyF70j8h8hI3FjaQmGUptM0AadpEhvStFvWeG21xqmarO3+PeYE&#10;Nz8/673P+WKyrRiw940jBfEsAoFUOtNQpeB79/EwB+GDJqNbR6jgih4Wxe1NrjPjRvrCYRsqwSHk&#10;M62gDqHLpPRljVb7meuQ2Du53urAsq+k6fXI4baVSRQ9S6sb4oZad7iqsTxvL1bB56jH5WP8PqzP&#10;p9X1sEs3+3WMSt3fTcs3EAGn8HcMv/iMDgUzHd2FjBetAn4k8DYFwebrPOHhqCB5eklBFrn8j1/8&#10;AAAA//8DAFBLAQItABQABgAIAAAAIQC2gziS/gAAAOEBAAATAAAAAAAAAAAAAAAAAAAAAABbQ29u&#10;dGVudF9UeXBlc10ueG1sUEsBAi0AFAAGAAgAAAAhADj9If/WAAAAlAEAAAsAAAAAAAAAAAAAAAAA&#10;LwEAAF9yZWxzLy5yZWxzUEsBAi0AFAAGAAgAAAAhAMWym3TCAwAAWAkAAA4AAAAAAAAAAAAAAAAA&#10;LgIAAGRycy9lMm9Eb2MueG1sUEsBAi0AFAAGAAgAAAAhABndVMjeAAAABgEAAA8AAAAAAAAAAAAA&#10;AAAAHAYAAGRycy9kb3ducmV2LnhtbFBLBQYAAAAABAAEAPMAAAAn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361"/>
        <w:gridCol w:w="8720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62B29CFD" w14:textId="12228CA9" w:rsidR="0003309E" w:rsidRPr="006C1C16" w:rsidRDefault="0003309E" w:rsidP="00585A13">
            <w:pPr>
              <w:jc w:val="both"/>
              <w:rPr>
                <w:rFonts w:ascii="Calibri" w:hAnsi="Calibri" w:cs="Arial"/>
                <w:i/>
                <w:color w:val="2F5496" w:themeColor="accent1" w:themeShade="BF"/>
                <w:sz w:val="20"/>
                <w:szCs w:val="20"/>
                <w:lang w:eastAsia="es-CL"/>
              </w:rPr>
            </w:pPr>
            <w:r w:rsidRPr="006C1C16">
              <w:rPr>
                <w:rFonts w:ascii="Calibri" w:hAnsi="Calibri" w:cs="Arial"/>
                <w:i/>
                <w:color w:val="2F5496" w:themeColor="accent1" w:themeShade="BF"/>
                <w:sz w:val="20"/>
                <w:szCs w:val="20"/>
                <w:lang w:eastAsia="es-CL"/>
              </w:rPr>
              <w:t xml:space="preserve">En esta sección deberás realizar un resumen de los avances que has realizado en tu proyecto APT. </w:t>
            </w:r>
            <w:r w:rsidR="009E52DF" w:rsidRPr="006C1C16">
              <w:rPr>
                <w:rFonts w:ascii="Calibri" w:hAnsi="Calibri" w:cs="Arial"/>
                <w:i/>
                <w:color w:val="2F5496" w:themeColor="accent1" w:themeShade="BF"/>
                <w:sz w:val="20"/>
                <w:szCs w:val="20"/>
                <w:lang w:eastAsia="es-CL"/>
              </w:rPr>
              <w:t xml:space="preserve">Relata </w:t>
            </w:r>
            <w:r w:rsidR="00FD5149" w:rsidRPr="006C1C16">
              <w:rPr>
                <w:rFonts w:ascii="Calibri" w:hAnsi="Calibri" w:cs="Arial"/>
                <w:i/>
                <w:color w:val="2F5496" w:themeColor="accent1" w:themeShade="BF"/>
                <w:sz w:val="20"/>
                <w:szCs w:val="20"/>
                <w:lang w:eastAsia="es-CL"/>
              </w:rPr>
              <w:t xml:space="preserve">brevemente </w:t>
            </w:r>
            <w:r w:rsidR="009E52DF" w:rsidRPr="006C1C16">
              <w:rPr>
                <w:rFonts w:ascii="Calibri" w:hAnsi="Calibri" w:cs="Arial"/>
                <w:i/>
                <w:color w:val="2F5496" w:themeColor="accent1" w:themeShade="BF"/>
                <w:sz w:val="20"/>
                <w:szCs w:val="20"/>
                <w:lang w:eastAsia="es-CL"/>
              </w:rPr>
              <w:t xml:space="preserve">qué </w:t>
            </w:r>
            <w:r w:rsidR="00FD5149" w:rsidRPr="006C1C16">
              <w:rPr>
                <w:rFonts w:ascii="Calibri" w:hAnsi="Calibri" w:cs="Arial"/>
                <w:i/>
                <w:color w:val="2F5496" w:themeColor="accent1" w:themeShade="BF"/>
                <w:sz w:val="20"/>
                <w:szCs w:val="20"/>
                <w:lang w:eastAsia="es-CL"/>
              </w:rPr>
              <w:t xml:space="preserve">actividades </w:t>
            </w:r>
            <w:r w:rsidR="009E52DF" w:rsidRPr="006C1C16">
              <w:rPr>
                <w:rFonts w:ascii="Calibri" w:hAnsi="Calibri" w:cs="Arial"/>
                <w:i/>
                <w:color w:val="2F5496" w:themeColor="accent1" w:themeShade="BF"/>
                <w:sz w:val="20"/>
                <w:szCs w:val="20"/>
                <w:lang w:eastAsia="es-CL"/>
              </w:rPr>
              <w:t>del proyecto has llevado a cabo y qué objetivos específicos has cumplido hasta el minuto y de qué manera.</w:t>
            </w:r>
          </w:p>
          <w:p w14:paraId="4B3321ED" w14:textId="77777777" w:rsidR="0003309E" w:rsidRPr="006C1C16" w:rsidRDefault="0003309E" w:rsidP="00585A13">
            <w:pPr>
              <w:jc w:val="both"/>
              <w:rPr>
                <w:rFonts w:ascii="Calibri" w:hAnsi="Calibri" w:cs="Arial"/>
                <w:i/>
                <w:color w:val="2F5496" w:themeColor="accent1" w:themeShade="BF"/>
                <w:sz w:val="20"/>
                <w:szCs w:val="20"/>
                <w:lang w:eastAsia="es-CL"/>
              </w:rPr>
            </w:pPr>
            <w:r w:rsidRPr="006C1C16">
              <w:rPr>
                <w:rFonts w:ascii="Calibri" w:hAnsi="Calibri" w:cs="Arial"/>
                <w:i/>
                <w:color w:val="2F5496" w:themeColor="accent1" w:themeShade="BF"/>
                <w:sz w:val="20"/>
                <w:szCs w:val="20"/>
                <w:lang w:eastAsia="es-CL"/>
              </w:rPr>
              <w:t>En caso que hayas realizado ajustes a los objetivos o metodología, debes incluir dichos apartados nuevamente en este informe, señalando cuáles son dichos ajustes.</w:t>
            </w:r>
          </w:p>
          <w:p w14:paraId="10CE639C" w14:textId="6E97AF0B" w:rsidR="006C1C16" w:rsidRPr="006C1C16" w:rsidRDefault="006C1C16" w:rsidP="006C1C16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6C1C16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En relación con los avances realizados en el proyecto APT, se implementaron diversas metodologías con el objetivo de obtener una visión más clara de las necesidades de los usuarios y/o streamers en la plataforma </w:t>
            </w:r>
            <w:proofErr w:type="spellStart"/>
            <w:r w:rsidRPr="006C1C16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Twitch</w:t>
            </w:r>
            <w:proofErr w:type="spellEnd"/>
            <w:r w:rsidRPr="006C1C16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. En una primera instancia, se llevaron a cabo licitaciones orientadas a recopilar información relevante sobre los requerimientos funcionales y no funcionales del sistema, con el propósito de definir los estándares necesarios para desarrollar un proyecto innovador y útil d</w:t>
            </w:r>
            <w:r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entro del ámbito del streaming.</w:t>
            </w:r>
          </w:p>
          <w:p w14:paraId="3F206FCC" w14:textId="7F2521F6" w:rsidR="006C1C16" w:rsidRPr="006C1C16" w:rsidRDefault="006C1C16" w:rsidP="006C1C16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6C1C16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Posteriormente, se procedió con el diseño preliminar de la aplicación, utilizando las herramientas </w:t>
            </w:r>
            <w:proofErr w:type="spellStart"/>
            <w:r w:rsidRPr="006C1C16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Electron</w:t>
            </w:r>
            <w:proofErr w:type="spellEnd"/>
            <w:r w:rsidRPr="006C1C16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y CSS, prescindiendo del uso de </w:t>
            </w:r>
            <w:proofErr w:type="spellStart"/>
            <w:r w:rsidRPr="006C1C16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Figma</w:t>
            </w:r>
            <w:proofErr w:type="spellEnd"/>
            <w:r w:rsidRPr="006C1C16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. Esta decisión metodológica permitió optimizar el tiempo de desarrollo y visualizar de manera práctica la estructura de la interfaz, los campos de entrada y los tipos de datos que lo</w:t>
            </w:r>
            <w:r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s usuarios finales ingresarían.</w:t>
            </w:r>
          </w:p>
          <w:p w14:paraId="3F90DE75" w14:textId="3C532A3D" w:rsidR="006C1C16" w:rsidRPr="006C1C16" w:rsidRDefault="006C1C16" w:rsidP="006C1C16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6C1C16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Finalmente, una vez establecido el marco base de la aplicación, se dio inicio a la integración de las </w:t>
            </w:r>
            <w:proofErr w:type="spellStart"/>
            <w:r w:rsidRPr="006C1C16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APIs</w:t>
            </w:r>
            <w:proofErr w:type="spellEnd"/>
            <w:r w:rsidRPr="006C1C16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de </w:t>
            </w:r>
            <w:proofErr w:type="spellStart"/>
            <w:r w:rsidRPr="006C1C16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Gemini</w:t>
            </w:r>
            <w:proofErr w:type="spellEnd"/>
            <w:r w:rsidRPr="006C1C16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, </w:t>
            </w:r>
            <w:proofErr w:type="spellStart"/>
            <w:r w:rsidRPr="006C1C16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ElevenLabs</w:t>
            </w:r>
            <w:proofErr w:type="spellEnd"/>
            <w:r w:rsidRPr="006C1C16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y </w:t>
            </w:r>
            <w:proofErr w:type="spellStart"/>
            <w:r w:rsidRPr="006C1C16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Twitch</w:t>
            </w:r>
            <w:proofErr w:type="spellEnd"/>
            <w:r w:rsidRPr="006C1C16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, con el fin de incorporar las funcionalidades esenciales del sistema y asegurar la interoperabilidad e</w:t>
            </w:r>
            <w:r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ntre las distintas plataformas.</w:t>
            </w:r>
          </w:p>
          <w:p w14:paraId="6C70E0C9" w14:textId="33B30BB7" w:rsidR="00B132ED" w:rsidRPr="006C1C16" w:rsidRDefault="006C1C16" w:rsidP="006C1C16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6C1C16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En cuanto a los ajustes realizados, se modificó parcialmente la metodología inicial, priorizando el desarrollo funcional sobre la fase de </w:t>
            </w:r>
            <w:proofErr w:type="spellStart"/>
            <w:r w:rsidRPr="006C1C16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prototipado</w:t>
            </w:r>
            <w:proofErr w:type="spellEnd"/>
            <w:r w:rsidRPr="006C1C16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visual. Este cambio permitió avanzar más rápidamente hacia la validación técnica y cumplir con los objetivos específicos planteados hasta el momento, entre ellos el diseño del entorno base de la aplicación y la integración de los servicios principales.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0DD025FA" w14:textId="77777777" w:rsidR="0003309E" w:rsidRPr="00A370C8" w:rsidRDefault="0003309E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Opcional en caso de ajuste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Metodología</w:t>
            </w:r>
          </w:p>
        </w:tc>
        <w:tc>
          <w:tcPr>
            <w:tcW w:w="7111" w:type="dxa"/>
            <w:vAlign w:val="center"/>
          </w:tcPr>
          <w:p w14:paraId="0908C15F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Opcional en caso de ajuste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2C28AC8B" w14:textId="7676AFBF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Describe la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(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evidencia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(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presentarás en este informe de avance y justifica </w:t>
            </w:r>
            <w:r w:rsidR="00695E7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de qué manera 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esta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(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evidencia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(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permite(n) 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r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cuenta del </w:t>
            </w:r>
            <w:r w:rsidR="009E52D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desarrollo</w:t>
            </w:r>
            <w:r w:rsidR="009E52DF"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del proyecto.</w:t>
            </w:r>
          </w:p>
          <w:p w14:paraId="7B20E46B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En caso de ser pertinente 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explica cómo resguardaste la calidad de tu Proyecto APT a partir de aspectos propios de tu disciplina (correcta aplicación de metodologías, actividades, herramientas, recursos propios, etc.).</w:t>
            </w:r>
          </w:p>
          <w:p w14:paraId="1F5E32BD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2C5C8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este apartado adjuntar la(s) evidencia(s) seleccionada(s) para ser evaluada por el docente.</w:t>
            </w:r>
          </w:p>
          <w:p w14:paraId="5CD58CB0" w14:textId="53CEC4B3" w:rsidR="0072479E" w:rsidRPr="0072479E" w:rsidRDefault="0072479E" w:rsidP="0072479E">
            <w:p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72479E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Como evidencia principal del progreso alcanzado en el Proyecto APT, se presenta el prototipo funcional inicial de la aplicación, desarrollado con las herramientas </w:t>
            </w:r>
            <w:proofErr w:type="spellStart"/>
            <w:r w:rsidRPr="0072479E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Electron</w:t>
            </w:r>
            <w:proofErr w:type="spellEnd"/>
            <w:r w:rsidRPr="0072479E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y CSS. Este prototipo incluye la estructura base de la interfaz, los campos de entrada de datos y la integración preliminar de las </w:t>
            </w:r>
            <w:proofErr w:type="spellStart"/>
            <w:r w:rsidRPr="0072479E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APIs</w:t>
            </w:r>
            <w:proofErr w:type="spellEnd"/>
            <w:r w:rsidRPr="0072479E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de </w:t>
            </w:r>
            <w:proofErr w:type="spellStart"/>
            <w:r w:rsidRPr="0072479E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Gemini</w:t>
            </w:r>
            <w:proofErr w:type="spellEnd"/>
            <w:r w:rsidRPr="0072479E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, </w:t>
            </w:r>
            <w:proofErr w:type="spellStart"/>
            <w:r w:rsidRPr="0072479E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ElevenLabs</w:t>
            </w:r>
            <w:proofErr w:type="spellEnd"/>
            <w:r w:rsidRPr="0072479E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y </w:t>
            </w:r>
            <w:proofErr w:type="spellStart"/>
            <w:r w:rsidRPr="0072479E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Twitch</w:t>
            </w:r>
            <w:proofErr w:type="spellEnd"/>
            <w:r w:rsidRPr="0072479E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, lo que permite visualizar de forma tangible el avance en el dis</w:t>
            </w:r>
            <w:bookmarkStart w:id="0" w:name="_GoBack"/>
            <w:bookmarkEnd w:id="0"/>
            <w:r w:rsidRPr="0072479E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eño y funcionamiento del sistema, así como preparar la posterior configuración de los parámetros del </w:t>
            </w:r>
            <w:r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asistente virtual.</w:t>
            </w:r>
          </w:p>
          <w:p w14:paraId="4E1A801B" w14:textId="0C7632F6" w:rsidR="0072479E" w:rsidRPr="0072479E" w:rsidRDefault="0072479E" w:rsidP="0072479E">
            <w:p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72479E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Adicionalmente, se incluyen documentación técnica y diagramas de apoyo, tales como el flujograma BPMN, el diagrama de casos de uso y las historias de usuario con sus respectivas épicas, que detallan el proceso de integración de las </w:t>
            </w:r>
            <w:proofErr w:type="spellStart"/>
            <w:r w:rsidRPr="0072479E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APIs</w:t>
            </w:r>
            <w:proofErr w:type="spellEnd"/>
            <w:r w:rsidRPr="0072479E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, los requerimientos funcionales y no funcionales identificados, y las decisiones metodológicas adoptadas durante el desarrollo. Estas evidencias permiten reflejar la evolución del proyecto desde la etapa de análisis hasta la fase de implementación inicial</w:t>
            </w:r>
            <w:r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.</w:t>
            </w:r>
          </w:p>
          <w:p w14:paraId="57BA6A46" w14:textId="32653536" w:rsidR="0072479E" w:rsidRPr="0072479E" w:rsidRDefault="0072479E" w:rsidP="0072479E">
            <w:p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72479E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La calidad del proyecto se resguardó mediante la correcta aplicación de la metodología </w:t>
            </w:r>
            <w:proofErr w:type="spellStart"/>
            <w:r w:rsidRPr="0072479E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Scrum</w:t>
            </w:r>
            <w:proofErr w:type="spellEnd"/>
            <w:r w:rsidRPr="0072479E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y el desarrollo iterativo, lo que permitió realizar ajustes oportunos en la planificación y priorizar tareas críticas. Asimismo, se aplicaron principios de diseño centrado en el usuario, asegurando una experiencia intuitiva para los streamers y cumpliendo con los objeti</w:t>
            </w:r>
            <w:r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vos de usabilidad y eficiencia.</w:t>
            </w:r>
          </w:p>
          <w:p w14:paraId="22F8A3CB" w14:textId="258BEB54" w:rsidR="006C1C16" w:rsidRDefault="0072479E" w:rsidP="0072479E">
            <w:p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72479E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En conjunto, estas evidencias permiten demostrar de manera clara el avance técnico y metodológico del proyecto, así como la coherencia entre los objetivos planteados y los resultados alcanzados hasta el momento, proporcionando una base sólida para la evaluación y seguimiento del Proyecto APT.</w:t>
            </w:r>
          </w:p>
          <w:p w14:paraId="5487C0F9" w14:textId="129D8F56" w:rsidR="0072479E" w:rsidRDefault="0072479E" w:rsidP="006C1C16">
            <w:p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>
              <w:rPr>
                <w:b/>
                <w:i/>
                <w:noProof/>
                <w:color w:val="0070C0"/>
                <w:sz w:val="18"/>
                <w:lang w:val="en-US"/>
              </w:rPr>
              <w:lastRenderedPageBreak/>
              <w:drawing>
                <wp:inline distT="0" distB="0" distL="0" distR="0" wp14:anchorId="4719A950" wp14:editId="3E814AE3">
                  <wp:extent cx="5400040" cy="3676015"/>
                  <wp:effectExtent l="0" t="0" r="0" b="635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Flujograma BPMN 2.0_ProyectoIAAsistent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67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909EFF" w14:textId="7C2CB2B5" w:rsidR="0072479E" w:rsidRDefault="0072479E" w:rsidP="006C1C16">
            <w:p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6B5E6F">
              <w:rPr>
                <w:b/>
                <w:i/>
                <w:color w:val="0070C0"/>
                <w:sz w:val="18"/>
              </w:rPr>
              <w:drawing>
                <wp:inline distT="0" distB="0" distL="0" distR="0" wp14:anchorId="59D0CDC7" wp14:editId="3A73273B">
                  <wp:extent cx="3868891" cy="3987165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7698" cy="3996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E14AA1" w14:textId="1C90D102" w:rsidR="00255565" w:rsidRDefault="00255565" w:rsidP="006C1C16">
            <w:p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255565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lastRenderedPageBreak/>
              <w:drawing>
                <wp:inline distT="0" distB="0" distL="0" distR="0" wp14:anchorId="0D789B48" wp14:editId="546E3EEA">
                  <wp:extent cx="5389644" cy="2289976"/>
                  <wp:effectExtent l="0" t="0" r="1905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1943" cy="2307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US"/>
              </w:rPr>
              <w:t xml:space="preserve"> </w:t>
            </w:r>
            <w:r w:rsidRPr="00255565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drawing>
                <wp:inline distT="0" distB="0" distL="0" distR="0" wp14:anchorId="19B18CF9" wp14:editId="4B79D944">
                  <wp:extent cx="5400040" cy="2847975"/>
                  <wp:effectExtent l="0" t="0" r="0" b="9525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47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5567D9" w14:textId="00F7277C" w:rsidR="00255565" w:rsidRDefault="00255565" w:rsidP="006C1C16">
            <w:p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255565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drawing>
                <wp:inline distT="0" distB="0" distL="0" distR="0" wp14:anchorId="3D7172D9" wp14:editId="444FB9E9">
                  <wp:extent cx="5400040" cy="2790825"/>
                  <wp:effectExtent l="0" t="0" r="0" b="952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79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45FE4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</w:t>
            </w:r>
          </w:p>
          <w:p w14:paraId="51E5B895" w14:textId="03F6827D" w:rsidR="006C1C16" w:rsidRPr="00A370C8" w:rsidRDefault="006C1C16" w:rsidP="006C1C16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</w:tblGrid>
      <w:tr w:rsidR="00FD5149" w:rsidRPr="006E3B0D" w14:paraId="66FA4353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54BB210F" w14:textId="77777777" w:rsidTr="009552E5">
        <w:trPr>
          <w:trHeight w:val="711"/>
        </w:trPr>
        <w:tc>
          <w:tcPr>
            <w:tcW w:w="1328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850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Nombra las competencias o unidades de competencias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que se relacionan con las diferentes actividades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requeridas para el desarrollo de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 proyecto APT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.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Nombra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la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actividades que se necesitan para desarrollar el proyecto APT. 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Nombra los recursos necesarios para llevar a cabo las actividades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definidas.</w:t>
            </w:r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Señala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la duración de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cada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actividad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. 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Escribe el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nombre del integrante del equipo responsable de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cada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actividad.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Señala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las dific</w:t>
            </w: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ult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ades o facilitadores que se podrían presentar durante la ejecución de cada una de las actividades propuestas.</w:t>
            </w:r>
          </w:p>
        </w:tc>
        <w:tc>
          <w:tcPr>
            <w:tcW w:w="1418" w:type="dxa"/>
          </w:tcPr>
          <w:p w14:paraId="29B0BFEB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escribe</w:t>
            </w: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el estado de avance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 cada actividad.</w:t>
            </w:r>
          </w:p>
          <w:p w14:paraId="7CBF6E36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</w:p>
          <w:p w14:paraId="6D3B922B" w14:textId="77777777" w:rsidR="00FD5149" w:rsidRPr="00CA29F2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CA29F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Tipos de estado: </w:t>
            </w:r>
          </w:p>
          <w:p w14:paraId="2163602D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  <w:r w:rsidRPr="00CA29F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En curso/ Con retraso/ No iniciado/ Completado/ Ajustada</w:t>
            </w:r>
            <w:r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  <w:t xml:space="preserve"> </w:t>
            </w:r>
          </w:p>
        </w:tc>
        <w:tc>
          <w:tcPr>
            <w:tcW w:w="850" w:type="dxa"/>
          </w:tcPr>
          <w:p w14:paraId="7C6D6F31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ñala los ajustes o reformulaciones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que has realiza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do. </w:t>
            </w:r>
          </w:p>
        </w:tc>
      </w:tr>
      <w:tr w:rsidR="00F47CB0" w:rsidRPr="006E3B0D" w14:paraId="69D3F19B" w14:textId="77777777" w:rsidTr="00EA0C09">
        <w:trPr>
          <w:trHeight w:val="2410"/>
        </w:trPr>
        <w:tc>
          <w:tcPr>
            <w:tcW w:w="1328" w:type="dxa"/>
          </w:tcPr>
          <w:p w14:paraId="54B77429" w14:textId="02E8AC77" w:rsidR="00F47CB0" w:rsidRPr="007D4574" w:rsidRDefault="00F47CB0" w:rsidP="00F47CB0">
            <w:pPr>
              <w:jc w:val="both"/>
              <w:rPr>
                <w:lang w:val="es-ES"/>
              </w:rPr>
            </w:pPr>
            <w:r w:rsidRPr="007D4574">
              <w:rPr>
                <w:lang w:val="es-ES"/>
              </w:rPr>
              <w:t>Diseñar y generar soluciones de software innovadoras y de calidad</w:t>
            </w:r>
          </w:p>
        </w:tc>
        <w:tc>
          <w:tcPr>
            <w:tcW w:w="1077" w:type="dxa"/>
          </w:tcPr>
          <w:p w14:paraId="1CF03E3C" w14:textId="332D0CF3" w:rsidR="00F47CB0" w:rsidRDefault="00F47CB0" w:rsidP="00F47CB0">
            <w:pPr>
              <w:jc w:val="both"/>
            </w:pPr>
            <w:r w:rsidRPr="007D4574">
              <w:rPr>
                <w:lang w:val="es-ES"/>
              </w:rPr>
              <w:t xml:space="preserve">Identificar y documentar requisitos funcionales y no funcionales, definición del </w:t>
            </w:r>
            <w:proofErr w:type="spellStart"/>
            <w:r w:rsidRPr="007D4574">
              <w:rPr>
                <w:lang w:val="es-ES"/>
              </w:rPr>
              <w:t>backlog</w:t>
            </w:r>
            <w:proofErr w:type="spellEnd"/>
            <w:r w:rsidRPr="007D4574">
              <w:rPr>
                <w:lang w:val="es-ES"/>
              </w:rPr>
              <w:t xml:space="preserve"> y organización de </w:t>
            </w:r>
            <w:proofErr w:type="spellStart"/>
            <w:r w:rsidRPr="007D4574">
              <w:rPr>
                <w:lang w:val="es-ES"/>
              </w:rPr>
              <w:t>sprints</w:t>
            </w:r>
            <w:proofErr w:type="spellEnd"/>
          </w:p>
        </w:tc>
        <w:tc>
          <w:tcPr>
            <w:tcW w:w="1276" w:type="dxa"/>
          </w:tcPr>
          <w:p w14:paraId="62569733" w14:textId="77777777" w:rsidR="00F47CB0" w:rsidRDefault="00F47CB0" w:rsidP="00F47CB0">
            <w:r>
              <w:t xml:space="preserve">Jira, GitHub, </w:t>
            </w:r>
          </w:p>
          <w:p w14:paraId="47904882" w14:textId="2EF376F7" w:rsidR="00F47CB0" w:rsidRDefault="00F47CB0" w:rsidP="00F47CB0">
            <w:pPr>
              <w:jc w:val="both"/>
            </w:pPr>
            <w:proofErr w:type="spellStart"/>
            <w:r>
              <w:t>Gemini</w:t>
            </w:r>
            <w:proofErr w:type="spellEnd"/>
          </w:p>
        </w:tc>
        <w:tc>
          <w:tcPr>
            <w:tcW w:w="1276" w:type="dxa"/>
          </w:tcPr>
          <w:p w14:paraId="053A6C5C" w14:textId="4D27A9BC" w:rsidR="00F47CB0" w:rsidRDefault="00F47CB0" w:rsidP="00F47CB0">
            <w:pPr>
              <w:jc w:val="both"/>
            </w:pPr>
            <w:r>
              <w:t>1 semana (S1)</w:t>
            </w:r>
          </w:p>
        </w:tc>
        <w:tc>
          <w:tcPr>
            <w:tcW w:w="1275" w:type="dxa"/>
          </w:tcPr>
          <w:p w14:paraId="2D5BC3B0" w14:textId="05A7807F" w:rsidR="00F47CB0" w:rsidRDefault="00F47CB0" w:rsidP="00F47CB0">
            <w:pPr>
              <w:jc w:val="both"/>
            </w:pPr>
            <w:r>
              <w:t>Coordinador / Project Manager</w:t>
            </w:r>
          </w:p>
        </w:tc>
        <w:tc>
          <w:tcPr>
            <w:tcW w:w="1276" w:type="dxa"/>
          </w:tcPr>
          <w:p w14:paraId="346F0E9B" w14:textId="05F92A88" w:rsidR="00F47CB0" w:rsidRDefault="00F47CB0" w:rsidP="00F47CB0">
            <w:pPr>
              <w:jc w:val="both"/>
            </w:pPr>
            <w:r w:rsidRPr="007D4574">
              <w:rPr>
                <w:lang w:val="es-ES"/>
              </w:rPr>
              <w:t>Permite planificar y priorizar tareas del proyecto</w:t>
            </w:r>
          </w:p>
        </w:tc>
        <w:tc>
          <w:tcPr>
            <w:tcW w:w="1418" w:type="dxa"/>
          </w:tcPr>
          <w:p w14:paraId="239017B8" w14:textId="44016E8B" w:rsidR="00F47CB0" w:rsidRPr="00770860" w:rsidRDefault="00B12452" w:rsidP="00F47CB0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Ajustada</w:t>
            </w:r>
          </w:p>
        </w:tc>
        <w:tc>
          <w:tcPr>
            <w:tcW w:w="850" w:type="dxa"/>
          </w:tcPr>
          <w:p w14:paraId="69EAA54A" w14:textId="6059D60A" w:rsidR="00F47CB0" w:rsidRPr="00770860" w:rsidRDefault="00770860" w:rsidP="00F47CB0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770860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Se realizaron entrevista y en base a ellas se elaboraron historias de usuario que permitieron identificar los requerimient</w:t>
            </w:r>
            <w:r w:rsidR="00B12452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os funcionales y no funcionales, lo cual, el proyecto no se </w:t>
            </w:r>
            <w:r w:rsidR="00B12452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lastRenderedPageBreak/>
              <w:t>vio en la necesidad de utilizar jira.</w:t>
            </w:r>
          </w:p>
        </w:tc>
      </w:tr>
      <w:tr w:rsidR="00F47CB0" w:rsidRPr="006E3B0D" w14:paraId="07D4DBEC" w14:textId="77777777" w:rsidTr="00EA0C09">
        <w:trPr>
          <w:trHeight w:val="2410"/>
        </w:trPr>
        <w:tc>
          <w:tcPr>
            <w:tcW w:w="1328" w:type="dxa"/>
          </w:tcPr>
          <w:p w14:paraId="5EF28BF1" w14:textId="0C05B3D8" w:rsidR="00F47CB0" w:rsidRPr="007D4574" w:rsidRDefault="00F47CB0" w:rsidP="00F47CB0">
            <w:pPr>
              <w:jc w:val="both"/>
              <w:rPr>
                <w:lang w:val="es-ES"/>
              </w:rPr>
            </w:pPr>
            <w:r w:rsidRPr="007D4574">
              <w:rPr>
                <w:lang w:val="es-ES"/>
              </w:rPr>
              <w:lastRenderedPageBreak/>
              <w:t>Diseñar y adaptar procesos de ingeniería de requisitos</w:t>
            </w:r>
          </w:p>
        </w:tc>
        <w:tc>
          <w:tcPr>
            <w:tcW w:w="1077" w:type="dxa"/>
          </w:tcPr>
          <w:p w14:paraId="19EF7FD5" w14:textId="51D12768" w:rsidR="00F47CB0" w:rsidRPr="007D4574" w:rsidRDefault="00F47CB0" w:rsidP="00F47CB0">
            <w:pPr>
              <w:jc w:val="both"/>
              <w:rPr>
                <w:lang w:val="es-ES"/>
              </w:rPr>
            </w:pPr>
            <w:r w:rsidRPr="007D4574">
              <w:rPr>
                <w:lang w:val="es-ES"/>
              </w:rPr>
              <w:t xml:space="preserve">Diseñar prototipo inicial en </w:t>
            </w:r>
            <w:proofErr w:type="spellStart"/>
            <w:r w:rsidRPr="007D4574">
              <w:rPr>
                <w:lang w:val="es-ES"/>
              </w:rPr>
              <w:t>Figma</w:t>
            </w:r>
            <w:proofErr w:type="spellEnd"/>
            <w:r w:rsidRPr="007D4574">
              <w:rPr>
                <w:lang w:val="es-ES"/>
              </w:rPr>
              <w:t xml:space="preserve"> y definir estructura de la base de datos</w:t>
            </w:r>
          </w:p>
        </w:tc>
        <w:tc>
          <w:tcPr>
            <w:tcW w:w="1276" w:type="dxa"/>
          </w:tcPr>
          <w:p w14:paraId="1407DBB5" w14:textId="5FE194A0" w:rsidR="00F47CB0" w:rsidRDefault="00F47CB0" w:rsidP="00F47CB0">
            <w:proofErr w:type="spellStart"/>
            <w:r>
              <w:t>Figma</w:t>
            </w:r>
            <w:proofErr w:type="spellEnd"/>
            <w:r>
              <w:t xml:space="preserve">, </w:t>
            </w:r>
            <w:proofErr w:type="spellStart"/>
            <w:r>
              <w:t>MySQL</w:t>
            </w:r>
            <w:proofErr w:type="spellEnd"/>
            <w:r>
              <w:t xml:space="preserve">, </w:t>
            </w:r>
            <w:proofErr w:type="spellStart"/>
            <w:r>
              <w:t>Bootstrap</w:t>
            </w:r>
            <w:proofErr w:type="spellEnd"/>
          </w:p>
        </w:tc>
        <w:tc>
          <w:tcPr>
            <w:tcW w:w="1276" w:type="dxa"/>
          </w:tcPr>
          <w:p w14:paraId="0C84739E" w14:textId="6C0FA1C7" w:rsidR="00F47CB0" w:rsidRDefault="00F47CB0" w:rsidP="00F47CB0">
            <w:pPr>
              <w:jc w:val="both"/>
            </w:pPr>
            <w:r>
              <w:t xml:space="preserve">1 semana </w:t>
            </w:r>
          </w:p>
        </w:tc>
        <w:tc>
          <w:tcPr>
            <w:tcW w:w="1275" w:type="dxa"/>
          </w:tcPr>
          <w:p w14:paraId="5054251A" w14:textId="2EBE3F76" w:rsidR="00F47CB0" w:rsidRDefault="00F47CB0" w:rsidP="00F47CB0">
            <w:pPr>
              <w:jc w:val="both"/>
            </w:pPr>
            <w:proofErr w:type="spellStart"/>
            <w:r>
              <w:t>Frontend</w:t>
            </w:r>
            <w:proofErr w:type="spellEnd"/>
            <w:r>
              <w:t>/</w:t>
            </w:r>
            <w:proofErr w:type="spellStart"/>
            <w:r>
              <w:t>Integration</w:t>
            </w:r>
            <w:proofErr w:type="spellEnd"/>
            <w:r>
              <w:t xml:space="preserve"> </w:t>
            </w:r>
            <w:proofErr w:type="spellStart"/>
            <w:r>
              <w:t>Specialist</w:t>
            </w:r>
            <w:proofErr w:type="spellEnd"/>
          </w:p>
        </w:tc>
        <w:tc>
          <w:tcPr>
            <w:tcW w:w="1276" w:type="dxa"/>
          </w:tcPr>
          <w:p w14:paraId="472032D5" w14:textId="5395688F" w:rsidR="00F47CB0" w:rsidRPr="007D4574" w:rsidRDefault="00F47CB0" w:rsidP="00F47CB0">
            <w:pPr>
              <w:jc w:val="both"/>
              <w:rPr>
                <w:lang w:val="es-ES"/>
              </w:rPr>
            </w:pPr>
            <w:r w:rsidRPr="007D4574">
              <w:rPr>
                <w:lang w:val="es-ES"/>
              </w:rPr>
              <w:t>Permite validar la interfaz con el cliente antes del desarrollo</w:t>
            </w:r>
          </w:p>
        </w:tc>
        <w:tc>
          <w:tcPr>
            <w:tcW w:w="1418" w:type="dxa"/>
          </w:tcPr>
          <w:p w14:paraId="394AEDCC" w14:textId="3C9B3B0F" w:rsidR="00F47CB0" w:rsidRPr="00E54467" w:rsidRDefault="00770860" w:rsidP="00F47CB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770860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Completado</w:t>
            </w:r>
          </w:p>
        </w:tc>
        <w:tc>
          <w:tcPr>
            <w:tcW w:w="850" w:type="dxa"/>
          </w:tcPr>
          <w:p w14:paraId="0A916B7A" w14:textId="055E4026" w:rsidR="00F47CB0" w:rsidRPr="00770860" w:rsidRDefault="00770860" w:rsidP="00F47CB0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770860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En la </w:t>
            </w:r>
            <w:proofErr w:type="spellStart"/>
            <w:r w:rsidRPr="00770860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elaboracion</w:t>
            </w:r>
            <w:proofErr w:type="spellEnd"/>
            <w:r w:rsidRPr="00770860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del diseño del prototipo inicial no se utilizaron </w:t>
            </w:r>
            <w:proofErr w:type="spellStart"/>
            <w:r w:rsidRPr="00770860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figma</w:t>
            </w:r>
            <w:proofErr w:type="spellEnd"/>
            <w:r w:rsidRPr="00770860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y </w:t>
            </w:r>
            <w:proofErr w:type="spellStart"/>
            <w:r w:rsidRPr="00770860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boostrap</w:t>
            </w:r>
            <w:proofErr w:type="spellEnd"/>
            <w:r w:rsidRPr="00770860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en remplazo de estas herramientas se utilizó directamente </w:t>
            </w:r>
            <w:proofErr w:type="spellStart"/>
            <w:r w:rsidRPr="00770860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electronjunto</w:t>
            </w:r>
            <w:proofErr w:type="spellEnd"/>
            <w:r w:rsidRPr="00770860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a </w:t>
            </w:r>
            <w:proofErr w:type="spellStart"/>
            <w:r w:rsidRPr="00770860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css</w:t>
            </w:r>
            <w:proofErr w:type="spellEnd"/>
            <w:r w:rsidRPr="00770860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.</w:t>
            </w:r>
          </w:p>
        </w:tc>
      </w:tr>
      <w:tr w:rsidR="00F47CB0" w:rsidRPr="006E3B0D" w14:paraId="3BD47951" w14:textId="77777777" w:rsidTr="00EA0C09">
        <w:trPr>
          <w:trHeight w:val="2410"/>
        </w:trPr>
        <w:tc>
          <w:tcPr>
            <w:tcW w:w="1328" w:type="dxa"/>
          </w:tcPr>
          <w:p w14:paraId="101FAF76" w14:textId="613EE3BA" w:rsidR="00F47CB0" w:rsidRPr="007D4574" w:rsidRDefault="00F47CB0" w:rsidP="00F47CB0">
            <w:pPr>
              <w:jc w:val="both"/>
              <w:rPr>
                <w:lang w:val="es-ES"/>
              </w:rPr>
            </w:pPr>
            <w:r w:rsidRPr="007D4574">
              <w:rPr>
                <w:lang w:val="es-ES"/>
              </w:rPr>
              <w:t>Diseñar soluciones de software aplicando ciclo de vida</w:t>
            </w:r>
          </w:p>
        </w:tc>
        <w:tc>
          <w:tcPr>
            <w:tcW w:w="1077" w:type="dxa"/>
          </w:tcPr>
          <w:p w14:paraId="2A9AEFCD" w14:textId="44B34577" w:rsidR="00F47CB0" w:rsidRPr="007D4574" w:rsidRDefault="00F47CB0" w:rsidP="00F47CB0">
            <w:pPr>
              <w:jc w:val="both"/>
              <w:rPr>
                <w:lang w:val="es-ES"/>
              </w:rPr>
            </w:pPr>
            <w:r w:rsidRPr="007D4574">
              <w:rPr>
                <w:lang w:val="es-ES"/>
              </w:rPr>
              <w:t xml:space="preserve">Implementar la lógica del sistema para capturar mensajes de </w:t>
            </w:r>
            <w:proofErr w:type="spellStart"/>
            <w:r w:rsidRPr="007D4574">
              <w:rPr>
                <w:lang w:val="es-ES"/>
              </w:rPr>
              <w:t>Twitch</w:t>
            </w:r>
            <w:proofErr w:type="spellEnd"/>
            <w:r w:rsidRPr="007D4574">
              <w:rPr>
                <w:lang w:val="es-ES"/>
              </w:rPr>
              <w:t xml:space="preserve"> y procesarlos con </w:t>
            </w:r>
            <w:proofErr w:type="spellStart"/>
            <w:r w:rsidRPr="007D4574">
              <w:rPr>
                <w:lang w:val="es-ES"/>
              </w:rPr>
              <w:t>OpenAI</w:t>
            </w:r>
            <w:proofErr w:type="spellEnd"/>
          </w:p>
        </w:tc>
        <w:tc>
          <w:tcPr>
            <w:tcW w:w="1276" w:type="dxa"/>
          </w:tcPr>
          <w:p w14:paraId="14EE4C37" w14:textId="2C7CB97A" w:rsidR="00F47CB0" w:rsidRDefault="00F47CB0" w:rsidP="00F47CB0">
            <w:r>
              <w:t xml:space="preserve">Python, </w:t>
            </w:r>
            <w:proofErr w:type="spellStart"/>
            <w:r>
              <w:t>Gemini</w:t>
            </w:r>
            <w:proofErr w:type="spellEnd"/>
            <w:r>
              <w:t xml:space="preserve">, </w:t>
            </w:r>
            <w:proofErr w:type="spellStart"/>
            <w:r>
              <w:t>MySQL</w:t>
            </w:r>
            <w:proofErr w:type="spellEnd"/>
            <w:r>
              <w:t>, GitHub</w:t>
            </w:r>
          </w:p>
        </w:tc>
        <w:tc>
          <w:tcPr>
            <w:tcW w:w="1276" w:type="dxa"/>
          </w:tcPr>
          <w:p w14:paraId="14EE8B10" w14:textId="47E44F97" w:rsidR="00F47CB0" w:rsidRDefault="00F47CB0" w:rsidP="00F47CB0">
            <w:pPr>
              <w:jc w:val="both"/>
            </w:pPr>
            <w:r>
              <w:t>2 semanas</w:t>
            </w:r>
          </w:p>
        </w:tc>
        <w:tc>
          <w:tcPr>
            <w:tcW w:w="1275" w:type="dxa"/>
          </w:tcPr>
          <w:p w14:paraId="1E599751" w14:textId="1CCE3EA1" w:rsidR="00F47CB0" w:rsidRDefault="00F47CB0" w:rsidP="00F47CB0">
            <w:pPr>
              <w:jc w:val="both"/>
            </w:pPr>
            <w:r>
              <w:t xml:space="preserve">Backend </w:t>
            </w:r>
            <w:proofErr w:type="spellStart"/>
            <w:r>
              <w:t>Developer</w:t>
            </w:r>
            <w:proofErr w:type="spellEnd"/>
          </w:p>
        </w:tc>
        <w:tc>
          <w:tcPr>
            <w:tcW w:w="1276" w:type="dxa"/>
          </w:tcPr>
          <w:p w14:paraId="6E0EC23C" w14:textId="2F457A1C" w:rsidR="00F47CB0" w:rsidRPr="007D4574" w:rsidRDefault="00F47CB0" w:rsidP="00F47CB0">
            <w:pPr>
              <w:jc w:val="both"/>
              <w:rPr>
                <w:lang w:val="es-ES"/>
              </w:rPr>
            </w:pPr>
            <w:r w:rsidRPr="007D4574">
              <w:rPr>
                <w:lang w:val="es-ES"/>
              </w:rPr>
              <w:t>Base del sistema, conexión API</w:t>
            </w:r>
          </w:p>
        </w:tc>
        <w:tc>
          <w:tcPr>
            <w:tcW w:w="1418" w:type="dxa"/>
          </w:tcPr>
          <w:p w14:paraId="473E6066" w14:textId="531D86F9" w:rsidR="00F47CB0" w:rsidRPr="00770860" w:rsidRDefault="00770860" w:rsidP="00F47CB0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770860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Completado</w:t>
            </w:r>
          </w:p>
        </w:tc>
        <w:tc>
          <w:tcPr>
            <w:tcW w:w="850" w:type="dxa"/>
          </w:tcPr>
          <w:p w14:paraId="3F04F269" w14:textId="77777777" w:rsidR="00F47CB0" w:rsidRDefault="00F47CB0" w:rsidP="00F47CB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</w:tr>
      <w:tr w:rsidR="00F47CB0" w:rsidRPr="006E3B0D" w14:paraId="1FE8AE6E" w14:textId="77777777" w:rsidTr="00EA0C09">
        <w:trPr>
          <w:trHeight w:val="2410"/>
        </w:trPr>
        <w:tc>
          <w:tcPr>
            <w:tcW w:w="1328" w:type="dxa"/>
          </w:tcPr>
          <w:p w14:paraId="5D9B722D" w14:textId="3C7878FE" w:rsidR="00F47CB0" w:rsidRPr="007D4574" w:rsidRDefault="00F47CB0" w:rsidP="00F47CB0">
            <w:pPr>
              <w:jc w:val="both"/>
              <w:rPr>
                <w:lang w:val="es-ES"/>
              </w:rPr>
            </w:pPr>
            <w:r w:rsidRPr="007D4574">
              <w:rPr>
                <w:lang w:val="es-ES"/>
              </w:rPr>
              <w:lastRenderedPageBreak/>
              <w:t>Diseñar y generar soluciones con bases de datos relacionales</w:t>
            </w:r>
          </w:p>
        </w:tc>
        <w:tc>
          <w:tcPr>
            <w:tcW w:w="1077" w:type="dxa"/>
          </w:tcPr>
          <w:p w14:paraId="2F78178B" w14:textId="74C6899A" w:rsidR="00F47CB0" w:rsidRPr="007D4574" w:rsidRDefault="00F47CB0" w:rsidP="00F47CB0">
            <w:pPr>
              <w:jc w:val="both"/>
              <w:rPr>
                <w:lang w:val="es-ES"/>
              </w:rPr>
            </w:pPr>
            <w:r w:rsidRPr="007D4574">
              <w:rPr>
                <w:lang w:val="es-ES"/>
              </w:rPr>
              <w:t xml:space="preserve">Integrar servicios externos </w:t>
            </w:r>
            <w:proofErr w:type="spellStart"/>
            <w:r w:rsidRPr="007D4574">
              <w:rPr>
                <w:lang w:val="es-ES"/>
              </w:rPr>
              <w:t>ElevenLabs</w:t>
            </w:r>
            <w:proofErr w:type="spellEnd"/>
            <w:r w:rsidRPr="007D4574">
              <w:rPr>
                <w:lang w:val="es-ES"/>
              </w:rPr>
              <w:t xml:space="preserve"> y </w:t>
            </w:r>
            <w:proofErr w:type="spellStart"/>
            <w:r w:rsidRPr="007D4574">
              <w:rPr>
                <w:lang w:val="es-ES"/>
              </w:rPr>
              <w:t>VTube</w:t>
            </w:r>
            <w:proofErr w:type="spellEnd"/>
            <w:r w:rsidRPr="007D4574">
              <w:rPr>
                <w:lang w:val="es-ES"/>
              </w:rPr>
              <w:t xml:space="preserve"> Studio para TTS y sincronización del avatar</w:t>
            </w:r>
          </w:p>
        </w:tc>
        <w:tc>
          <w:tcPr>
            <w:tcW w:w="1276" w:type="dxa"/>
          </w:tcPr>
          <w:p w14:paraId="2D2BF841" w14:textId="7F99D745" w:rsidR="00F47CB0" w:rsidRDefault="00F47CB0" w:rsidP="00F47CB0">
            <w:r>
              <w:t xml:space="preserve">Python, </w:t>
            </w:r>
            <w:proofErr w:type="spellStart"/>
            <w:r>
              <w:t>ElevenLabs</w:t>
            </w:r>
            <w:proofErr w:type="spellEnd"/>
            <w:r>
              <w:t xml:space="preserve">, </w:t>
            </w:r>
            <w:proofErr w:type="spellStart"/>
            <w:r>
              <w:t>VTube</w:t>
            </w:r>
            <w:proofErr w:type="spellEnd"/>
            <w:r>
              <w:t xml:space="preserve"> Studio</w:t>
            </w:r>
          </w:p>
        </w:tc>
        <w:tc>
          <w:tcPr>
            <w:tcW w:w="1276" w:type="dxa"/>
          </w:tcPr>
          <w:p w14:paraId="0ADF9767" w14:textId="4BE47BDC" w:rsidR="00F47CB0" w:rsidRDefault="00F47CB0" w:rsidP="00F47CB0">
            <w:pPr>
              <w:jc w:val="both"/>
            </w:pPr>
            <w:r>
              <w:t>2 semanas</w:t>
            </w:r>
          </w:p>
        </w:tc>
        <w:tc>
          <w:tcPr>
            <w:tcW w:w="1275" w:type="dxa"/>
          </w:tcPr>
          <w:p w14:paraId="3EC01054" w14:textId="17708243" w:rsidR="00F47CB0" w:rsidRPr="00F47CB0" w:rsidRDefault="00F47CB0" w:rsidP="00F47CB0">
            <w:pPr>
              <w:jc w:val="both"/>
              <w:rPr>
                <w:lang w:val="en-US"/>
              </w:rPr>
            </w:pPr>
            <w:r w:rsidRPr="00C423C5">
              <w:rPr>
                <w:lang w:val="en-US"/>
              </w:rPr>
              <w:t>Frontend/Integration Specialist + Backend Developer</w:t>
            </w:r>
          </w:p>
        </w:tc>
        <w:tc>
          <w:tcPr>
            <w:tcW w:w="1276" w:type="dxa"/>
          </w:tcPr>
          <w:p w14:paraId="693F2C0C" w14:textId="524207ED" w:rsidR="00F47CB0" w:rsidRPr="007D4574" w:rsidRDefault="00F47CB0" w:rsidP="00F47CB0">
            <w:pPr>
              <w:jc w:val="both"/>
              <w:rPr>
                <w:lang w:val="es-ES"/>
              </w:rPr>
            </w:pPr>
            <w:r w:rsidRPr="007D4574">
              <w:rPr>
                <w:lang w:val="es-ES"/>
              </w:rPr>
              <w:t>Permite interacción en tiempo real con audiencia</w:t>
            </w:r>
          </w:p>
        </w:tc>
        <w:tc>
          <w:tcPr>
            <w:tcW w:w="1418" w:type="dxa"/>
          </w:tcPr>
          <w:p w14:paraId="3789B7C7" w14:textId="3B228039" w:rsidR="00F47CB0" w:rsidRPr="00B12452" w:rsidRDefault="00770860" w:rsidP="00F47CB0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B12452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En curso</w:t>
            </w:r>
          </w:p>
        </w:tc>
        <w:tc>
          <w:tcPr>
            <w:tcW w:w="850" w:type="dxa"/>
          </w:tcPr>
          <w:p w14:paraId="395C2AF4" w14:textId="28868A82" w:rsidR="00F47CB0" w:rsidRPr="00B12452" w:rsidRDefault="00B12452" w:rsidP="00F47CB0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proofErr w:type="spellStart"/>
            <w:r w:rsidRPr="00B12452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Unicamente</w:t>
            </w:r>
            <w:proofErr w:type="spellEnd"/>
            <w:r w:rsidRPr="00B12452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falta integrar </w:t>
            </w:r>
            <w:proofErr w:type="spellStart"/>
            <w:r w:rsidRPr="00B12452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VTuberStudio</w:t>
            </w:r>
            <w:proofErr w:type="spellEnd"/>
            <w:r w:rsidRPr="00B12452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al sistema para sincronización del avatar.</w:t>
            </w:r>
          </w:p>
        </w:tc>
      </w:tr>
      <w:tr w:rsidR="00F47CB0" w:rsidRPr="006E3B0D" w14:paraId="440E3EE5" w14:textId="77777777" w:rsidTr="00EA0C09">
        <w:trPr>
          <w:trHeight w:val="2410"/>
        </w:trPr>
        <w:tc>
          <w:tcPr>
            <w:tcW w:w="1328" w:type="dxa"/>
          </w:tcPr>
          <w:p w14:paraId="2CCF07D0" w14:textId="718F9E5F" w:rsidR="00F47CB0" w:rsidRPr="007D4574" w:rsidRDefault="00F47CB0" w:rsidP="00F47CB0">
            <w:pPr>
              <w:jc w:val="both"/>
              <w:rPr>
                <w:lang w:val="es-ES"/>
              </w:rPr>
            </w:pPr>
            <w:r w:rsidRPr="007D4574">
              <w:rPr>
                <w:lang w:val="es-ES"/>
              </w:rPr>
              <w:t>Evaluar y gestionar proyectos TI</w:t>
            </w:r>
          </w:p>
        </w:tc>
        <w:tc>
          <w:tcPr>
            <w:tcW w:w="1077" w:type="dxa"/>
          </w:tcPr>
          <w:p w14:paraId="1D6B7CC6" w14:textId="2DBB91C8" w:rsidR="00F47CB0" w:rsidRPr="007D4574" w:rsidRDefault="00F47CB0" w:rsidP="00F47CB0">
            <w:pPr>
              <w:jc w:val="both"/>
              <w:rPr>
                <w:lang w:val="es-ES"/>
              </w:rPr>
            </w:pPr>
            <w:r w:rsidRPr="007D4574">
              <w:rPr>
                <w:lang w:val="es-ES"/>
              </w:rPr>
              <w:t>Validar la calidad, rendimiento y experiencia del sistema</w:t>
            </w:r>
          </w:p>
        </w:tc>
        <w:tc>
          <w:tcPr>
            <w:tcW w:w="1276" w:type="dxa"/>
          </w:tcPr>
          <w:p w14:paraId="3F9E72F9" w14:textId="0FD47575" w:rsidR="00F47CB0" w:rsidRDefault="00F47CB0" w:rsidP="00F47CB0">
            <w:r>
              <w:t>Python (</w:t>
            </w:r>
            <w:proofErr w:type="spellStart"/>
            <w:r>
              <w:t>pytest</w:t>
            </w:r>
            <w:proofErr w:type="spellEnd"/>
            <w:r>
              <w:t>), Jira, GitHub</w:t>
            </w:r>
          </w:p>
        </w:tc>
        <w:tc>
          <w:tcPr>
            <w:tcW w:w="1276" w:type="dxa"/>
          </w:tcPr>
          <w:p w14:paraId="3CAD9964" w14:textId="64AACE23" w:rsidR="00F47CB0" w:rsidRDefault="00F47CB0" w:rsidP="00F47CB0">
            <w:pPr>
              <w:jc w:val="both"/>
            </w:pPr>
            <w:r>
              <w:t>2 semanas</w:t>
            </w:r>
          </w:p>
        </w:tc>
        <w:tc>
          <w:tcPr>
            <w:tcW w:w="1275" w:type="dxa"/>
          </w:tcPr>
          <w:p w14:paraId="6AE2707C" w14:textId="07B2FD3E" w:rsidR="00F47CB0" w:rsidRPr="00C423C5" w:rsidRDefault="00F47CB0" w:rsidP="00F47CB0">
            <w:pPr>
              <w:jc w:val="both"/>
              <w:rPr>
                <w:lang w:val="en-US"/>
              </w:rPr>
            </w:pPr>
            <w:proofErr w:type="spellStart"/>
            <w:r>
              <w:t>Tester</w:t>
            </w:r>
            <w:proofErr w:type="spellEnd"/>
          </w:p>
        </w:tc>
        <w:tc>
          <w:tcPr>
            <w:tcW w:w="1276" w:type="dxa"/>
          </w:tcPr>
          <w:p w14:paraId="0C02391D" w14:textId="78A9F5E8" w:rsidR="00F47CB0" w:rsidRPr="007D4574" w:rsidRDefault="00F47CB0" w:rsidP="00F47CB0">
            <w:pPr>
              <w:jc w:val="both"/>
              <w:rPr>
                <w:lang w:val="es-ES"/>
              </w:rPr>
            </w:pPr>
            <w:r w:rsidRPr="007D4574">
              <w:rPr>
                <w:lang w:val="es-ES"/>
              </w:rPr>
              <w:t>Asegurar calidad y funcionalidad final del sistema</w:t>
            </w:r>
          </w:p>
        </w:tc>
        <w:tc>
          <w:tcPr>
            <w:tcW w:w="1418" w:type="dxa"/>
          </w:tcPr>
          <w:p w14:paraId="4C55CEF2" w14:textId="07BB3ACB" w:rsidR="00F47CB0" w:rsidRPr="00B12452" w:rsidRDefault="009614FE" w:rsidP="00F47CB0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No iniciado</w:t>
            </w:r>
          </w:p>
        </w:tc>
        <w:tc>
          <w:tcPr>
            <w:tcW w:w="850" w:type="dxa"/>
          </w:tcPr>
          <w:p w14:paraId="12F109B6" w14:textId="77777777" w:rsidR="00F47CB0" w:rsidRDefault="00F47CB0" w:rsidP="00F47CB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</w:tr>
      <w:tr w:rsidR="00F47CB0" w:rsidRPr="006E3B0D" w14:paraId="0731FFFE" w14:textId="77777777" w:rsidTr="00EA0C09">
        <w:trPr>
          <w:trHeight w:val="2410"/>
        </w:trPr>
        <w:tc>
          <w:tcPr>
            <w:tcW w:w="1328" w:type="dxa"/>
          </w:tcPr>
          <w:p w14:paraId="58C05F9C" w14:textId="243668A0" w:rsidR="00F47CB0" w:rsidRPr="007D4574" w:rsidRDefault="00F47CB0" w:rsidP="00F47CB0">
            <w:pPr>
              <w:jc w:val="both"/>
              <w:rPr>
                <w:lang w:val="es-ES"/>
              </w:rPr>
            </w:pPr>
            <w:r w:rsidRPr="007D4574">
              <w:rPr>
                <w:lang w:val="es-ES"/>
              </w:rPr>
              <w:t>Desarrollar proyectos de software innovadores para plataformas</w:t>
            </w:r>
          </w:p>
        </w:tc>
        <w:tc>
          <w:tcPr>
            <w:tcW w:w="1077" w:type="dxa"/>
          </w:tcPr>
          <w:p w14:paraId="6720CE98" w14:textId="56588230" w:rsidR="00F47CB0" w:rsidRPr="007D4574" w:rsidRDefault="00F47CB0" w:rsidP="00F47CB0">
            <w:pPr>
              <w:jc w:val="both"/>
              <w:rPr>
                <w:lang w:val="es-ES"/>
              </w:rPr>
            </w:pPr>
            <w:r w:rsidRPr="007D4574">
              <w:rPr>
                <w:lang w:val="es-ES"/>
              </w:rPr>
              <w:t>Implementar versión mínima viable, generar documentación técnica y manual de usuario</w:t>
            </w:r>
          </w:p>
        </w:tc>
        <w:tc>
          <w:tcPr>
            <w:tcW w:w="1276" w:type="dxa"/>
          </w:tcPr>
          <w:p w14:paraId="70A27EC6" w14:textId="1C8750E5" w:rsidR="00F47CB0" w:rsidRDefault="00F47CB0" w:rsidP="00F47CB0">
            <w:proofErr w:type="spellStart"/>
            <w:r>
              <w:t>Electron</w:t>
            </w:r>
            <w:proofErr w:type="spellEnd"/>
            <w:r>
              <w:t xml:space="preserve">, Python, </w:t>
            </w:r>
            <w:proofErr w:type="spellStart"/>
            <w:r>
              <w:t>MySQL</w:t>
            </w:r>
            <w:proofErr w:type="spellEnd"/>
            <w:r>
              <w:t>, GitHub</w:t>
            </w:r>
          </w:p>
        </w:tc>
        <w:tc>
          <w:tcPr>
            <w:tcW w:w="1276" w:type="dxa"/>
          </w:tcPr>
          <w:p w14:paraId="24E65ECD" w14:textId="0E37126C" w:rsidR="00F47CB0" w:rsidRDefault="00F47CB0" w:rsidP="00F47CB0">
            <w:pPr>
              <w:jc w:val="both"/>
            </w:pPr>
            <w:r>
              <w:t>1 semana</w:t>
            </w:r>
          </w:p>
        </w:tc>
        <w:tc>
          <w:tcPr>
            <w:tcW w:w="1275" w:type="dxa"/>
          </w:tcPr>
          <w:p w14:paraId="34CFB577" w14:textId="71CA79AC" w:rsidR="00F47CB0" w:rsidRDefault="00F47CB0" w:rsidP="00F47CB0">
            <w:pPr>
              <w:jc w:val="both"/>
            </w:pPr>
            <w:r>
              <w:t>Coordinador + Todo el equipo</w:t>
            </w:r>
          </w:p>
        </w:tc>
        <w:tc>
          <w:tcPr>
            <w:tcW w:w="1276" w:type="dxa"/>
          </w:tcPr>
          <w:p w14:paraId="1F716BA7" w14:textId="7FAA9D69" w:rsidR="00F47CB0" w:rsidRPr="007D4574" w:rsidRDefault="00F47CB0" w:rsidP="00F47CB0">
            <w:pPr>
              <w:jc w:val="both"/>
              <w:rPr>
                <w:lang w:val="es-ES"/>
              </w:rPr>
            </w:pPr>
            <w:r w:rsidRPr="007D4574">
              <w:rPr>
                <w:lang w:val="es-ES"/>
              </w:rPr>
              <w:t>Entrega del producto funcional y documentación</w:t>
            </w:r>
          </w:p>
        </w:tc>
        <w:tc>
          <w:tcPr>
            <w:tcW w:w="1418" w:type="dxa"/>
          </w:tcPr>
          <w:p w14:paraId="5D3B9BD7" w14:textId="1D2C28E0" w:rsidR="00F47CB0" w:rsidRPr="00E54467" w:rsidRDefault="00B12452" w:rsidP="00F47CB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12452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En curso</w:t>
            </w:r>
          </w:p>
        </w:tc>
        <w:tc>
          <w:tcPr>
            <w:tcW w:w="850" w:type="dxa"/>
          </w:tcPr>
          <w:p w14:paraId="52D66D75" w14:textId="77777777" w:rsidR="00F47CB0" w:rsidRDefault="00F47CB0" w:rsidP="00F47CB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</w:tr>
      <w:tr w:rsidR="00F47CB0" w:rsidRPr="006E3B0D" w14:paraId="769C47BA" w14:textId="77777777" w:rsidTr="00EA0C09">
        <w:trPr>
          <w:trHeight w:val="2410"/>
        </w:trPr>
        <w:tc>
          <w:tcPr>
            <w:tcW w:w="1328" w:type="dxa"/>
          </w:tcPr>
          <w:p w14:paraId="2350C629" w14:textId="6478A9B9" w:rsidR="00F47CB0" w:rsidRPr="007D4574" w:rsidRDefault="00F47CB0" w:rsidP="00F47CB0">
            <w:pPr>
              <w:jc w:val="both"/>
              <w:rPr>
                <w:lang w:val="es-ES"/>
              </w:rPr>
            </w:pPr>
            <w:r w:rsidRPr="007D4574">
              <w:rPr>
                <w:lang w:val="es-ES"/>
              </w:rPr>
              <w:t>Diseñar soluciones de software considerando mantenimiento</w:t>
            </w:r>
          </w:p>
        </w:tc>
        <w:tc>
          <w:tcPr>
            <w:tcW w:w="1077" w:type="dxa"/>
          </w:tcPr>
          <w:p w14:paraId="6CCEE204" w14:textId="04140F21" w:rsidR="00F47CB0" w:rsidRPr="007D4574" w:rsidRDefault="00F47CB0" w:rsidP="00F47CB0">
            <w:pPr>
              <w:jc w:val="both"/>
              <w:rPr>
                <w:lang w:val="es-ES"/>
              </w:rPr>
            </w:pPr>
            <w:r w:rsidRPr="007D4574">
              <w:rPr>
                <w:lang w:val="es-ES"/>
              </w:rPr>
              <w:t xml:space="preserve">Corregir incidencias post-despliegue, aplicar mejoras y ajustes según </w:t>
            </w:r>
            <w:proofErr w:type="spellStart"/>
            <w:r w:rsidRPr="007D4574">
              <w:rPr>
                <w:lang w:val="es-ES"/>
              </w:rPr>
              <w:t>feedback</w:t>
            </w:r>
            <w:proofErr w:type="spellEnd"/>
          </w:p>
        </w:tc>
        <w:tc>
          <w:tcPr>
            <w:tcW w:w="1276" w:type="dxa"/>
          </w:tcPr>
          <w:p w14:paraId="57C1AC76" w14:textId="10950E34" w:rsidR="00F47CB0" w:rsidRDefault="00F47CB0" w:rsidP="00F47CB0">
            <w:r>
              <w:t>GitHub, Jira</w:t>
            </w:r>
          </w:p>
        </w:tc>
        <w:tc>
          <w:tcPr>
            <w:tcW w:w="1276" w:type="dxa"/>
          </w:tcPr>
          <w:p w14:paraId="3C021232" w14:textId="414E909F" w:rsidR="00F47CB0" w:rsidRDefault="00F47CB0" w:rsidP="00F47CB0">
            <w:pPr>
              <w:jc w:val="both"/>
            </w:pPr>
            <w:r>
              <w:t>Monitoreo continuo.</w:t>
            </w:r>
          </w:p>
        </w:tc>
        <w:tc>
          <w:tcPr>
            <w:tcW w:w="1275" w:type="dxa"/>
          </w:tcPr>
          <w:p w14:paraId="3680CE26" w14:textId="7E0EF248" w:rsidR="00F47CB0" w:rsidRDefault="00F47CB0" w:rsidP="00F47CB0">
            <w:pPr>
              <w:jc w:val="both"/>
            </w:pPr>
            <w:r>
              <w:t>Todo el equipo</w:t>
            </w:r>
          </w:p>
        </w:tc>
        <w:tc>
          <w:tcPr>
            <w:tcW w:w="1276" w:type="dxa"/>
          </w:tcPr>
          <w:p w14:paraId="0671544F" w14:textId="1E71C226" w:rsidR="00F47CB0" w:rsidRPr="007D4574" w:rsidRDefault="00F47CB0" w:rsidP="00F47CB0">
            <w:pPr>
              <w:jc w:val="both"/>
              <w:rPr>
                <w:lang w:val="es-ES"/>
              </w:rPr>
            </w:pPr>
            <w:r w:rsidRPr="007D4574">
              <w:rPr>
                <w:lang w:val="es-ES"/>
              </w:rPr>
              <w:t>Asegurar continuidad del proyecto y escalabilidad</w:t>
            </w:r>
          </w:p>
        </w:tc>
        <w:tc>
          <w:tcPr>
            <w:tcW w:w="1418" w:type="dxa"/>
          </w:tcPr>
          <w:p w14:paraId="44BC1FA2" w14:textId="703CFBDF" w:rsidR="00F47CB0" w:rsidRPr="00E54467" w:rsidRDefault="00B12452" w:rsidP="00F47CB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12452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En curso</w:t>
            </w:r>
          </w:p>
        </w:tc>
        <w:tc>
          <w:tcPr>
            <w:tcW w:w="850" w:type="dxa"/>
          </w:tcPr>
          <w:p w14:paraId="001667E4" w14:textId="77777777" w:rsidR="00F47CB0" w:rsidRDefault="00F47CB0" w:rsidP="00F47CB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lastRenderedPageBreak/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17CE44DE" w14:textId="77777777" w:rsidR="0003309E" w:rsidRPr="00371CBB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Describe los factores que han facilitado y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/o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dificultado el desarrollo de tu Proyecto APT hasta ahora. En el caso de las dificultades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debes describir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qué acciones tomaste y/o tomarás para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solucionarlas. </w:t>
            </w:r>
            <w:r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</w:p>
          <w:p w14:paraId="5F7C7BA7" w14:textId="26F23D37" w:rsidR="009614FE" w:rsidRPr="009614FE" w:rsidRDefault="009614FE" w:rsidP="009614FE">
            <w:pPr>
              <w:jc w:val="both"/>
              <w:rPr>
                <w:rFonts w:ascii="Calibri" w:hAnsi="Calibri"/>
                <w:color w:val="000000" w:themeColor="text1"/>
              </w:rPr>
            </w:pPr>
            <w:r w:rsidRPr="009614FE">
              <w:rPr>
                <w:rFonts w:ascii="Calibri" w:hAnsi="Calibri"/>
                <w:color w:val="000000" w:themeColor="text1"/>
              </w:rPr>
              <w:t>Entre los factores que han facilitado el desarrollo del plan de trabajo del Proyecto APT, destaca la correcta aplicación de metodologías orientadas a la identificación de requerimientos, especialmente a través de las licitaciones realizadas en las etapas iniciales. Estas instancias permitieron recopilar información relevante y validar la necesidad real del proyecto desde la perspectiva de los usuarios finales, en este caso, los streamers que buscan incorporar un asistent</w:t>
            </w:r>
            <w:r>
              <w:rPr>
                <w:rFonts w:ascii="Calibri" w:hAnsi="Calibri"/>
                <w:color w:val="000000" w:themeColor="text1"/>
              </w:rPr>
              <w:t>e virtual en sus transmisiones.</w:t>
            </w:r>
          </w:p>
          <w:p w14:paraId="401ACCF2" w14:textId="019468CD" w:rsidR="009614FE" w:rsidRPr="009614FE" w:rsidRDefault="009614FE" w:rsidP="009614FE">
            <w:pPr>
              <w:jc w:val="both"/>
              <w:rPr>
                <w:rFonts w:ascii="Calibri" w:hAnsi="Calibri"/>
                <w:color w:val="000000" w:themeColor="text1"/>
              </w:rPr>
            </w:pPr>
            <w:r w:rsidRPr="009614FE">
              <w:rPr>
                <w:rFonts w:ascii="Calibri" w:hAnsi="Calibri"/>
                <w:color w:val="000000" w:themeColor="text1"/>
              </w:rPr>
              <w:t>A pesar de que el problema central se comprendía desde un inicio, este proceso de levantamiento de requerimientos ayudó a refinar los objetivos del proyecto y a diseñar una solución más ajustada a las expectativas y necesidades reales del público objetivo. Gracias a esta interacción, se obtuvo una visión más empática y práctica sobre qué aspectos son valorados por los usuarios y qué elementos aportan mayor calidad a la experiencia de uso, lo que resultó fundamental para orientar el desarrollo t</w:t>
            </w:r>
            <w:r>
              <w:rPr>
                <w:rFonts w:ascii="Calibri" w:hAnsi="Calibri"/>
                <w:color w:val="000000" w:themeColor="text1"/>
              </w:rPr>
              <w:t>écnico y funcional del sistema.</w:t>
            </w:r>
          </w:p>
          <w:p w14:paraId="06F208CE" w14:textId="5F352CDD" w:rsidR="0003309E" w:rsidRPr="009614FE" w:rsidRDefault="009614FE" w:rsidP="009614FE">
            <w:pPr>
              <w:jc w:val="both"/>
              <w:rPr>
                <w:rFonts w:ascii="Calibri" w:hAnsi="Calibri"/>
                <w:color w:val="000000" w:themeColor="text1"/>
              </w:rPr>
            </w:pPr>
            <w:r w:rsidRPr="009614FE">
              <w:rPr>
                <w:rFonts w:ascii="Calibri" w:hAnsi="Calibri"/>
                <w:color w:val="000000" w:themeColor="text1"/>
              </w:rPr>
              <w:t xml:space="preserve">En cuanto a las dificultades, se presentaron desafíos relacionados con la integración de las </w:t>
            </w:r>
            <w:proofErr w:type="spellStart"/>
            <w:r w:rsidRPr="009614FE">
              <w:rPr>
                <w:rFonts w:ascii="Calibri" w:hAnsi="Calibri"/>
                <w:color w:val="000000" w:themeColor="text1"/>
              </w:rPr>
              <w:t>APIs</w:t>
            </w:r>
            <w:proofErr w:type="spellEnd"/>
            <w:r w:rsidRPr="009614FE">
              <w:rPr>
                <w:rFonts w:ascii="Calibri" w:hAnsi="Calibri"/>
                <w:color w:val="000000" w:themeColor="text1"/>
              </w:rPr>
              <w:t xml:space="preserve"> externas (</w:t>
            </w:r>
            <w:proofErr w:type="spellStart"/>
            <w:r w:rsidRPr="009614FE">
              <w:rPr>
                <w:rFonts w:ascii="Calibri" w:hAnsi="Calibri"/>
                <w:color w:val="000000" w:themeColor="text1"/>
              </w:rPr>
              <w:t>Gemini</w:t>
            </w:r>
            <w:proofErr w:type="spellEnd"/>
            <w:r w:rsidRPr="009614FE">
              <w:rPr>
                <w:rFonts w:ascii="Calibri" w:hAnsi="Calibri"/>
                <w:color w:val="000000" w:themeColor="text1"/>
              </w:rPr>
              <w:t xml:space="preserve">, </w:t>
            </w:r>
            <w:proofErr w:type="spellStart"/>
            <w:r w:rsidRPr="009614FE">
              <w:rPr>
                <w:rFonts w:ascii="Calibri" w:hAnsi="Calibri"/>
                <w:color w:val="000000" w:themeColor="text1"/>
              </w:rPr>
              <w:t>ElevenLabs</w:t>
            </w:r>
            <w:proofErr w:type="spellEnd"/>
            <w:r w:rsidRPr="009614FE">
              <w:rPr>
                <w:rFonts w:ascii="Calibri" w:hAnsi="Calibri"/>
                <w:color w:val="000000" w:themeColor="text1"/>
              </w:rPr>
              <w:t xml:space="preserve"> y </w:t>
            </w:r>
            <w:proofErr w:type="spellStart"/>
            <w:r w:rsidRPr="009614FE">
              <w:rPr>
                <w:rFonts w:ascii="Calibri" w:hAnsi="Calibri"/>
                <w:color w:val="000000" w:themeColor="text1"/>
              </w:rPr>
              <w:t>Twitch</w:t>
            </w:r>
            <w:proofErr w:type="spellEnd"/>
            <w:r w:rsidRPr="009614FE">
              <w:rPr>
                <w:rFonts w:ascii="Calibri" w:hAnsi="Calibri"/>
                <w:color w:val="000000" w:themeColor="text1"/>
              </w:rPr>
              <w:t>), principalmente por diferencias en la documentación y en la gestión de autenticaciones. Para abordar estos inconvenientes, se implementó un proceso de pruebas iterativas y documentación técnica complementaria, lo que permitió resolver gradualmente los errores y asegurar la correcta interoperabilidad entre los distintos servicios.</w:t>
            </w:r>
          </w:p>
          <w:p w14:paraId="0E486F0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BD7144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5313032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0E567A33" w14:textId="2A8FED79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 xml:space="preserve">Actividades ajustadas o eliminadas: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Señalar los ajustes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realizaste a tu plan de trabajo o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actividades que</w:t>
            </w:r>
            <w:r w:rsidR="004B75F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eliminaste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justifica por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qué lo hiciste. </w:t>
            </w:r>
            <w:r w:rsidR="00521026">
              <w:t xml:space="preserve"> </w:t>
            </w:r>
            <w:r w:rsidR="00521026" w:rsidRP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el caso de que tu plan de trabajo no haya requerido ni requiera ajustes, justifica esta decisión a partir de los facilitadores que te han permitido desarrollarlo como fue planeado.</w:t>
            </w:r>
          </w:p>
          <w:p w14:paraId="206FF5A1" w14:textId="2A812D10" w:rsidR="009614FE" w:rsidRPr="009614FE" w:rsidRDefault="009614FE" w:rsidP="009614FE">
            <w:p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9614FE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Durante el desarrollo del Proyecto APT, se realizaron ajustes en la etapa de documentación de requerimientos funcionales y no funcionales. Originalmente, se había planificado registrar esta información mediante la herramienta Jira, con el propósito de gestionar las tareas y el seguimiento del proyecto de manera ágil. Sin embargo, debido a las condiciones y recursos disponibles, se optó por documentar los requerimientos mediante historias de usuario elaboradas en un documento Word, acompañadas de las épicas identificadas durante las entrevi</w:t>
            </w:r>
            <w:r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stas y licitaciones realizadas.</w:t>
            </w:r>
          </w:p>
          <w:p w14:paraId="59F7960A" w14:textId="0064D63D" w:rsidR="009614FE" w:rsidRPr="009614FE" w:rsidRDefault="009614FE" w:rsidP="009614FE">
            <w:p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9614FE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Esta modificación permitió mantener un control claro sobre los objetivos y funcionalidades del sistema, sin afectar el avance del desarrollo ni la trazabilidad de las tareas. Asimismo, se mantiene la posibilidad de migrar la documentación a Jira en una etapa posterior, una vez que el proyecto cuente con una estructura más consolidada y un flujo de trabajo estable.</w:t>
            </w:r>
          </w:p>
          <w:p w14:paraId="269AA2D0" w14:textId="0A43DEF8" w:rsidR="0003309E" w:rsidRDefault="009614FE" w:rsidP="009614FE">
            <w:pPr>
              <w:jc w:val="both"/>
              <w:rPr>
                <w:rFonts w:ascii="Calibri" w:hAnsi="Calibri" w:cs="Arial"/>
                <w:i/>
                <w:color w:val="C00000"/>
                <w:sz w:val="20"/>
                <w:szCs w:val="20"/>
                <w:lang w:eastAsia="es-CL"/>
              </w:rPr>
            </w:pPr>
            <w:r w:rsidRPr="009614FE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lastRenderedPageBreak/>
              <w:t>El ajuste respondió principalmente a la necesidad de priorizar la eficiencia y la simplicidad en la gestión de la información, asegurando que los esfuerzos se concentraran en el desarrollo técnico del sistema y no en la configuración inicial de herramientas complementarias.</w:t>
            </w:r>
          </w:p>
          <w:p w14:paraId="1564C67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61E0F28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384227" w14:textId="6D330EE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CFAFD9" w14:textId="77777777" w:rsidR="00FD5149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3B4EBD17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71F24186" w14:textId="6C9A0274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caso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no ha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yas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 iniciado actividades o est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é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 retrasadas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 acuerdo a tu planificación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señala los motivos por lo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no has podido cumplir dichos plazos y qué estrategias utilizarás para avanzar en dichas actividades y no afectar tu proyecto APT. </w:t>
            </w:r>
          </w:p>
          <w:p w14:paraId="6B5D082F" w14:textId="79A7D86F" w:rsidR="00FD5149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6987ADE6" w14:textId="2E25FBC1" w:rsidR="009614FE" w:rsidRPr="009614FE" w:rsidRDefault="009614FE" w:rsidP="009614FE">
            <w:p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9614FE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La actividad correspondiente a la validación de la calidad, rendimiento y experiencia del sistema aún no ha sido iniciada, debido a que el desarrollo completo del sistema se encuentra en proceso y todavía no se dispone de una versión final o totalmente funcional para rea</w:t>
            </w:r>
            <w:r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lizar las pruebas planificadas.</w:t>
            </w:r>
          </w:p>
          <w:p w14:paraId="20A55066" w14:textId="2063B0C9" w:rsidR="009614FE" w:rsidRPr="009614FE" w:rsidRDefault="009614FE" w:rsidP="009614FE">
            <w:p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9614FE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Esta fase contempla la aplicación de diferentes tipos de pruebas, incluyendo pruebas unitarias, de integración y de sistema, las cuales se ejecutarán una vez finalizada la</w:t>
            </w:r>
            <w:r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etapa de desarrollo principal.</w:t>
            </w:r>
          </w:p>
          <w:p w14:paraId="022F1363" w14:textId="010A2E07" w:rsidR="009614FE" w:rsidRPr="009614FE" w:rsidRDefault="009614FE" w:rsidP="009614FE">
            <w:p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9614FE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Como estrategia para evitar retrasos significativos, se ha planificado avanzar paralelamente en la preparación de los entornos de prueba y en la definición de los criterios de evaluación, de manera que, al contar con la versión estable del sistema, sea posible iniciar el proceso de validación de forma inmediata y garantizar que los plazos del proyecto no se vean afectados.</w:t>
            </w:r>
          </w:p>
          <w:p w14:paraId="31C755D4" w14:textId="473462DB" w:rsidR="009614FE" w:rsidRDefault="009614F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3FC15848" w14:textId="77648B22" w:rsidR="009614FE" w:rsidRDefault="009614F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673A9468" w14:textId="77777777" w:rsidR="009614FE" w:rsidRDefault="009614F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D8D4132" w14:textId="77777777" w:rsidR="00FD5149" w:rsidRPr="00CD38BD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75C897A7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B6EEA1D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9182B88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F4AE7D0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47ABBD27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E157C4" w14:textId="77777777" w:rsidR="00CC295E" w:rsidRDefault="00CC295E" w:rsidP="0003309E">
      <w:pPr>
        <w:spacing w:after="0" w:line="240" w:lineRule="auto"/>
      </w:pPr>
      <w:r>
        <w:separator/>
      </w:r>
    </w:p>
  </w:endnote>
  <w:endnote w:type="continuationSeparator" w:id="0">
    <w:p w14:paraId="67350782" w14:textId="77777777" w:rsidR="00CC295E" w:rsidRDefault="00CC295E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7C21DD6" w14:textId="77777777" w:rsidR="00CC295E" w:rsidRDefault="00CC295E" w:rsidP="0003309E">
      <w:pPr>
        <w:spacing w:after="0" w:line="240" w:lineRule="auto"/>
      </w:pPr>
      <w:r>
        <w:separator/>
      </w:r>
    </w:p>
  </w:footnote>
  <w:footnote w:type="continuationSeparator" w:id="0">
    <w:p w14:paraId="49B068C8" w14:textId="77777777" w:rsidR="00CC295E" w:rsidRDefault="00CC295E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val="en-US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255565"/>
    <w:rsid w:val="003608EA"/>
    <w:rsid w:val="00470CE4"/>
    <w:rsid w:val="00494B8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6C1C16"/>
    <w:rsid w:val="00707BC3"/>
    <w:rsid w:val="0072479E"/>
    <w:rsid w:val="00745FE4"/>
    <w:rsid w:val="00770860"/>
    <w:rsid w:val="007A7454"/>
    <w:rsid w:val="00806DE0"/>
    <w:rsid w:val="0081536B"/>
    <w:rsid w:val="008479F5"/>
    <w:rsid w:val="0085275A"/>
    <w:rsid w:val="008B010E"/>
    <w:rsid w:val="008F621F"/>
    <w:rsid w:val="009378F7"/>
    <w:rsid w:val="009552E5"/>
    <w:rsid w:val="009614FE"/>
    <w:rsid w:val="00976ABB"/>
    <w:rsid w:val="009E52DF"/>
    <w:rsid w:val="00B12452"/>
    <w:rsid w:val="00B132ED"/>
    <w:rsid w:val="00B31361"/>
    <w:rsid w:val="00B4258F"/>
    <w:rsid w:val="00B67736"/>
    <w:rsid w:val="00B8164D"/>
    <w:rsid w:val="00BE1024"/>
    <w:rsid w:val="00C20F3D"/>
    <w:rsid w:val="00C44557"/>
    <w:rsid w:val="00C5122E"/>
    <w:rsid w:val="00CC295E"/>
    <w:rsid w:val="00CE0AA8"/>
    <w:rsid w:val="00D67975"/>
    <w:rsid w:val="00D714E2"/>
    <w:rsid w:val="00DF3386"/>
    <w:rsid w:val="00E50368"/>
    <w:rsid w:val="00EA0C09"/>
    <w:rsid w:val="00F47CB0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324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1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9</Pages>
  <Words>1896</Words>
  <Characters>10812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Claudio Adones Araya</cp:lastModifiedBy>
  <cp:revision>5</cp:revision>
  <dcterms:created xsi:type="dcterms:W3CDTF">2025-10-29T17:35:00Z</dcterms:created>
  <dcterms:modified xsi:type="dcterms:W3CDTF">2025-10-29T22:42:00Z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