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B19AF" w14:textId="23D4B166" w:rsidR="007A2C82" w:rsidRPr="006F5A2B" w:rsidRDefault="007D2F76" w:rsidP="00781C0E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ПРОТОКОЛ № 1</w:t>
      </w:r>
      <w:r w:rsidR="009D6219" w:rsidRPr="006F5A2B">
        <w:rPr>
          <w:b/>
          <w:color w:val="000000"/>
          <w:sz w:val="22"/>
          <w:szCs w:val="22"/>
        </w:rPr>
        <w:t xml:space="preserve"> от «</w:t>
      </w:r>
      <w:r w:rsidR="007C5C53" w:rsidRPr="006F5A2B">
        <w:rPr>
          <w:b/>
          <w:color w:val="000000"/>
          <w:sz w:val="22"/>
          <w:szCs w:val="22"/>
        </w:rPr>
        <w:t>05</w:t>
      </w:r>
      <w:r w:rsidR="0075126F" w:rsidRPr="006F5A2B">
        <w:rPr>
          <w:b/>
          <w:color w:val="000000"/>
          <w:sz w:val="22"/>
          <w:szCs w:val="22"/>
        </w:rPr>
        <w:t xml:space="preserve">» </w:t>
      </w:r>
      <w:r w:rsidR="009D6219" w:rsidRPr="006F5A2B">
        <w:rPr>
          <w:b/>
          <w:color w:val="000000"/>
          <w:sz w:val="22"/>
          <w:szCs w:val="22"/>
        </w:rPr>
        <w:t>мая</w:t>
      </w:r>
      <w:r w:rsidR="0075126F" w:rsidRPr="006F5A2B">
        <w:rPr>
          <w:b/>
          <w:color w:val="000000"/>
          <w:sz w:val="22"/>
          <w:szCs w:val="22"/>
        </w:rPr>
        <w:t xml:space="preserve"> 2022</w:t>
      </w:r>
      <w:r w:rsidR="00593BC8" w:rsidRPr="006F5A2B">
        <w:rPr>
          <w:b/>
          <w:color w:val="000000"/>
          <w:sz w:val="22"/>
          <w:szCs w:val="22"/>
        </w:rPr>
        <w:t>г.</w:t>
      </w:r>
    </w:p>
    <w:p w14:paraId="7D9513CE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 xml:space="preserve">ОБЩЕГО СОБРАНИЯ СОБСТВЕННИКОВ ПОМЕЩЕНИЙ </w:t>
      </w:r>
    </w:p>
    <w:p w14:paraId="5B25BFBE" w14:textId="2C21B2CA" w:rsidR="009D6219" w:rsidRPr="006F5A2B" w:rsidRDefault="007D2F76">
      <w:pPr>
        <w:jc w:val="center"/>
        <w:rPr>
          <w:b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ЗДАНИЯ</w:t>
      </w:r>
      <w:r w:rsidR="00073E24" w:rsidRPr="006F5A2B">
        <w:rPr>
          <w:b/>
          <w:color w:val="000000"/>
          <w:sz w:val="22"/>
          <w:szCs w:val="22"/>
        </w:rPr>
        <w:t xml:space="preserve"> </w:t>
      </w:r>
      <w:r w:rsidR="009D6219" w:rsidRPr="006F5A2B">
        <w:rPr>
          <w:b/>
          <w:sz w:val="22"/>
          <w:szCs w:val="22"/>
        </w:rPr>
        <w:t xml:space="preserve">в </w:t>
      </w:r>
      <w:bookmarkStart w:id="0" w:name="_Hlk103109713"/>
      <w:r w:rsidR="009D6219" w:rsidRPr="006F5A2B">
        <w:rPr>
          <w:b/>
          <w:sz w:val="22"/>
          <w:szCs w:val="22"/>
        </w:rPr>
        <w:t>апартаментном комплексе</w:t>
      </w:r>
      <w:bookmarkEnd w:id="0"/>
      <w:r w:rsidR="006F5A2B" w:rsidRPr="006F5A2B">
        <w:rPr>
          <w:b/>
          <w:sz w:val="22"/>
          <w:szCs w:val="22"/>
        </w:rPr>
        <w:t xml:space="preserve"> «</w:t>
      </w:r>
      <w:proofErr w:type="spellStart"/>
      <w:r w:rsidR="006F5A2B" w:rsidRPr="006F5A2B">
        <w:rPr>
          <w:b/>
          <w:sz w:val="22"/>
          <w:szCs w:val="22"/>
        </w:rPr>
        <w:t>Level</w:t>
      </w:r>
      <w:proofErr w:type="spellEnd"/>
      <w:r w:rsidR="006F5A2B" w:rsidRPr="006F5A2B">
        <w:rPr>
          <w:b/>
          <w:sz w:val="22"/>
          <w:szCs w:val="22"/>
        </w:rPr>
        <w:t xml:space="preserve"> Донской»</w:t>
      </w:r>
      <w:r w:rsidR="009D6219" w:rsidRPr="006F5A2B">
        <w:rPr>
          <w:b/>
          <w:sz w:val="22"/>
          <w:szCs w:val="22"/>
        </w:rPr>
        <w:t>, расположенном по адресу:</w:t>
      </w:r>
    </w:p>
    <w:p w14:paraId="5239CA3E" w14:textId="77777777" w:rsidR="009D6219" w:rsidRPr="006F5A2B" w:rsidRDefault="009D6219">
      <w:pPr>
        <w:jc w:val="center"/>
        <w:rPr>
          <w:b/>
          <w:sz w:val="22"/>
          <w:szCs w:val="22"/>
        </w:rPr>
      </w:pPr>
      <w:r w:rsidRPr="006F5A2B">
        <w:rPr>
          <w:b/>
          <w:sz w:val="22"/>
          <w:szCs w:val="22"/>
        </w:rPr>
        <w:t>г. Москва, 4-й Верхний Михайловский проезд, д. 1</w:t>
      </w:r>
    </w:p>
    <w:p w14:paraId="2C1C02A8" w14:textId="77777777" w:rsidR="007A2C82" w:rsidRPr="00781C0E" w:rsidRDefault="007A2C8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eastAsia="Arial"/>
          <w:color w:val="000000"/>
          <w:sz w:val="22"/>
          <w:szCs w:val="22"/>
        </w:rPr>
      </w:pPr>
    </w:p>
    <w:p w14:paraId="499EA812" w14:textId="1BD6FE8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b/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Дата подведения итогов собрания</w:t>
      </w:r>
      <w:r w:rsidR="009D6219" w:rsidRPr="00781C0E">
        <w:rPr>
          <w:b/>
          <w:color w:val="000000"/>
          <w:sz w:val="22"/>
          <w:szCs w:val="22"/>
        </w:rPr>
        <w:t>: «</w:t>
      </w:r>
      <w:r w:rsidR="007C5C53" w:rsidRPr="006F5A2B">
        <w:rPr>
          <w:b/>
          <w:color w:val="000000"/>
          <w:sz w:val="22"/>
          <w:szCs w:val="22"/>
        </w:rPr>
        <w:t>05</w:t>
      </w:r>
      <w:r w:rsidR="009D6219" w:rsidRPr="00781C0E">
        <w:rPr>
          <w:b/>
          <w:color w:val="000000"/>
          <w:sz w:val="22"/>
          <w:szCs w:val="22"/>
        </w:rPr>
        <w:t>» мая</w:t>
      </w:r>
      <w:r w:rsidR="007D2F76" w:rsidRPr="00781C0E">
        <w:rPr>
          <w:b/>
          <w:color w:val="000000"/>
          <w:sz w:val="22"/>
          <w:szCs w:val="22"/>
        </w:rPr>
        <w:t xml:space="preserve"> 202</w:t>
      </w:r>
      <w:r w:rsidR="0075126F" w:rsidRPr="00781C0E">
        <w:rPr>
          <w:b/>
          <w:color w:val="000000"/>
          <w:sz w:val="22"/>
          <w:szCs w:val="22"/>
        </w:rPr>
        <w:t>2</w:t>
      </w:r>
      <w:r w:rsidR="007D2F76" w:rsidRPr="00781C0E">
        <w:rPr>
          <w:b/>
          <w:color w:val="000000"/>
          <w:sz w:val="22"/>
          <w:szCs w:val="22"/>
        </w:rPr>
        <w:t xml:space="preserve"> </w:t>
      </w:r>
      <w:r w:rsidRPr="00781C0E">
        <w:rPr>
          <w:b/>
          <w:color w:val="000000"/>
          <w:sz w:val="22"/>
          <w:szCs w:val="22"/>
        </w:rPr>
        <w:t>г.</w:t>
      </w:r>
      <w:r w:rsidRPr="006F5A2B">
        <w:rPr>
          <w:b/>
          <w:color w:val="000000"/>
          <w:sz w:val="22"/>
          <w:szCs w:val="22"/>
        </w:rPr>
        <w:t xml:space="preserve"> </w:t>
      </w:r>
    </w:p>
    <w:p w14:paraId="66A2877D" w14:textId="77777777" w:rsidR="007A2C82" w:rsidRPr="00781C0E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Дата и место проведения общего собрания:</w:t>
      </w:r>
    </w:p>
    <w:p w14:paraId="0434B528" w14:textId="77777777" w:rsidR="007A2C82" w:rsidRPr="00781C0E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781C0E">
        <w:rPr>
          <w:color w:val="000000"/>
          <w:sz w:val="22"/>
          <w:szCs w:val="22"/>
        </w:rPr>
        <w:t>- очная часть собрания очно</w:t>
      </w:r>
      <w:r w:rsidR="007D2F76" w:rsidRPr="00781C0E">
        <w:rPr>
          <w:color w:val="000000"/>
          <w:sz w:val="22"/>
          <w:szCs w:val="22"/>
        </w:rPr>
        <w:t>-заочного голосования проводилась</w:t>
      </w:r>
      <w:r w:rsidRPr="00781C0E">
        <w:rPr>
          <w:color w:val="000000"/>
          <w:sz w:val="22"/>
          <w:szCs w:val="22"/>
        </w:rPr>
        <w:t xml:space="preserve"> </w:t>
      </w:r>
      <w:r w:rsidR="0075126F" w:rsidRPr="00781C0E">
        <w:rPr>
          <w:color w:val="000000"/>
          <w:sz w:val="22"/>
          <w:szCs w:val="22"/>
        </w:rPr>
        <w:t>14.0</w:t>
      </w:r>
      <w:r w:rsidR="009D6219" w:rsidRPr="00781C0E">
        <w:rPr>
          <w:color w:val="000000"/>
          <w:sz w:val="22"/>
          <w:szCs w:val="22"/>
        </w:rPr>
        <w:t>2</w:t>
      </w:r>
      <w:r w:rsidR="0075126F" w:rsidRPr="00781C0E">
        <w:rPr>
          <w:color w:val="000000"/>
          <w:sz w:val="22"/>
          <w:szCs w:val="22"/>
        </w:rPr>
        <w:t>.2022</w:t>
      </w:r>
      <w:r w:rsidR="007D2F76" w:rsidRPr="00781C0E">
        <w:rPr>
          <w:color w:val="000000"/>
          <w:sz w:val="22"/>
          <w:szCs w:val="22"/>
        </w:rPr>
        <w:t xml:space="preserve"> г. в</w:t>
      </w:r>
      <w:r w:rsidRPr="00781C0E">
        <w:rPr>
          <w:color w:val="000000"/>
          <w:sz w:val="22"/>
          <w:szCs w:val="22"/>
        </w:rPr>
        <w:t xml:space="preserve"> </w:t>
      </w:r>
      <w:r w:rsidR="009D6219" w:rsidRPr="00781C0E">
        <w:rPr>
          <w:color w:val="000000"/>
          <w:sz w:val="22"/>
          <w:szCs w:val="22"/>
        </w:rPr>
        <w:t>20</w:t>
      </w:r>
      <w:r w:rsidR="007D2F76" w:rsidRPr="00781C0E">
        <w:rPr>
          <w:color w:val="000000"/>
          <w:sz w:val="22"/>
          <w:szCs w:val="22"/>
        </w:rPr>
        <w:t>:00</w:t>
      </w:r>
      <w:r w:rsidRPr="00781C0E">
        <w:rPr>
          <w:color w:val="000000"/>
          <w:sz w:val="22"/>
          <w:szCs w:val="22"/>
        </w:rPr>
        <w:t xml:space="preserve"> по адресу: </w:t>
      </w:r>
      <w:r w:rsidR="009D6219" w:rsidRPr="00781C0E">
        <w:rPr>
          <w:color w:val="000000"/>
          <w:sz w:val="22"/>
          <w:szCs w:val="22"/>
        </w:rPr>
        <w:t>Москва, улица Донская д.1 - Гостиница Академическая.</w:t>
      </w:r>
    </w:p>
    <w:p w14:paraId="751684D6" w14:textId="4BD6D819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781C0E">
        <w:rPr>
          <w:color w:val="000000"/>
          <w:sz w:val="22"/>
          <w:szCs w:val="22"/>
        </w:rPr>
        <w:t>- заочная часть очно-заочного голосования проводил</w:t>
      </w:r>
      <w:r w:rsidR="00A425E3" w:rsidRPr="00781C0E">
        <w:rPr>
          <w:color w:val="000000"/>
          <w:sz w:val="22"/>
          <w:szCs w:val="22"/>
        </w:rPr>
        <w:t>ась</w:t>
      </w:r>
      <w:r w:rsidRPr="00781C0E">
        <w:rPr>
          <w:color w:val="000000"/>
          <w:sz w:val="22"/>
          <w:szCs w:val="22"/>
        </w:rPr>
        <w:t xml:space="preserve"> с</w:t>
      </w:r>
      <w:r w:rsidR="009D6219" w:rsidRPr="00781C0E">
        <w:rPr>
          <w:sz w:val="22"/>
          <w:szCs w:val="22"/>
        </w:rPr>
        <w:t xml:space="preserve"> </w:t>
      </w:r>
      <w:r w:rsidR="009D6219" w:rsidRPr="00781C0E">
        <w:rPr>
          <w:color w:val="000000"/>
          <w:sz w:val="22"/>
          <w:szCs w:val="22"/>
        </w:rPr>
        <w:t xml:space="preserve">06.02.2022 по 30.04.2022 </w:t>
      </w:r>
      <w:r w:rsidR="00AF6234" w:rsidRPr="00781C0E">
        <w:rPr>
          <w:color w:val="000000"/>
          <w:sz w:val="22"/>
          <w:szCs w:val="22"/>
        </w:rPr>
        <w:t>года</w:t>
      </w:r>
      <w:r w:rsidR="00A425E3" w:rsidRPr="00781C0E">
        <w:rPr>
          <w:color w:val="000000"/>
          <w:sz w:val="22"/>
          <w:szCs w:val="22"/>
        </w:rPr>
        <w:t xml:space="preserve">. </w:t>
      </w:r>
      <w:r w:rsidRPr="00781C0E">
        <w:rPr>
          <w:color w:val="000000"/>
          <w:sz w:val="22"/>
          <w:szCs w:val="22"/>
        </w:rPr>
        <w:t xml:space="preserve">Решения собственников принимались </w:t>
      </w:r>
      <w:bookmarkStart w:id="1" w:name="_Hlk103176821"/>
      <w:r w:rsidRPr="00781C0E">
        <w:rPr>
          <w:color w:val="000000"/>
          <w:sz w:val="22"/>
          <w:szCs w:val="22"/>
        </w:rPr>
        <w:t>по адресу:</w:t>
      </w:r>
      <w:r w:rsidR="00C81BAD" w:rsidRPr="00781C0E">
        <w:rPr>
          <w:color w:val="000000"/>
          <w:sz w:val="22"/>
          <w:szCs w:val="22"/>
        </w:rPr>
        <w:t xml:space="preserve"> </w:t>
      </w:r>
      <w:r w:rsidR="009D6219" w:rsidRPr="00781C0E">
        <w:rPr>
          <w:color w:val="000000"/>
          <w:sz w:val="22"/>
          <w:szCs w:val="22"/>
        </w:rPr>
        <w:t xml:space="preserve">г. Москва, 4-й Верхний Михайловский проезд, д. 1, в форме очно-заочного голосования </w:t>
      </w:r>
      <w:r w:rsidRPr="00781C0E">
        <w:rPr>
          <w:color w:val="000000"/>
          <w:sz w:val="22"/>
          <w:szCs w:val="22"/>
        </w:rPr>
        <w:t>ежедневно</w:t>
      </w:r>
      <w:r w:rsidR="006F5A2B">
        <w:rPr>
          <w:color w:val="000000"/>
          <w:sz w:val="22"/>
          <w:szCs w:val="22"/>
        </w:rPr>
        <w:t>.</w:t>
      </w:r>
    </w:p>
    <w:bookmarkEnd w:id="1"/>
    <w:p w14:paraId="7BF3069E" w14:textId="3AA96E67" w:rsidR="009D6219" w:rsidRPr="00781C0E" w:rsidRDefault="00593BC8" w:rsidP="00CA136D">
      <w:pPr>
        <w:spacing w:line="276" w:lineRule="auto"/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 xml:space="preserve">Инициатор общего </w:t>
      </w:r>
      <w:proofErr w:type="gramStart"/>
      <w:r w:rsidRPr="006F5A2B">
        <w:rPr>
          <w:b/>
          <w:color w:val="000000"/>
          <w:sz w:val="22"/>
          <w:szCs w:val="22"/>
        </w:rPr>
        <w:t>собрания</w:t>
      </w:r>
      <w:r w:rsidRPr="00781C0E">
        <w:rPr>
          <w:color w:val="000000"/>
          <w:sz w:val="22"/>
          <w:szCs w:val="22"/>
        </w:rPr>
        <w:t xml:space="preserve">: </w:t>
      </w:r>
      <w:r w:rsidR="009D6219" w:rsidRPr="00781C0E">
        <w:rPr>
          <w:color w:val="000000"/>
          <w:sz w:val="22"/>
          <w:szCs w:val="22"/>
        </w:rPr>
        <w:t xml:space="preserve"> управляющая</w:t>
      </w:r>
      <w:proofErr w:type="gramEnd"/>
      <w:r w:rsidR="009D6219" w:rsidRPr="00781C0E">
        <w:rPr>
          <w:color w:val="000000"/>
          <w:sz w:val="22"/>
          <w:szCs w:val="22"/>
        </w:rPr>
        <w:t xml:space="preserve"> организация ООО «</w:t>
      </w:r>
      <w:proofErr w:type="spellStart"/>
      <w:r w:rsidR="009D6219" w:rsidRPr="00781C0E">
        <w:rPr>
          <w:color w:val="000000"/>
          <w:sz w:val="22"/>
          <w:szCs w:val="22"/>
        </w:rPr>
        <w:t>Приорити</w:t>
      </w:r>
      <w:proofErr w:type="spellEnd"/>
      <w:r w:rsidR="009D6219" w:rsidRPr="00781C0E">
        <w:rPr>
          <w:color w:val="000000"/>
          <w:sz w:val="22"/>
          <w:szCs w:val="22"/>
        </w:rPr>
        <w:t xml:space="preserve"> Сервис» </w:t>
      </w:r>
      <w:r w:rsidR="00781C0E" w:rsidRPr="006F5A2B">
        <w:rPr>
          <w:color w:val="000000"/>
          <w:sz w:val="22"/>
          <w:szCs w:val="22"/>
        </w:rPr>
        <w:t>(</w:t>
      </w:r>
      <w:r w:rsidR="009D6219" w:rsidRPr="00781C0E">
        <w:rPr>
          <w:color w:val="000000"/>
          <w:sz w:val="22"/>
          <w:szCs w:val="22"/>
        </w:rPr>
        <w:t>ИНН: 7707458302</w:t>
      </w:r>
      <w:r w:rsidR="007C5C53" w:rsidRPr="00781C0E">
        <w:rPr>
          <w:color w:val="000000"/>
          <w:sz w:val="22"/>
          <w:szCs w:val="22"/>
        </w:rPr>
        <w:t xml:space="preserve">, </w:t>
      </w:r>
      <w:r w:rsidR="009D6219" w:rsidRPr="00781C0E">
        <w:rPr>
          <w:color w:val="000000"/>
          <w:sz w:val="22"/>
          <w:szCs w:val="22"/>
        </w:rPr>
        <w:t>ОГРН:1217700504130</w:t>
      </w:r>
      <w:r w:rsidR="00781C0E" w:rsidRPr="006F5A2B">
        <w:rPr>
          <w:color w:val="000000"/>
          <w:sz w:val="22"/>
          <w:szCs w:val="22"/>
        </w:rPr>
        <w:t>)</w:t>
      </w:r>
      <w:r w:rsidR="00781C0E" w:rsidRPr="00781C0E">
        <w:rPr>
          <w:color w:val="000000"/>
          <w:sz w:val="22"/>
          <w:szCs w:val="22"/>
        </w:rPr>
        <w:t>,</w:t>
      </w:r>
      <w:r w:rsidR="009D6219" w:rsidRPr="00781C0E">
        <w:rPr>
          <w:color w:val="000000"/>
          <w:sz w:val="22"/>
          <w:szCs w:val="22"/>
        </w:rPr>
        <w:t xml:space="preserve"> осуществляющая </w:t>
      </w:r>
      <w:r w:rsidR="007C5C53" w:rsidRPr="00781C0E">
        <w:rPr>
          <w:color w:val="000000"/>
          <w:sz w:val="22"/>
          <w:szCs w:val="22"/>
        </w:rPr>
        <w:t xml:space="preserve"> </w:t>
      </w:r>
      <w:r w:rsidR="009D6219" w:rsidRPr="00781C0E">
        <w:rPr>
          <w:color w:val="000000"/>
          <w:sz w:val="22"/>
          <w:szCs w:val="22"/>
        </w:rPr>
        <w:t xml:space="preserve">управление апартаментным комплексом </w:t>
      </w:r>
      <w:r w:rsidR="007C5C53" w:rsidRPr="00781C0E">
        <w:rPr>
          <w:color w:val="000000"/>
          <w:sz w:val="22"/>
          <w:szCs w:val="22"/>
        </w:rPr>
        <w:t xml:space="preserve"> «</w:t>
      </w:r>
      <w:proofErr w:type="spellStart"/>
      <w:r w:rsidR="009D6219" w:rsidRPr="00781C0E">
        <w:rPr>
          <w:color w:val="000000"/>
          <w:sz w:val="22"/>
          <w:szCs w:val="22"/>
        </w:rPr>
        <w:t>Level</w:t>
      </w:r>
      <w:proofErr w:type="spellEnd"/>
      <w:r w:rsidR="009D6219" w:rsidRPr="00781C0E">
        <w:rPr>
          <w:color w:val="000000"/>
          <w:sz w:val="22"/>
          <w:szCs w:val="22"/>
        </w:rPr>
        <w:t xml:space="preserve"> Донской</w:t>
      </w:r>
      <w:r w:rsidR="007C5C53" w:rsidRPr="00781C0E">
        <w:rPr>
          <w:color w:val="000000"/>
          <w:sz w:val="22"/>
          <w:szCs w:val="22"/>
        </w:rPr>
        <w:t>»</w:t>
      </w:r>
      <w:r w:rsidR="009D6219" w:rsidRPr="00781C0E">
        <w:rPr>
          <w:color w:val="000000"/>
          <w:sz w:val="22"/>
          <w:szCs w:val="22"/>
        </w:rPr>
        <w:t xml:space="preserve"> </w:t>
      </w:r>
      <w:bookmarkStart w:id="2" w:name="_Hlk103176721"/>
      <w:r w:rsidR="009D6219" w:rsidRPr="00781C0E">
        <w:rPr>
          <w:color w:val="000000"/>
          <w:sz w:val="22"/>
          <w:szCs w:val="22"/>
        </w:rPr>
        <w:t>по договору управления</w:t>
      </w:r>
      <w:r w:rsidR="00CA136D">
        <w:rPr>
          <w:color w:val="000000"/>
          <w:sz w:val="22"/>
          <w:szCs w:val="22"/>
        </w:rPr>
        <w:t xml:space="preserve"> № ЕВР-Э-01-22 на предоставление услуг по управлению и эксплуатационному обслуживанию от 21.01.2022</w:t>
      </w:r>
      <w:r w:rsidR="009D6219" w:rsidRPr="00781C0E">
        <w:rPr>
          <w:color w:val="000000"/>
          <w:sz w:val="22"/>
          <w:szCs w:val="22"/>
        </w:rPr>
        <w:t>.</w:t>
      </w:r>
    </w:p>
    <w:bookmarkEnd w:id="2"/>
    <w:p w14:paraId="7AB91B05" w14:textId="5E457A96" w:rsidR="00C557A3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Председательствующий на общем собрании</w:t>
      </w:r>
      <w:r w:rsidRPr="00781C0E">
        <w:rPr>
          <w:b/>
          <w:color w:val="000000"/>
          <w:sz w:val="22"/>
          <w:szCs w:val="22"/>
        </w:rPr>
        <w:t>:</w:t>
      </w:r>
      <w:r w:rsidRPr="00781C0E">
        <w:rPr>
          <w:color w:val="000000"/>
          <w:sz w:val="22"/>
          <w:szCs w:val="22"/>
        </w:rPr>
        <w:t xml:space="preserve"> </w:t>
      </w:r>
      <w:r w:rsidR="00C557A3" w:rsidRPr="006F5A2B">
        <w:rPr>
          <w:color w:val="000000"/>
          <w:sz w:val="22"/>
          <w:szCs w:val="22"/>
        </w:rPr>
        <w:t>Попов Михаил Вячеславович</w:t>
      </w:r>
      <w:r w:rsidR="00C557A3" w:rsidRPr="00781C0E" w:rsidDel="00C557A3">
        <w:rPr>
          <w:color w:val="000000"/>
          <w:sz w:val="22"/>
          <w:szCs w:val="22"/>
        </w:rPr>
        <w:t xml:space="preserve"> </w:t>
      </w:r>
    </w:p>
    <w:p w14:paraId="047BB583" w14:textId="5706935F" w:rsidR="00C557A3" w:rsidRPr="00781C0E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 xml:space="preserve">Лица, проводившие подсчет голосов (счетная комиссия): </w:t>
      </w:r>
    </w:p>
    <w:p w14:paraId="27ACD629" w14:textId="18CA6CC6" w:rsidR="00C557A3" w:rsidRPr="006F5A2B" w:rsidRDefault="00C557A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781C0E">
        <w:rPr>
          <w:color w:val="000000"/>
          <w:sz w:val="22"/>
          <w:szCs w:val="22"/>
        </w:rPr>
        <w:t xml:space="preserve">Попов Михаил Вячеславович, </w:t>
      </w:r>
      <w:proofErr w:type="spellStart"/>
      <w:r w:rsidRPr="00781C0E">
        <w:rPr>
          <w:color w:val="000000"/>
          <w:sz w:val="22"/>
          <w:szCs w:val="22"/>
        </w:rPr>
        <w:t>Пестров</w:t>
      </w:r>
      <w:proofErr w:type="spellEnd"/>
      <w:r w:rsidRPr="00781C0E">
        <w:rPr>
          <w:color w:val="000000"/>
          <w:sz w:val="22"/>
          <w:szCs w:val="22"/>
        </w:rPr>
        <w:t xml:space="preserve"> Никита Николаевич (собственник апартамента № 264).</w:t>
      </w:r>
    </w:p>
    <w:p w14:paraId="2CA0A06A" w14:textId="28BBABD1" w:rsidR="007A2C82" w:rsidRPr="00781C0E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 xml:space="preserve">Сведения об общей площади жилых и нежилых помещений в </w:t>
      </w:r>
      <w:r w:rsidR="00C557A3" w:rsidRPr="006F5A2B">
        <w:rPr>
          <w:b/>
          <w:color w:val="000000"/>
          <w:sz w:val="22"/>
          <w:szCs w:val="22"/>
        </w:rPr>
        <w:t xml:space="preserve">апартаментном </w:t>
      </w:r>
      <w:proofErr w:type="gramStart"/>
      <w:r w:rsidR="00C557A3" w:rsidRPr="006F5A2B">
        <w:rPr>
          <w:b/>
          <w:color w:val="000000"/>
          <w:sz w:val="22"/>
          <w:szCs w:val="22"/>
        </w:rPr>
        <w:t>комплексе</w:t>
      </w:r>
      <w:r w:rsidR="00C557A3" w:rsidRPr="006F5A2B" w:rsidDel="00C557A3">
        <w:rPr>
          <w:b/>
          <w:color w:val="000000"/>
          <w:sz w:val="22"/>
          <w:szCs w:val="22"/>
        </w:rPr>
        <w:t xml:space="preserve"> </w:t>
      </w:r>
      <w:r w:rsidRPr="006F5A2B">
        <w:rPr>
          <w:b/>
          <w:color w:val="000000"/>
          <w:sz w:val="22"/>
          <w:szCs w:val="22"/>
        </w:rPr>
        <w:t>:</w:t>
      </w:r>
      <w:proofErr w:type="gramEnd"/>
    </w:p>
    <w:p w14:paraId="2936BADB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781C0E">
        <w:rPr>
          <w:color w:val="000000"/>
          <w:sz w:val="22"/>
          <w:szCs w:val="22"/>
        </w:rPr>
        <w:t>На момент составления настоящего протокола согласно техническому пас</w:t>
      </w:r>
      <w:r w:rsidR="00C81BAD" w:rsidRPr="00781C0E">
        <w:rPr>
          <w:color w:val="000000"/>
          <w:sz w:val="22"/>
          <w:szCs w:val="22"/>
        </w:rPr>
        <w:t xml:space="preserve">порту </w:t>
      </w:r>
      <w:proofErr w:type="gramStart"/>
      <w:r w:rsidR="00C81BAD" w:rsidRPr="00781C0E">
        <w:rPr>
          <w:color w:val="000000"/>
          <w:sz w:val="22"/>
          <w:szCs w:val="22"/>
        </w:rPr>
        <w:t>БТИ</w:t>
      </w:r>
      <w:proofErr w:type="gramEnd"/>
      <w:r w:rsidR="00C81BAD" w:rsidRPr="00781C0E">
        <w:rPr>
          <w:color w:val="000000"/>
          <w:sz w:val="22"/>
          <w:szCs w:val="22"/>
        </w:rPr>
        <w:t xml:space="preserve"> общая площадь </w:t>
      </w:r>
      <w:r w:rsidRPr="00781C0E">
        <w:rPr>
          <w:color w:val="000000"/>
          <w:sz w:val="22"/>
          <w:szCs w:val="22"/>
        </w:rPr>
        <w:t xml:space="preserve">нежилых помещений в </w:t>
      </w:r>
      <w:r w:rsidR="006B00D4" w:rsidRPr="00781C0E">
        <w:rPr>
          <w:color w:val="000000"/>
          <w:sz w:val="22"/>
          <w:szCs w:val="22"/>
        </w:rPr>
        <w:t>апартаментном</w:t>
      </w:r>
      <w:r w:rsidRPr="00781C0E">
        <w:rPr>
          <w:color w:val="000000"/>
          <w:sz w:val="22"/>
          <w:szCs w:val="22"/>
        </w:rPr>
        <w:t xml:space="preserve"> доме составила </w:t>
      </w:r>
      <w:r w:rsidR="006B00D4" w:rsidRPr="00781C0E">
        <w:rPr>
          <w:color w:val="000000"/>
          <w:sz w:val="22"/>
          <w:szCs w:val="22"/>
        </w:rPr>
        <w:t>19 101</w:t>
      </w:r>
      <w:r w:rsidR="00C81BAD" w:rsidRPr="00781C0E">
        <w:rPr>
          <w:color w:val="000000"/>
          <w:sz w:val="22"/>
          <w:szCs w:val="22"/>
        </w:rPr>
        <w:t xml:space="preserve"> </w:t>
      </w:r>
      <w:r w:rsidRPr="00781C0E">
        <w:rPr>
          <w:color w:val="000000"/>
          <w:sz w:val="22"/>
          <w:szCs w:val="22"/>
        </w:rPr>
        <w:t>квадратных метра.</w:t>
      </w:r>
    </w:p>
    <w:p w14:paraId="33AB2DD0" w14:textId="23B1EF96" w:rsidR="007A2C82" w:rsidRPr="00781C0E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 xml:space="preserve">Сведения об общем количестве голосов собственников помещений </w:t>
      </w:r>
      <w:proofErr w:type="gramStart"/>
      <w:r w:rsidRPr="006F5A2B">
        <w:rPr>
          <w:b/>
          <w:color w:val="000000"/>
          <w:sz w:val="22"/>
          <w:szCs w:val="22"/>
        </w:rPr>
        <w:t xml:space="preserve">в </w:t>
      </w:r>
      <w:r w:rsidR="00C557A3" w:rsidRPr="006F5A2B">
        <w:rPr>
          <w:sz w:val="22"/>
          <w:szCs w:val="22"/>
        </w:rPr>
        <w:t xml:space="preserve"> </w:t>
      </w:r>
      <w:r w:rsidR="00C557A3" w:rsidRPr="006F5A2B">
        <w:rPr>
          <w:b/>
          <w:color w:val="000000"/>
          <w:sz w:val="22"/>
          <w:szCs w:val="22"/>
        </w:rPr>
        <w:t>апартаментном</w:t>
      </w:r>
      <w:proofErr w:type="gramEnd"/>
      <w:r w:rsidR="00C557A3" w:rsidRPr="006F5A2B">
        <w:rPr>
          <w:b/>
          <w:color w:val="000000"/>
          <w:sz w:val="22"/>
          <w:szCs w:val="22"/>
        </w:rPr>
        <w:t xml:space="preserve"> комплексе</w:t>
      </w:r>
      <w:r w:rsidRPr="006F5A2B">
        <w:rPr>
          <w:b/>
          <w:color w:val="000000"/>
          <w:sz w:val="22"/>
          <w:szCs w:val="22"/>
        </w:rPr>
        <w:t>:</w:t>
      </w:r>
    </w:p>
    <w:p w14:paraId="49095EA0" w14:textId="7C412109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sz w:val="22"/>
          <w:szCs w:val="22"/>
        </w:rPr>
      </w:pPr>
      <w:r w:rsidRPr="00781C0E">
        <w:rPr>
          <w:color w:val="000000"/>
          <w:sz w:val="22"/>
          <w:szCs w:val="22"/>
        </w:rPr>
        <w:t xml:space="preserve">Для подсчета голосов общее количество голосов собственников помещений в </w:t>
      </w:r>
      <w:r w:rsidR="00C557A3" w:rsidRPr="00781C0E">
        <w:rPr>
          <w:color w:val="000000"/>
          <w:sz w:val="22"/>
          <w:szCs w:val="22"/>
        </w:rPr>
        <w:t>апартаментн</w:t>
      </w:r>
      <w:r w:rsidR="0035652A" w:rsidRPr="00781C0E">
        <w:rPr>
          <w:color w:val="000000"/>
          <w:sz w:val="22"/>
          <w:szCs w:val="22"/>
        </w:rPr>
        <w:t>о</w:t>
      </w:r>
      <w:r w:rsidR="00C557A3" w:rsidRPr="00781C0E">
        <w:rPr>
          <w:color w:val="000000"/>
          <w:sz w:val="22"/>
          <w:szCs w:val="22"/>
        </w:rPr>
        <w:t>м комплексе</w:t>
      </w:r>
      <w:r w:rsidRPr="00781C0E">
        <w:rPr>
          <w:color w:val="000000"/>
          <w:sz w:val="22"/>
          <w:szCs w:val="22"/>
        </w:rPr>
        <w:t xml:space="preserve"> принято равным – </w:t>
      </w:r>
      <w:r w:rsidR="00B233B7" w:rsidRPr="00781C0E">
        <w:rPr>
          <w:b/>
          <w:color w:val="000000"/>
          <w:sz w:val="22"/>
          <w:szCs w:val="22"/>
        </w:rPr>
        <w:t>100%</w:t>
      </w:r>
      <w:r w:rsidRPr="00781C0E">
        <w:rPr>
          <w:color w:val="000000"/>
          <w:sz w:val="22"/>
          <w:szCs w:val="22"/>
        </w:rPr>
        <w:t xml:space="preserve"> голосов. </w:t>
      </w:r>
      <w:r w:rsidRPr="006F5A2B">
        <w:rPr>
          <w:sz w:val="22"/>
          <w:szCs w:val="22"/>
        </w:rPr>
        <w:t xml:space="preserve">Таким образом, численно один квадратный метр площади помещений равен одному голосу и число голосов, принадлежащих собственнику, числено равно общей площади помещений в его собственности. </w:t>
      </w:r>
    </w:p>
    <w:p w14:paraId="078006B5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sz w:val="22"/>
          <w:szCs w:val="22"/>
        </w:rPr>
      </w:pPr>
      <w:r w:rsidRPr="006F5A2B">
        <w:rPr>
          <w:b/>
          <w:sz w:val="22"/>
          <w:szCs w:val="22"/>
        </w:rPr>
        <w:t>Сведения о лицах, принявших участие в собрании:</w:t>
      </w:r>
    </w:p>
    <w:p w14:paraId="558DF46A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sz w:val="22"/>
          <w:szCs w:val="22"/>
        </w:rPr>
      </w:pPr>
      <w:r w:rsidRPr="006F5A2B">
        <w:rPr>
          <w:sz w:val="22"/>
          <w:szCs w:val="22"/>
        </w:rPr>
        <w:t>Список прилагается (приложение № 1 к настоящему протоколу).</w:t>
      </w:r>
    </w:p>
    <w:p w14:paraId="41E67C38" w14:textId="699D4469" w:rsidR="007A2C82" w:rsidRPr="00781C0E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 xml:space="preserve">Сведения об общем количестве голосов собственников помещений в </w:t>
      </w:r>
      <w:r w:rsidR="0035652A" w:rsidRPr="006F5A2B">
        <w:rPr>
          <w:b/>
          <w:color w:val="000000"/>
          <w:sz w:val="22"/>
          <w:szCs w:val="22"/>
        </w:rPr>
        <w:t xml:space="preserve">апартаментном </w:t>
      </w:r>
      <w:proofErr w:type="gramStart"/>
      <w:r w:rsidR="0035652A" w:rsidRPr="006F5A2B">
        <w:rPr>
          <w:b/>
          <w:color w:val="000000"/>
          <w:sz w:val="22"/>
          <w:szCs w:val="22"/>
        </w:rPr>
        <w:t>комплексе</w:t>
      </w:r>
      <w:r w:rsidR="0035652A" w:rsidRPr="006F5A2B" w:rsidDel="0035652A">
        <w:rPr>
          <w:b/>
          <w:color w:val="000000"/>
          <w:sz w:val="22"/>
          <w:szCs w:val="22"/>
        </w:rPr>
        <w:t xml:space="preserve"> </w:t>
      </w:r>
      <w:r w:rsidRPr="006F5A2B">
        <w:rPr>
          <w:b/>
          <w:color w:val="000000"/>
          <w:sz w:val="22"/>
          <w:szCs w:val="22"/>
        </w:rPr>
        <w:t>,</w:t>
      </w:r>
      <w:proofErr w:type="gramEnd"/>
      <w:r w:rsidRPr="006F5A2B">
        <w:rPr>
          <w:b/>
          <w:color w:val="000000"/>
          <w:sz w:val="22"/>
          <w:szCs w:val="22"/>
        </w:rPr>
        <w:t xml:space="preserve"> принявших участие в голосовании на общем собрании:</w:t>
      </w:r>
    </w:p>
    <w:p w14:paraId="423857E5" w14:textId="7C37D6F7" w:rsidR="007A2C82" w:rsidRPr="00781C0E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eastAsia="Arial"/>
          <w:color w:val="000000"/>
          <w:sz w:val="22"/>
          <w:szCs w:val="22"/>
        </w:rPr>
      </w:pPr>
      <w:r w:rsidRPr="00781C0E">
        <w:rPr>
          <w:color w:val="000000"/>
          <w:sz w:val="22"/>
          <w:szCs w:val="22"/>
        </w:rPr>
        <w:t xml:space="preserve">В голосовании на общем собрании приняли участие собственники помещений в </w:t>
      </w:r>
      <w:r w:rsidR="0035652A" w:rsidRPr="00781C0E">
        <w:rPr>
          <w:color w:val="000000"/>
          <w:sz w:val="22"/>
          <w:szCs w:val="22"/>
        </w:rPr>
        <w:t>апартаментном комплексе</w:t>
      </w:r>
      <w:r w:rsidRPr="00781C0E">
        <w:rPr>
          <w:color w:val="000000"/>
          <w:sz w:val="22"/>
          <w:szCs w:val="22"/>
        </w:rPr>
        <w:t xml:space="preserve">, которые обладают </w:t>
      </w:r>
      <w:r w:rsidR="002917B4" w:rsidRPr="00781C0E">
        <w:rPr>
          <w:color w:val="000000"/>
          <w:sz w:val="22"/>
          <w:szCs w:val="22"/>
        </w:rPr>
        <w:t>12 250,6</w:t>
      </w:r>
      <w:r w:rsidRPr="00781C0E">
        <w:rPr>
          <w:color w:val="FF0000"/>
          <w:sz w:val="22"/>
          <w:szCs w:val="22"/>
        </w:rPr>
        <w:t xml:space="preserve"> </w:t>
      </w:r>
      <w:r w:rsidRPr="00781C0E">
        <w:rPr>
          <w:color w:val="000000"/>
          <w:sz w:val="22"/>
          <w:szCs w:val="22"/>
        </w:rPr>
        <w:t xml:space="preserve">голосов, что соответствует </w:t>
      </w:r>
      <w:r w:rsidR="002917B4" w:rsidRPr="00781C0E">
        <w:rPr>
          <w:color w:val="000000"/>
          <w:sz w:val="22"/>
          <w:szCs w:val="22"/>
        </w:rPr>
        <w:t>64,14</w:t>
      </w:r>
      <w:r w:rsidR="00C81BAD" w:rsidRPr="00781C0E">
        <w:rPr>
          <w:b/>
          <w:sz w:val="22"/>
          <w:szCs w:val="22"/>
        </w:rPr>
        <w:t xml:space="preserve"> </w:t>
      </w:r>
      <w:r w:rsidRPr="00781C0E">
        <w:rPr>
          <w:b/>
          <w:sz w:val="22"/>
          <w:szCs w:val="22"/>
        </w:rPr>
        <w:t>%</w:t>
      </w:r>
      <w:r w:rsidRPr="00781C0E">
        <w:rPr>
          <w:sz w:val="22"/>
          <w:szCs w:val="22"/>
        </w:rPr>
        <w:t xml:space="preserve"> </w:t>
      </w:r>
      <w:r w:rsidRPr="00781C0E">
        <w:rPr>
          <w:color w:val="000000"/>
          <w:sz w:val="22"/>
          <w:szCs w:val="22"/>
        </w:rPr>
        <w:t xml:space="preserve">от общего количества голосов всех собственников </w:t>
      </w:r>
      <w:r w:rsidR="0035652A" w:rsidRPr="00781C0E">
        <w:rPr>
          <w:color w:val="000000"/>
          <w:sz w:val="22"/>
          <w:szCs w:val="22"/>
        </w:rPr>
        <w:t>апартаментного комплекса</w:t>
      </w:r>
    </w:p>
    <w:p w14:paraId="0690C715" w14:textId="77777777" w:rsidR="007A2C82" w:rsidRPr="00781C0E" w:rsidRDefault="007A2C8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eastAsia="Arial"/>
          <w:color w:val="000000"/>
          <w:sz w:val="22"/>
          <w:szCs w:val="22"/>
        </w:rPr>
      </w:pPr>
    </w:p>
    <w:p w14:paraId="7B3230C4" w14:textId="77777777" w:rsidR="007A2C82" w:rsidRPr="00781C0E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eastAsia="Arial"/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Сведения о наличии или отсутствия кворума</w:t>
      </w:r>
      <w:r w:rsidRPr="00781C0E">
        <w:rPr>
          <w:b/>
          <w:color w:val="000000"/>
          <w:sz w:val="22"/>
          <w:szCs w:val="22"/>
        </w:rPr>
        <w:t xml:space="preserve">: </w:t>
      </w:r>
      <w:r w:rsidRPr="00781C0E">
        <w:rPr>
          <w:b/>
          <w:smallCaps/>
          <w:color w:val="000000"/>
          <w:sz w:val="22"/>
          <w:szCs w:val="22"/>
        </w:rPr>
        <w:t>КВОРУМ ИМЕЕТСЯ</w:t>
      </w:r>
    </w:p>
    <w:p w14:paraId="4F85BBA0" w14:textId="77777777" w:rsidR="007A2C82" w:rsidRPr="006F5A2B" w:rsidRDefault="007A2C8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eastAsia="Arial"/>
          <w:color w:val="000000"/>
          <w:sz w:val="22"/>
          <w:szCs w:val="22"/>
        </w:rPr>
      </w:pP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9922"/>
      </w:tblGrid>
      <w:tr w:rsidR="006B00D4" w:rsidRPr="00781C0E" w14:paraId="2470E39C" w14:textId="77777777" w:rsidTr="006F5A2B">
        <w:trPr>
          <w:trHeight w:val="643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F3CFE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b/>
                <w:sz w:val="22"/>
                <w:szCs w:val="22"/>
              </w:rPr>
            </w:pPr>
            <w:r w:rsidRPr="006F5A2B">
              <w:rPr>
                <w:b/>
                <w:sz w:val="22"/>
                <w:szCs w:val="22"/>
              </w:rPr>
              <w:t>№</w:t>
            </w:r>
          </w:p>
          <w:p w14:paraId="7173B164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b/>
                <w:sz w:val="22"/>
                <w:szCs w:val="22"/>
              </w:rPr>
            </w:pPr>
            <w:r w:rsidRPr="006F5A2B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305A" w14:textId="13C3712F" w:rsidR="006B00D4" w:rsidRPr="006F5A2B" w:rsidRDefault="00781C0E">
            <w:pPr>
              <w:tabs>
                <w:tab w:val="left" w:pos="-142"/>
                <w:tab w:val="left" w:pos="426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ВОПРОСЫ ПОВЕСТКИ ДНЯ ОБЩЕГО СОБРАНИЯ </w:t>
            </w:r>
            <w:r w:rsidRPr="001A66D1">
              <w:rPr>
                <w:b/>
                <w:smallCaps/>
                <w:color w:val="000000"/>
                <w:sz w:val="22"/>
                <w:szCs w:val="22"/>
              </w:rPr>
              <w:t>СОБСТВЕННИКО</w:t>
            </w:r>
            <w:r>
              <w:rPr>
                <w:b/>
                <w:smallCaps/>
                <w:color w:val="000000"/>
                <w:sz w:val="22"/>
                <w:szCs w:val="22"/>
              </w:rPr>
              <w:t>В</w:t>
            </w:r>
          </w:p>
        </w:tc>
      </w:tr>
      <w:tr w:rsidR="006B00D4" w:rsidRPr="00781C0E" w14:paraId="24571CD8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9557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1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F0E4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Избрание председателя, секретаря и счетной комиссии собрания</w:t>
            </w:r>
            <w:r w:rsidRPr="006F5A2B">
              <w:rPr>
                <w:sz w:val="22"/>
                <w:szCs w:val="22"/>
              </w:rPr>
              <w:t>.</w:t>
            </w:r>
          </w:p>
        </w:tc>
      </w:tr>
      <w:tr w:rsidR="006B00D4" w:rsidRPr="00781C0E" w14:paraId="012C3A77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3EEB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2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9CE7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Избрание Совета апартаментного комплекса, а также утверждение его численности.</w:t>
            </w:r>
          </w:p>
        </w:tc>
      </w:tr>
      <w:tr w:rsidR="006B00D4" w:rsidRPr="00781C0E" w14:paraId="50327754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93F7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3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2F11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Избрание председателя Совета апартаментного комплекса.</w:t>
            </w:r>
          </w:p>
        </w:tc>
      </w:tr>
      <w:tr w:rsidR="006B00D4" w:rsidRPr="00781C0E" w14:paraId="70EEE10F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B313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4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A669" w14:textId="4BD9D48A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 xml:space="preserve">Выбор способа управления </w:t>
            </w:r>
            <w:r w:rsidR="0035652A" w:rsidRPr="006F5A2B">
              <w:rPr>
                <w:sz w:val="22"/>
                <w:szCs w:val="22"/>
              </w:rPr>
              <w:t>апартаментного комплекса</w:t>
            </w:r>
            <w:r w:rsidR="0035652A" w:rsidRPr="006F5A2B" w:rsidDel="0035652A">
              <w:rPr>
                <w:color w:val="000000"/>
                <w:sz w:val="22"/>
                <w:szCs w:val="22"/>
              </w:rPr>
              <w:t xml:space="preserve"> </w:t>
            </w:r>
            <w:r w:rsidRPr="006F5A2B">
              <w:rPr>
                <w:color w:val="000000"/>
                <w:sz w:val="22"/>
                <w:szCs w:val="22"/>
              </w:rPr>
              <w:t>и управляющей организации</w:t>
            </w:r>
            <w:r w:rsidRPr="006F5A2B">
              <w:rPr>
                <w:sz w:val="22"/>
                <w:szCs w:val="22"/>
              </w:rPr>
              <w:t>.</w:t>
            </w:r>
          </w:p>
        </w:tc>
      </w:tr>
      <w:tr w:rsidR="006B00D4" w:rsidRPr="00781C0E" w14:paraId="650B377C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CF144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5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7813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Утверждение формы и условий Договора управления апартаментным комплексом с управляющей организацией ООО «</w:t>
            </w:r>
            <w:proofErr w:type="spellStart"/>
            <w:r w:rsidRPr="006F5A2B">
              <w:rPr>
                <w:color w:val="000000"/>
                <w:sz w:val="22"/>
                <w:szCs w:val="22"/>
              </w:rPr>
              <w:t>Приорити</w:t>
            </w:r>
            <w:proofErr w:type="spellEnd"/>
            <w:r w:rsidRPr="006F5A2B">
              <w:rPr>
                <w:color w:val="000000"/>
                <w:sz w:val="22"/>
                <w:szCs w:val="22"/>
              </w:rPr>
              <w:t xml:space="preserve"> Сервис», а также порядка его заключения в предложенной редакции, срока и порядка пролонгации (согласно приложению).</w:t>
            </w:r>
          </w:p>
        </w:tc>
      </w:tr>
      <w:tr w:rsidR="006B00D4" w:rsidRPr="00781C0E" w14:paraId="54C79D33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C6DEE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6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3427" w14:textId="7F511A75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Утверждение Положения о деятельности Совета апартаментного комплекса</w:t>
            </w:r>
            <w:r w:rsidR="0035652A" w:rsidRPr="006F5A2B">
              <w:rPr>
                <w:color w:val="000000"/>
                <w:sz w:val="22"/>
                <w:szCs w:val="22"/>
              </w:rPr>
              <w:t xml:space="preserve"> </w:t>
            </w:r>
            <w:r w:rsidRPr="006F5A2B">
              <w:rPr>
                <w:color w:val="000000"/>
                <w:sz w:val="22"/>
                <w:szCs w:val="22"/>
              </w:rPr>
              <w:t>(</w:t>
            </w:r>
            <w:proofErr w:type="gramStart"/>
            <w:r w:rsidRPr="006F5A2B">
              <w:rPr>
                <w:color w:val="000000"/>
                <w:sz w:val="22"/>
                <w:szCs w:val="22"/>
              </w:rPr>
              <w:t xml:space="preserve">согласно </w:t>
            </w:r>
            <w:r w:rsidR="0035652A" w:rsidRPr="006F5A2B">
              <w:rPr>
                <w:color w:val="000000"/>
                <w:sz w:val="22"/>
                <w:szCs w:val="22"/>
              </w:rPr>
              <w:t>приложения</w:t>
            </w:r>
            <w:proofErr w:type="gramEnd"/>
            <w:r w:rsidRPr="006F5A2B">
              <w:rPr>
                <w:color w:val="000000"/>
                <w:sz w:val="22"/>
                <w:szCs w:val="22"/>
              </w:rPr>
              <w:t>).</w:t>
            </w:r>
          </w:p>
        </w:tc>
      </w:tr>
      <w:tr w:rsidR="006B00D4" w:rsidRPr="00781C0E" w14:paraId="6388CD1A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68FFD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7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83F3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Наделение Председателя Совета апартаментного комплекса, полномочиями на заключение Договора управления апартаментным комплексом с управляющей организацией, без доверенности по аналогии со ст. 161.1 ЖК РФ.</w:t>
            </w:r>
          </w:p>
        </w:tc>
      </w:tr>
      <w:tr w:rsidR="006B00D4" w:rsidRPr="00781C0E" w14:paraId="4C045D45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157C2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rFonts w:eastAsiaTheme="minorHAnsi"/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8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63E1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Утверждение размера платежей за управление и обслуживание общего имущества собственников и дополнительные услуги.</w:t>
            </w:r>
          </w:p>
        </w:tc>
      </w:tr>
      <w:tr w:rsidR="006B00D4" w:rsidRPr="00781C0E" w14:paraId="6CA6714A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AF230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9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F846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Утверждение Правил организации контрольно-пропускного режима на территории апартаментного комплекса с земельным участком, на котором расположен апартаментный комплекс (согласно приложению).</w:t>
            </w:r>
          </w:p>
        </w:tc>
      </w:tr>
      <w:tr w:rsidR="006B00D4" w:rsidRPr="00781C0E" w14:paraId="4749A54B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5183F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rFonts w:eastAsiaTheme="minorHAnsi"/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10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062D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Об установке бункера накопителя для строительного мусора и утверждения единоразового платежа за услугу «вывоз строительного мусора»</w:t>
            </w:r>
          </w:p>
        </w:tc>
      </w:tr>
      <w:tr w:rsidR="006B00D4" w:rsidRPr="00781C0E" w14:paraId="4F2611AC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709E1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11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028F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Утверждение способа уведомления собственников помещений о принятых общим собранием собственников решениях</w:t>
            </w:r>
          </w:p>
        </w:tc>
      </w:tr>
      <w:tr w:rsidR="006B00D4" w:rsidRPr="00781C0E" w14:paraId="2E47E96D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0D8B7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rFonts w:eastAsiaTheme="minorHAnsi"/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A72B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color w:val="000000"/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Утверждение способа уведомления собственников помещений о проведении общего собрания собственников</w:t>
            </w:r>
          </w:p>
        </w:tc>
      </w:tr>
      <w:tr w:rsidR="006B00D4" w:rsidRPr="00781C0E" w14:paraId="21F5B50F" w14:textId="77777777" w:rsidTr="006F5A2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2CC0C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center"/>
              <w:rPr>
                <w:rFonts w:eastAsiaTheme="minorHAnsi"/>
                <w:sz w:val="22"/>
                <w:szCs w:val="22"/>
              </w:rPr>
            </w:pPr>
            <w:r w:rsidRPr="006F5A2B">
              <w:rPr>
                <w:sz w:val="22"/>
                <w:szCs w:val="22"/>
              </w:rPr>
              <w:t>13</w:t>
            </w:r>
          </w:p>
        </w:tc>
        <w:tc>
          <w:tcPr>
            <w:tcW w:w="9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ACD9" w14:textId="77777777" w:rsidR="006B00D4" w:rsidRPr="006F5A2B" w:rsidRDefault="006B00D4">
            <w:pPr>
              <w:tabs>
                <w:tab w:val="left" w:pos="-142"/>
                <w:tab w:val="left" w:pos="426"/>
              </w:tabs>
              <w:jc w:val="both"/>
              <w:rPr>
                <w:bCs/>
                <w:sz w:val="22"/>
                <w:szCs w:val="22"/>
              </w:rPr>
            </w:pPr>
            <w:r w:rsidRPr="006F5A2B">
              <w:rPr>
                <w:color w:val="000000"/>
                <w:sz w:val="22"/>
                <w:szCs w:val="22"/>
              </w:rPr>
              <w:t>Определение места хранения подлинников протоколов и решений общих собраний собственников помещений в апартаментном комплексе.</w:t>
            </w:r>
          </w:p>
        </w:tc>
      </w:tr>
    </w:tbl>
    <w:p w14:paraId="397ED76B" w14:textId="77777777" w:rsidR="00046A7C" w:rsidRPr="006F5A2B" w:rsidRDefault="00046A7C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b/>
          <w:smallCaps/>
          <w:color w:val="000000"/>
          <w:sz w:val="22"/>
          <w:szCs w:val="22"/>
        </w:rPr>
      </w:pPr>
    </w:p>
    <w:p w14:paraId="6A2FCB13" w14:textId="0A820823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b/>
          <w:smallCaps/>
          <w:color w:val="000000"/>
          <w:sz w:val="22"/>
          <w:szCs w:val="22"/>
        </w:rPr>
      </w:pPr>
      <w:bookmarkStart w:id="3" w:name="_Hlk103175211"/>
      <w:r w:rsidRPr="006F5A2B">
        <w:rPr>
          <w:b/>
          <w:smallCaps/>
          <w:color w:val="000000"/>
          <w:sz w:val="22"/>
          <w:szCs w:val="22"/>
        </w:rPr>
        <w:t>РЕШЕНИЯ ОБЩЕГО СОБРАНИЯ СОБСТВЕННИКОВ</w:t>
      </w:r>
    </w:p>
    <w:p w14:paraId="468E94CF" w14:textId="77777777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color w:val="000000"/>
          <w:sz w:val="22"/>
          <w:szCs w:val="22"/>
        </w:rPr>
      </w:pPr>
    </w:p>
    <w:p w14:paraId="66EF9B2B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1.</w:t>
      </w:r>
      <w:r w:rsidRPr="006F5A2B">
        <w:rPr>
          <w:color w:val="000000"/>
          <w:sz w:val="22"/>
          <w:szCs w:val="22"/>
        </w:rPr>
        <w:t xml:space="preserve">  </w:t>
      </w:r>
    </w:p>
    <w:p w14:paraId="1120B5E3" w14:textId="6570F5C2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Об избрании председателя</w:t>
      </w:r>
      <w:r w:rsidR="00C557A3" w:rsidRPr="006F5A2B">
        <w:rPr>
          <w:color w:val="000000"/>
          <w:sz w:val="22"/>
          <w:szCs w:val="22"/>
        </w:rPr>
        <w:t xml:space="preserve">, секретаря и счетной комиссии </w:t>
      </w:r>
      <w:r w:rsidRPr="006F5A2B">
        <w:rPr>
          <w:color w:val="000000"/>
          <w:sz w:val="22"/>
          <w:szCs w:val="22"/>
        </w:rPr>
        <w:t>общего собрания.</w:t>
      </w:r>
    </w:p>
    <w:p w14:paraId="2EEE8335" w14:textId="39910C09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bookmarkStart w:id="4" w:name="_Hlk103110503"/>
      <w:r w:rsidRPr="006F5A2B">
        <w:rPr>
          <w:color w:val="000000"/>
          <w:sz w:val="22"/>
          <w:szCs w:val="22"/>
        </w:rPr>
        <w:t xml:space="preserve">СЛУШАЛИ: </w:t>
      </w:r>
      <w:r w:rsidR="0035652A" w:rsidRPr="006F5A2B">
        <w:rPr>
          <w:color w:val="000000"/>
          <w:sz w:val="22"/>
          <w:szCs w:val="22"/>
        </w:rPr>
        <w:t xml:space="preserve">Попова Михаила Вячеславовича </w:t>
      </w:r>
    </w:p>
    <w:bookmarkEnd w:id="4"/>
    <w:p w14:paraId="0F2C5582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ПРЕДЛОЖЕНО: </w:t>
      </w:r>
    </w:p>
    <w:p w14:paraId="32D91A1E" w14:textId="45D2CBB9" w:rsidR="00D472ED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Избрать председателем </w:t>
      </w:r>
      <w:r w:rsidR="00C557A3" w:rsidRPr="006F5A2B">
        <w:rPr>
          <w:color w:val="000000"/>
          <w:sz w:val="22"/>
          <w:szCs w:val="22"/>
        </w:rPr>
        <w:t xml:space="preserve">общего </w:t>
      </w:r>
      <w:r w:rsidRPr="006F5A2B">
        <w:rPr>
          <w:color w:val="000000"/>
          <w:sz w:val="22"/>
          <w:szCs w:val="22"/>
        </w:rPr>
        <w:t xml:space="preserve">собрания: </w:t>
      </w:r>
      <w:bookmarkStart w:id="5" w:name="_Hlk103110294"/>
      <w:r w:rsidR="00C557A3" w:rsidRPr="006F5A2B">
        <w:rPr>
          <w:color w:val="000000"/>
          <w:sz w:val="22"/>
          <w:szCs w:val="22"/>
        </w:rPr>
        <w:t>Попова Михаила Вячеславовича</w:t>
      </w:r>
      <w:r w:rsidR="00C557A3" w:rsidRPr="006F5A2B" w:rsidDel="00C557A3">
        <w:rPr>
          <w:color w:val="000000"/>
          <w:sz w:val="22"/>
          <w:szCs w:val="22"/>
        </w:rPr>
        <w:t xml:space="preserve"> </w:t>
      </w:r>
      <w:bookmarkEnd w:id="5"/>
    </w:p>
    <w:p w14:paraId="4DCBCC16" w14:textId="63D3A0FD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Избрать секретарем </w:t>
      </w:r>
      <w:r w:rsidR="00C557A3" w:rsidRPr="006F5A2B">
        <w:rPr>
          <w:color w:val="000000"/>
          <w:sz w:val="22"/>
          <w:szCs w:val="22"/>
        </w:rPr>
        <w:t>о</w:t>
      </w:r>
      <w:r w:rsidRPr="006F5A2B">
        <w:rPr>
          <w:color w:val="000000"/>
          <w:sz w:val="22"/>
          <w:szCs w:val="22"/>
        </w:rPr>
        <w:t xml:space="preserve">бщего собрания: </w:t>
      </w:r>
      <w:proofErr w:type="spellStart"/>
      <w:r w:rsidR="0035652A" w:rsidRPr="006F5A2B">
        <w:rPr>
          <w:color w:val="000000"/>
          <w:sz w:val="22"/>
          <w:szCs w:val="22"/>
        </w:rPr>
        <w:t>Семенникова</w:t>
      </w:r>
      <w:proofErr w:type="spellEnd"/>
      <w:r w:rsidR="0035652A" w:rsidRPr="006F5A2B">
        <w:rPr>
          <w:color w:val="000000"/>
          <w:sz w:val="22"/>
          <w:szCs w:val="22"/>
        </w:rPr>
        <w:t xml:space="preserve"> Владимира Владимировича</w:t>
      </w:r>
      <w:r w:rsidR="0035652A" w:rsidRPr="006F5A2B" w:rsidDel="0035652A">
        <w:rPr>
          <w:color w:val="000000"/>
          <w:sz w:val="22"/>
          <w:szCs w:val="22"/>
        </w:rPr>
        <w:t xml:space="preserve"> </w:t>
      </w:r>
    </w:p>
    <w:p w14:paraId="1E614402" w14:textId="77777777" w:rsidR="006B00D4" w:rsidRPr="006F5A2B" w:rsidRDefault="006B00D4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Избрать членами счетной комиссии:</w:t>
      </w:r>
    </w:p>
    <w:p w14:paraId="42B07CF1" w14:textId="07F9BEB4" w:rsidR="0035652A" w:rsidRPr="006F5A2B" w:rsidRDefault="0035652A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Попова Михаила Вячеславовича </w:t>
      </w:r>
    </w:p>
    <w:p w14:paraId="07B602A5" w14:textId="447E492C" w:rsidR="006B00D4" w:rsidRPr="006F5A2B" w:rsidRDefault="0035652A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proofErr w:type="spellStart"/>
      <w:r w:rsidRPr="006F5A2B">
        <w:rPr>
          <w:color w:val="000000"/>
          <w:sz w:val="22"/>
          <w:szCs w:val="22"/>
        </w:rPr>
        <w:t>Семенникова</w:t>
      </w:r>
      <w:proofErr w:type="spellEnd"/>
      <w:r w:rsidRPr="006F5A2B">
        <w:rPr>
          <w:color w:val="000000"/>
          <w:sz w:val="22"/>
          <w:szCs w:val="22"/>
        </w:rPr>
        <w:t xml:space="preserve"> Владимира Владимировича </w:t>
      </w:r>
    </w:p>
    <w:p w14:paraId="7119E77B" w14:textId="4CAD3E3B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proofErr w:type="spellStart"/>
      <w:r w:rsidRPr="006F5A2B">
        <w:rPr>
          <w:color w:val="000000"/>
          <w:sz w:val="22"/>
          <w:szCs w:val="22"/>
        </w:rPr>
        <w:t>Пестрова</w:t>
      </w:r>
      <w:proofErr w:type="spellEnd"/>
      <w:r w:rsidRPr="006F5A2B">
        <w:rPr>
          <w:color w:val="000000"/>
          <w:sz w:val="22"/>
          <w:szCs w:val="22"/>
        </w:rPr>
        <w:t xml:space="preserve"> Никиту Николаевича (собственник </w:t>
      </w:r>
      <w:proofErr w:type="gramStart"/>
      <w:r w:rsidRPr="006F5A2B">
        <w:rPr>
          <w:color w:val="000000"/>
          <w:sz w:val="22"/>
          <w:szCs w:val="22"/>
        </w:rPr>
        <w:t>апартамента  №</w:t>
      </w:r>
      <w:proofErr w:type="gramEnd"/>
      <w:r w:rsidRPr="006F5A2B">
        <w:rPr>
          <w:color w:val="000000"/>
          <w:sz w:val="22"/>
          <w:szCs w:val="22"/>
        </w:rPr>
        <w:t xml:space="preserve"> 264)</w:t>
      </w:r>
    </w:p>
    <w:p w14:paraId="09D24A9B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6384C598" w14:textId="77777777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Избрать председателем общего собрания: Попова Михаила Вячеславовича</w:t>
      </w:r>
      <w:r w:rsidRPr="006F5A2B" w:rsidDel="00C557A3">
        <w:rPr>
          <w:color w:val="000000"/>
          <w:sz w:val="22"/>
          <w:szCs w:val="22"/>
        </w:rPr>
        <w:t xml:space="preserve"> </w:t>
      </w:r>
    </w:p>
    <w:p w14:paraId="779D3547" w14:textId="77777777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Избрать секретарем общего собрания: </w:t>
      </w:r>
      <w:proofErr w:type="spellStart"/>
      <w:r w:rsidRPr="006F5A2B">
        <w:rPr>
          <w:color w:val="000000"/>
          <w:sz w:val="22"/>
          <w:szCs w:val="22"/>
        </w:rPr>
        <w:t>Семенникова</w:t>
      </w:r>
      <w:proofErr w:type="spellEnd"/>
      <w:r w:rsidRPr="006F5A2B">
        <w:rPr>
          <w:color w:val="000000"/>
          <w:sz w:val="22"/>
          <w:szCs w:val="22"/>
        </w:rPr>
        <w:t xml:space="preserve"> Владимира Владимировича</w:t>
      </w:r>
      <w:r w:rsidRPr="006F5A2B" w:rsidDel="0035652A">
        <w:rPr>
          <w:color w:val="000000"/>
          <w:sz w:val="22"/>
          <w:szCs w:val="22"/>
        </w:rPr>
        <w:t xml:space="preserve"> </w:t>
      </w:r>
    </w:p>
    <w:p w14:paraId="6511D58F" w14:textId="77777777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Избрать членами счетной комиссии:</w:t>
      </w:r>
    </w:p>
    <w:p w14:paraId="783AB706" w14:textId="77777777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Попова Михаила Вячеславовича </w:t>
      </w:r>
    </w:p>
    <w:p w14:paraId="7F8C467B" w14:textId="77777777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proofErr w:type="spellStart"/>
      <w:r w:rsidRPr="006F5A2B">
        <w:rPr>
          <w:color w:val="000000"/>
          <w:sz w:val="22"/>
          <w:szCs w:val="22"/>
        </w:rPr>
        <w:t>Семенникова</w:t>
      </w:r>
      <w:proofErr w:type="spellEnd"/>
      <w:r w:rsidRPr="006F5A2B">
        <w:rPr>
          <w:color w:val="000000"/>
          <w:sz w:val="22"/>
          <w:szCs w:val="22"/>
        </w:rPr>
        <w:t xml:space="preserve"> Владимира Владимировича </w:t>
      </w:r>
    </w:p>
    <w:p w14:paraId="0C51DE26" w14:textId="15E044DB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proofErr w:type="spellStart"/>
      <w:r w:rsidRPr="006F5A2B">
        <w:rPr>
          <w:color w:val="000000"/>
          <w:sz w:val="22"/>
          <w:szCs w:val="22"/>
        </w:rPr>
        <w:t>Пестрова</w:t>
      </w:r>
      <w:proofErr w:type="spellEnd"/>
      <w:r w:rsidRPr="006F5A2B">
        <w:rPr>
          <w:color w:val="000000"/>
          <w:sz w:val="22"/>
          <w:szCs w:val="22"/>
        </w:rPr>
        <w:t xml:space="preserve"> Никиту Николаевича (собственник </w:t>
      </w:r>
      <w:proofErr w:type="gramStart"/>
      <w:r w:rsidRPr="006F5A2B">
        <w:rPr>
          <w:color w:val="000000"/>
          <w:sz w:val="22"/>
          <w:szCs w:val="22"/>
        </w:rPr>
        <w:t>апартамента  №</w:t>
      </w:r>
      <w:proofErr w:type="gramEnd"/>
      <w:r w:rsidRPr="006F5A2B">
        <w:rPr>
          <w:color w:val="000000"/>
          <w:sz w:val="22"/>
          <w:szCs w:val="22"/>
        </w:rPr>
        <w:t xml:space="preserve"> 264)</w:t>
      </w:r>
    </w:p>
    <w:p w14:paraId="3BC41998" w14:textId="77777777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0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684"/>
        <w:gridCol w:w="1417"/>
        <w:gridCol w:w="1418"/>
        <w:gridCol w:w="1276"/>
        <w:gridCol w:w="1275"/>
        <w:gridCol w:w="1276"/>
        <w:gridCol w:w="1418"/>
      </w:tblGrid>
      <w:tr w:rsidR="007A2C82" w:rsidRPr="00781C0E" w14:paraId="1CDE8C4A" w14:textId="77777777" w:rsidTr="00A1306E">
        <w:trPr>
          <w:trHeight w:val="320"/>
          <w:jc w:val="center"/>
        </w:trPr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2569F" w14:textId="77777777" w:rsidR="007A2C82" w:rsidRPr="006F5A2B" w:rsidRDefault="00593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6F5A2B">
              <w:rPr>
                <w:b/>
                <w:sz w:val="22"/>
                <w:szCs w:val="22"/>
              </w:rPr>
              <w:t>"За"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321017" w14:textId="77777777" w:rsidR="007A2C82" w:rsidRPr="006F5A2B" w:rsidRDefault="00593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6F5A2B">
              <w:rPr>
                <w:b/>
                <w:sz w:val="22"/>
                <w:szCs w:val="22"/>
              </w:rPr>
              <w:t>"Против"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A025C8" w14:textId="77777777" w:rsidR="007A2C82" w:rsidRPr="006F5A2B" w:rsidRDefault="00593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6F5A2B">
              <w:rPr>
                <w:b/>
                <w:sz w:val="22"/>
                <w:szCs w:val="22"/>
              </w:rPr>
              <w:t>"Воздержались"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D66B48" w14:textId="77777777" w:rsidR="007A2C82" w:rsidRPr="006F5A2B" w:rsidRDefault="00593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6F5A2B">
              <w:rPr>
                <w:b/>
                <w:sz w:val="22"/>
                <w:szCs w:val="22"/>
              </w:rPr>
              <w:t>"Недействительные"</w:t>
            </w:r>
          </w:p>
        </w:tc>
      </w:tr>
      <w:tr w:rsidR="009A7DC2" w:rsidRPr="00781C0E" w14:paraId="6A37BE23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B246" w14:textId="163A4582" w:rsidR="0000007C" w:rsidRPr="006F5A2B" w:rsidRDefault="009E1C3C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9 988,9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9BF487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81,54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00DBB9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300,8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FA2BA3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2,46%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68E77A" w14:textId="64371A25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1 960,</w:t>
            </w:r>
            <w:r w:rsidR="0012697F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85164D" w14:textId="30F2EAB0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16,</w:t>
            </w:r>
            <w:r w:rsidR="0012697F" w:rsidRPr="006F5A2B">
              <w:rPr>
                <w:b/>
                <w:bCs/>
                <w:sz w:val="22"/>
                <w:szCs w:val="22"/>
              </w:rPr>
              <w:t>0</w:t>
            </w:r>
            <w:r w:rsidR="0012697F">
              <w:rPr>
                <w:b/>
                <w:bCs/>
                <w:sz w:val="22"/>
                <w:szCs w:val="22"/>
              </w:rPr>
              <w:t>0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B55FCB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289DBB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</w:tr>
    </w:tbl>
    <w:p w14:paraId="77862F2F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71CD228B" w14:textId="6F099974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sz w:val="22"/>
          <w:szCs w:val="22"/>
        </w:rPr>
      </w:pPr>
      <w:r w:rsidRPr="006F5A2B">
        <w:rPr>
          <w:b/>
          <w:sz w:val="22"/>
          <w:szCs w:val="22"/>
        </w:rPr>
        <w:t>Решение ПРИНЯТО.</w:t>
      </w:r>
    </w:p>
    <w:p w14:paraId="65B33417" w14:textId="77777777" w:rsidR="007A2C82" w:rsidRPr="006F5A2B" w:rsidRDefault="007A2C8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26E25177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2.</w:t>
      </w:r>
      <w:r w:rsidRPr="006F5A2B">
        <w:rPr>
          <w:color w:val="000000"/>
          <w:sz w:val="22"/>
          <w:szCs w:val="22"/>
        </w:rPr>
        <w:t xml:space="preserve"> </w:t>
      </w:r>
    </w:p>
    <w:p w14:paraId="535C066A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Об избрании</w:t>
      </w:r>
      <w:r w:rsidR="00973003" w:rsidRPr="006F5A2B">
        <w:rPr>
          <w:color w:val="000000"/>
          <w:sz w:val="22"/>
          <w:szCs w:val="22"/>
        </w:rPr>
        <w:t xml:space="preserve"> Совета апартаментного комплекса, а также утверждении его численности.</w:t>
      </w:r>
    </w:p>
    <w:p w14:paraId="0C6EF597" w14:textId="77777777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СЛУШАЛИ: Попова Михаила Вячеславовича </w:t>
      </w:r>
    </w:p>
    <w:p w14:paraId="2E974D5B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ПРЕДЛОЖЕНО: </w:t>
      </w:r>
    </w:p>
    <w:p w14:paraId="7D7F55C0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Избрать членами </w:t>
      </w:r>
      <w:r w:rsidR="00973003" w:rsidRPr="006F5A2B">
        <w:rPr>
          <w:color w:val="000000"/>
          <w:sz w:val="22"/>
          <w:szCs w:val="22"/>
        </w:rPr>
        <w:t>Совета апартаментного комплекса:</w:t>
      </w:r>
    </w:p>
    <w:p w14:paraId="1909A1B6" w14:textId="77777777" w:rsidR="00973003" w:rsidRPr="006F5A2B" w:rsidRDefault="00973003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Бахтина Дмитрия Владимировича (собственник апартамента № 111);</w:t>
      </w:r>
    </w:p>
    <w:p w14:paraId="218D7971" w14:textId="77777777" w:rsidR="00973003" w:rsidRPr="006F5A2B" w:rsidRDefault="00973003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Богатова Степана Сергеевича (собственник апартамента № 16);</w:t>
      </w:r>
    </w:p>
    <w:p w14:paraId="4B78B1FA" w14:textId="77777777" w:rsidR="00973003" w:rsidRPr="006F5A2B" w:rsidRDefault="00973003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proofErr w:type="spellStart"/>
      <w:r w:rsidRPr="006F5A2B">
        <w:rPr>
          <w:color w:val="000000"/>
          <w:sz w:val="22"/>
          <w:szCs w:val="22"/>
        </w:rPr>
        <w:t>Мясникова</w:t>
      </w:r>
      <w:proofErr w:type="spellEnd"/>
      <w:r w:rsidRPr="006F5A2B">
        <w:rPr>
          <w:color w:val="000000"/>
          <w:sz w:val="22"/>
          <w:szCs w:val="22"/>
        </w:rPr>
        <w:t xml:space="preserve"> Дмитрия Олеговича (собственник апартамента № 157);</w:t>
      </w:r>
    </w:p>
    <w:p w14:paraId="70509A0F" w14:textId="77777777" w:rsidR="00973003" w:rsidRPr="006F5A2B" w:rsidRDefault="00973003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proofErr w:type="spellStart"/>
      <w:r w:rsidRPr="006F5A2B">
        <w:rPr>
          <w:color w:val="000000"/>
          <w:sz w:val="22"/>
          <w:szCs w:val="22"/>
        </w:rPr>
        <w:t>Ничкова</w:t>
      </w:r>
      <w:proofErr w:type="spellEnd"/>
      <w:r w:rsidRPr="006F5A2B">
        <w:rPr>
          <w:color w:val="000000"/>
          <w:sz w:val="22"/>
          <w:szCs w:val="22"/>
        </w:rPr>
        <w:t xml:space="preserve"> Георгия Сергеевича (собственник апартамента № 34);</w:t>
      </w:r>
    </w:p>
    <w:p w14:paraId="5F333446" w14:textId="77777777" w:rsidR="00973003" w:rsidRPr="006F5A2B" w:rsidRDefault="0097300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   </w:t>
      </w:r>
      <w:bookmarkStart w:id="6" w:name="_Hlk103110398"/>
      <w:proofErr w:type="spellStart"/>
      <w:r w:rsidRPr="006F5A2B">
        <w:rPr>
          <w:color w:val="000000"/>
          <w:sz w:val="22"/>
          <w:szCs w:val="22"/>
        </w:rPr>
        <w:t>Пестрова</w:t>
      </w:r>
      <w:proofErr w:type="spellEnd"/>
      <w:r w:rsidRPr="006F5A2B">
        <w:rPr>
          <w:color w:val="000000"/>
          <w:sz w:val="22"/>
          <w:szCs w:val="22"/>
        </w:rPr>
        <w:t xml:space="preserve"> Никиту Николаевича (собственник апартамента № 264</w:t>
      </w:r>
      <w:bookmarkEnd w:id="6"/>
      <w:r w:rsidRPr="006F5A2B">
        <w:rPr>
          <w:color w:val="000000"/>
          <w:sz w:val="22"/>
          <w:szCs w:val="22"/>
        </w:rPr>
        <w:t>).</w:t>
      </w:r>
    </w:p>
    <w:p w14:paraId="4A6940F7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42EE0DE9" w14:textId="77777777" w:rsidR="00973003" w:rsidRPr="006F5A2B" w:rsidRDefault="0097300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Избрать членами Совета апартаментного комплекса:</w:t>
      </w:r>
    </w:p>
    <w:p w14:paraId="419876BE" w14:textId="77777777" w:rsidR="00973003" w:rsidRPr="006F5A2B" w:rsidRDefault="00973003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Бахтина Дмитрия Владимировича (собственник апартамента № 111);</w:t>
      </w:r>
    </w:p>
    <w:p w14:paraId="11101B5C" w14:textId="77777777" w:rsidR="00973003" w:rsidRPr="006F5A2B" w:rsidRDefault="00973003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Богатова Степана Сергеевича (собственник апартамента № 16);</w:t>
      </w:r>
    </w:p>
    <w:p w14:paraId="31F66513" w14:textId="77777777" w:rsidR="00973003" w:rsidRPr="006F5A2B" w:rsidRDefault="00973003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proofErr w:type="spellStart"/>
      <w:r w:rsidRPr="006F5A2B">
        <w:rPr>
          <w:color w:val="000000"/>
          <w:sz w:val="22"/>
          <w:szCs w:val="22"/>
        </w:rPr>
        <w:t>Мясникова</w:t>
      </w:r>
      <w:proofErr w:type="spellEnd"/>
      <w:r w:rsidRPr="006F5A2B">
        <w:rPr>
          <w:color w:val="000000"/>
          <w:sz w:val="22"/>
          <w:szCs w:val="22"/>
        </w:rPr>
        <w:t xml:space="preserve"> Дмитрия Олеговича (собственник апартамента № 157);</w:t>
      </w:r>
    </w:p>
    <w:p w14:paraId="54905CC6" w14:textId="77777777" w:rsidR="00973003" w:rsidRPr="006F5A2B" w:rsidRDefault="00973003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proofErr w:type="spellStart"/>
      <w:r w:rsidRPr="006F5A2B">
        <w:rPr>
          <w:color w:val="000000"/>
          <w:sz w:val="22"/>
          <w:szCs w:val="22"/>
        </w:rPr>
        <w:t>Ничкова</w:t>
      </w:r>
      <w:proofErr w:type="spellEnd"/>
      <w:r w:rsidRPr="006F5A2B">
        <w:rPr>
          <w:color w:val="000000"/>
          <w:sz w:val="22"/>
          <w:szCs w:val="22"/>
        </w:rPr>
        <w:t xml:space="preserve"> Георгия Сергеевича (собственник апартамента № 34);</w:t>
      </w:r>
    </w:p>
    <w:p w14:paraId="4143EDB9" w14:textId="06A86DAE" w:rsidR="00973003" w:rsidRPr="006F5A2B" w:rsidRDefault="0097300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   </w:t>
      </w:r>
      <w:proofErr w:type="spellStart"/>
      <w:r w:rsidRPr="006F5A2B">
        <w:rPr>
          <w:color w:val="000000"/>
          <w:sz w:val="22"/>
          <w:szCs w:val="22"/>
        </w:rPr>
        <w:t>Пестрова</w:t>
      </w:r>
      <w:proofErr w:type="spellEnd"/>
      <w:r w:rsidRPr="006F5A2B">
        <w:rPr>
          <w:color w:val="000000"/>
          <w:sz w:val="22"/>
          <w:szCs w:val="22"/>
        </w:rPr>
        <w:t xml:space="preserve"> Никиту Николаевича (собственник апартамента № 264).</w:t>
      </w:r>
    </w:p>
    <w:p w14:paraId="068472F2" w14:textId="223A7360" w:rsidR="00781C0E" w:rsidRPr="006F5A2B" w:rsidRDefault="00781C0E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3768EBF6" w14:textId="77777777" w:rsidR="00781C0E" w:rsidRPr="006F5A2B" w:rsidRDefault="00781C0E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0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542"/>
        <w:gridCol w:w="1559"/>
        <w:gridCol w:w="1276"/>
        <w:gridCol w:w="1418"/>
        <w:gridCol w:w="1134"/>
        <w:gridCol w:w="1417"/>
        <w:gridCol w:w="1418"/>
      </w:tblGrid>
      <w:tr w:rsidR="00D472ED" w:rsidRPr="00781C0E" w14:paraId="42235770" w14:textId="77777777" w:rsidTr="00A1306E">
        <w:trPr>
          <w:trHeight w:val="320"/>
          <w:jc w:val="center"/>
        </w:trPr>
        <w:tc>
          <w:tcPr>
            <w:tcW w:w="2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3AB38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CC7B74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A8F181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45859A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9A7DC2" w:rsidRPr="00781C0E" w14:paraId="2E5A5A19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E37AE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9 558,55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0AFFCD" w14:textId="526D6658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78,</w:t>
            </w:r>
            <w:r w:rsidR="0012697F" w:rsidRPr="006F5A2B">
              <w:rPr>
                <w:b/>
                <w:bCs/>
                <w:sz w:val="22"/>
                <w:szCs w:val="22"/>
              </w:rPr>
              <w:t>0</w:t>
            </w:r>
            <w:r w:rsidR="0012697F">
              <w:rPr>
                <w:b/>
                <w:bCs/>
                <w:sz w:val="22"/>
                <w:szCs w:val="22"/>
              </w:rPr>
              <w:t>2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044365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540,3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9A776B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4,41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E43C22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2 115,25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E3AC48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17,27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552E62" w14:textId="77777777" w:rsidR="009A7DC2" w:rsidRPr="006F5A2B" w:rsidRDefault="0097300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36,5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E1327A" w14:textId="77777777" w:rsidR="009A7DC2" w:rsidRPr="006F5A2B" w:rsidRDefault="009A7DC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</w:t>
            </w:r>
            <w:r w:rsidR="00973003" w:rsidRPr="006F5A2B">
              <w:rPr>
                <w:b/>
                <w:bCs/>
                <w:sz w:val="22"/>
                <w:szCs w:val="22"/>
              </w:rPr>
              <w:t>,</w:t>
            </w:r>
            <w:r w:rsidRPr="006F5A2B">
              <w:rPr>
                <w:b/>
                <w:bCs/>
                <w:sz w:val="22"/>
                <w:szCs w:val="22"/>
              </w:rPr>
              <w:t>3%</w:t>
            </w:r>
          </w:p>
        </w:tc>
      </w:tr>
    </w:tbl>
    <w:p w14:paraId="5B3F3A83" w14:textId="05C9D3CC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23B48DBB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60AE061D" w14:textId="77777777" w:rsidR="007A2C82" w:rsidRPr="006F5A2B" w:rsidRDefault="007A2C8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0F2D75CF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3.</w:t>
      </w:r>
      <w:r w:rsidRPr="006F5A2B">
        <w:rPr>
          <w:color w:val="000000"/>
          <w:sz w:val="22"/>
          <w:szCs w:val="22"/>
        </w:rPr>
        <w:t xml:space="preserve"> </w:t>
      </w:r>
    </w:p>
    <w:p w14:paraId="5E0D2F8F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Об избрании председателя Совета апартаментного комплекса.</w:t>
      </w:r>
    </w:p>
    <w:p w14:paraId="3AE664FB" w14:textId="6804A80A" w:rsidR="009C4593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СЛУШАЛИ: Попова Михаила Вячеславовича </w:t>
      </w:r>
    </w:p>
    <w:p w14:paraId="33BCB778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lastRenderedPageBreak/>
        <w:t xml:space="preserve">ПРЕДЛОЖЕНО: </w:t>
      </w:r>
    </w:p>
    <w:p w14:paraId="69D7389A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Избрать председателем Совета апартаментного комплекса:</w:t>
      </w:r>
    </w:p>
    <w:p w14:paraId="00A36D20" w14:textId="77777777" w:rsidR="009C4593" w:rsidRPr="006F5A2B" w:rsidRDefault="009C4593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proofErr w:type="spellStart"/>
      <w:r w:rsidRPr="006F5A2B">
        <w:rPr>
          <w:color w:val="000000"/>
          <w:sz w:val="22"/>
          <w:szCs w:val="22"/>
        </w:rPr>
        <w:t>Ничкова</w:t>
      </w:r>
      <w:proofErr w:type="spellEnd"/>
      <w:r w:rsidRPr="006F5A2B">
        <w:rPr>
          <w:color w:val="000000"/>
          <w:sz w:val="22"/>
          <w:szCs w:val="22"/>
        </w:rPr>
        <w:t xml:space="preserve"> Георгия Сергеевича (собственник апартамента № 34)</w:t>
      </w:r>
    </w:p>
    <w:p w14:paraId="189E1DCC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04E9E54B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Избрать председателем Совета апартаментного комплекса:</w:t>
      </w:r>
    </w:p>
    <w:p w14:paraId="1C0E267B" w14:textId="77777777" w:rsidR="009C4593" w:rsidRPr="006F5A2B" w:rsidRDefault="009C4593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proofErr w:type="spellStart"/>
      <w:r w:rsidRPr="006F5A2B">
        <w:rPr>
          <w:color w:val="000000"/>
          <w:sz w:val="22"/>
          <w:szCs w:val="22"/>
        </w:rPr>
        <w:t>Ничкова</w:t>
      </w:r>
      <w:proofErr w:type="spellEnd"/>
      <w:r w:rsidRPr="006F5A2B">
        <w:rPr>
          <w:color w:val="000000"/>
          <w:sz w:val="22"/>
          <w:szCs w:val="22"/>
        </w:rPr>
        <w:t xml:space="preserve"> Георгия Сергеевича (собственник апартамента № 34)</w:t>
      </w:r>
    </w:p>
    <w:p w14:paraId="65E70FAA" w14:textId="77777777" w:rsidR="00E7116D" w:rsidRPr="006F5A2B" w:rsidRDefault="00E7116D">
      <w:pPr>
        <w:shd w:val="clear" w:color="auto" w:fill="FFFFFF" w:themeFill="background1"/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</w:p>
    <w:tbl>
      <w:tblPr>
        <w:tblStyle w:val="a5"/>
        <w:tblW w:w="110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684"/>
        <w:gridCol w:w="1417"/>
        <w:gridCol w:w="1276"/>
        <w:gridCol w:w="1418"/>
        <w:gridCol w:w="1275"/>
        <w:gridCol w:w="1276"/>
        <w:gridCol w:w="1418"/>
      </w:tblGrid>
      <w:tr w:rsidR="009C4593" w:rsidRPr="00781C0E" w14:paraId="7B9328DF" w14:textId="77777777" w:rsidTr="00A1306E">
        <w:trPr>
          <w:trHeight w:val="320"/>
          <w:jc w:val="center"/>
        </w:trPr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0E02F" w14:textId="77777777" w:rsidR="009C4593" w:rsidRPr="006F5A2B" w:rsidRDefault="009C4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B55120" w14:textId="77777777" w:rsidR="009C4593" w:rsidRPr="006F5A2B" w:rsidRDefault="009C4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F621C0" w14:textId="77777777" w:rsidR="009C4593" w:rsidRPr="006F5A2B" w:rsidRDefault="009C4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799698" w14:textId="77777777" w:rsidR="009C4593" w:rsidRPr="006F5A2B" w:rsidRDefault="009C4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9C4593" w:rsidRPr="00781C0E" w14:paraId="7BD3B633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3E32E" w14:textId="77777777" w:rsidR="009C4593" w:rsidRPr="006F5A2B" w:rsidRDefault="009C459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9 646,45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7F3267" w14:textId="77777777" w:rsidR="009C4593" w:rsidRPr="006F5A2B" w:rsidRDefault="009C459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78,74%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BD7954" w14:textId="77777777" w:rsidR="009C4593" w:rsidRPr="006F5A2B" w:rsidRDefault="009C459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463,8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E4522C" w14:textId="77777777" w:rsidR="009C4593" w:rsidRPr="006F5A2B" w:rsidRDefault="009C459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3,79%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3146D6" w14:textId="15AF8118" w:rsidR="009C4593" w:rsidRPr="006F5A2B" w:rsidRDefault="00983578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1861,45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776C50" w14:textId="08F83A0F" w:rsidR="009C4593" w:rsidRPr="006F5A2B" w:rsidRDefault="00983578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15,19</w:t>
            </w:r>
            <w:r w:rsidR="009C4593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831A79" w14:textId="35D7F7BD" w:rsidR="00983578" w:rsidRPr="006F5A2B" w:rsidRDefault="00983578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278,9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9B4C87" w14:textId="3947E088" w:rsidR="009C4593" w:rsidRPr="006F5A2B" w:rsidRDefault="00983578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2.28</w:t>
            </w:r>
            <w:r w:rsidR="009C4593" w:rsidRPr="006F5A2B">
              <w:rPr>
                <w:b/>
                <w:bCs/>
                <w:sz w:val="22"/>
                <w:szCs w:val="22"/>
              </w:rPr>
              <w:t>%</w:t>
            </w:r>
          </w:p>
        </w:tc>
      </w:tr>
    </w:tbl>
    <w:p w14:paraId="0401B698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50C6A6A1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6FF35E47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6674CA4B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29818CDE" w14:textId="77777777" w:rsidR="007A2C82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4</w:t>
      </w:r>
      <w:r w:rsidR="00593BC8" w:rsidRPr="006F5A2B">
        <w:rPr>
          <w:b/>
          <w:color w:val="000000"/>
          <w:sz w:val="22"/>
          <w:szCs w:val="22"/>
        </w:rPr>
        <w:t>.</w:t>
      </w:r>
      <w:r w:rsidR="00593BC8" w:rsidRPr="006F5A2B">
        <w:rPr>
          <w:color w:val="000000"/>
          <w:sz w:val="22"/>
          <w:szCs w:val="22"/>
        </w:rPr>
        <w:t xml:space="preserve"> </w:t>
      </w:r>
    </w:p>
    <w:p w14:paraId="6A05F085" w14:textId="157D9734" w:rsidR="007A2C82" w:rsidRPr="006F5A2B" w:rsidRDefault="00830AD1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О выборе способа управления </w:t>
      </w:r>
      <w:r w:rsidR="0035652A" w:rsidRPr="006F5A2B">
        <w:rPr>
          <w:sz w:val="22"/>
          <w:szCs w:val="22"/>
        </w:rPr>
        <w:t xml:space="preserve">апартаментного </w:t>
      </w:r>
      <w:proofErr w:type="gramStart"/>
      <w:r w:rsidR="0035652A" w:rsidRPr="006F5A2B">
        <w:rPr>
          <w:sz w:val="22"/>
          <w:szCs w:val="22"/>
        </w:rPr>
        <w:t>комплекса</w:t>
      </w:r>
      <w:r w:rsidR="0035652A" w:rsidRPr="006F5A2B" w:rsidDel="0035652A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 xml:space="preserve"> управляющей</w:t>
      </w:r>
      <w:proofErr w:type="gramEnd"/>
      <w:r w:rsidR="009C4593" w:rsidRPr="006F5A2B">
        <w:rPr>
          <w:color w:val="000000"/>
          <w:sz w:val="22"/>
          <w:szCs w:val="22"/>
        </w:rPr>
        <w:t xml:space="preserve"> организации</w:t>
      </w:r>
      <w:r w:rsidRPr="006F5A2B">
        <w:rPr>
          <w:color w:val="000000"/>
          <w:sz w:val="22"/>
          <w:szCs w:val="22"/>
        </w:rPr>
        <w:t>.</w:t>
      </w:r>
    </w:p>
    <w:p w14:paraId="00E91049" w14:textId="3D379E3E" w:rsidR="009C4593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СЛУШАЛИ: Попова Михаила Вячеславовича </w:t>
      </w:r>
    </w:p>
    <w:p w14:paraId="08227E90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ПРЕДЛОЖЕНО: </w:t>
      </w:r>
    </w:p>
    <w:p w14:paraId="2E5E1D14" w14:textId="77777777" w:rsidR="009C4593" w:rsidRPr="006F5A2B" w:rsidRDefault="009C4593">
      <w:pPr>
        <w:tabs>
          <w:tab w:val="left" w:pos="284"/>
        </w:tabs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Выбрать способом управления апартаментным комплексом – управление управляющей организацией.</w:t>
      </w:r>
    </w:p>
    <w:p w14:paraId="6B8E412C" w14:textId="77777777" w:rsidR="009C4593" w:rsidRPr="006F5A2B" w:rsidRDefault="009C45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Выбрать управляющей организацией апартаментного комплекса – ООО «</w:t>
      </w:r>
      <w:proofErr w:type="spellStart"/>
      <w:r w:rsidRPr="006F5A2B">
        <w:rPr>
          <w:color w:val="000000"/>
          <w:sz w:val="22"/>
          <w:szCs w:val="22"/>
        </w:rPr>
        <w:t>Приорити</w:t>
      </w:r>
      <w:proofErr w:type="spellEnd"/>
      <w:r w:rsidRPr="006F5A2B">
        <w:rPr>
          <w:color w:val="000000"/>
          <w:sz w:val="22"/>
          <w:szCs w:val="22"/>
        </w:rPr>
        <w:t xml:space="preserve"> Сервис» ИНН: 7707458302.</w:t>
      </w:r>
    </w:p>
    <w:p w14:paraId="4B672052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4E4FB83D" w14:textId="77777777" w:rsidR="009C4593" w:rsidRPr="006F5A2B" w:rsidRDefault="009C4593">
      <w:pPr>
        <w:tabs>
          <w:tab w:val="left" w:pos="284"/>
        </w:tabs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Выбрать способом управления апартаментным комплексом – управление управляющей организацией.</w:t>
      </w:r>
    </w:p>
    <w:p w14:paraId="635BDCD1" w14:textId="77777777" w:rsidR="009C4593" w:rsidRPr="006F5A2B" w:rsidRDefault="009C4593">
      <w:pPr>
        <w:tabs>
          <w:tab w:val="left" w:pos="284"/>
        </w:tabs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Выбрать управляющей организацией апартаментного комплекса – ООО «</w:t>
      </w:r>
      <w:proofErr w:type="spellStart"/>
      <w:r w:rsidRPr="006F5A2B">
        <w:rPr>
          <w:color w:val="000000"/>
          <w:sz w:val="22"/>
          <w:szCs w:val="22"/>
        </w:rPr>
        <w:t>Приорити</w:t>
      </w:r>
      <w:proofErr w:type="spellEnd"/>
      <w:r w:rsidRPr="006F5A2B">
        <w:rPr>
          <w:color w:val="000000"/>
          <w:sz w:val="22"/>
          <w:szCs w:val="22"/>
        </w:rPr>
        <w:t xml:space="preserve"> Сервис» ИНН: 7707458302.</w:t>
      </w:r>
    </w:p>
    <w:p w14:paraId="563323E7" w14:textId="77777777" w:rsidR="00E7116D" w:rsidRPr="006F5A2B" w:rsidRDefault="00E7116D">
      <w:pPr>
        <w:tabs>
          <w:tab w:val="left" w:pos="284"/>
        </w:tabs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0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684"/>
        <w:gridCol w:w="1417"/>
        <w:gridCol w:w="1418"/>
        <w:gridCol w:w="1276"/>
        <w:gridCol w:w="1275"/>
        <w:gridCol w:w="1276"/>
        <w:gridCol w:w="1418"/>
      </w:tblGrid>
      <w:tr w:rsidR="00D472ED" w:rsidRPr="00781C0E" w14:paraId="6F7DB498" w14:textId="77777777" w:rsidTr="00A1306E">
        <w:trPr>
          <w:trHeight w:val="320"/>
          <w:jc w:val="center"/>
        </w:trPr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536EE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48EC0E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949347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E2F27E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9A7DC2" w:rsidRPr="00781C0E" w14:paraId="793D41F3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62FEB" w14:textId="77777777" w:rsidR="009A7DC2" w:rsidRPr="006F5A2B" w:rsidRDefault="009C4593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6 654,4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E91838" w14:textId="77777777" w:rsidR="009A7DC2" w:rsidRPr="006F5A2B" w:rsidRDefault="004E0F34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54,32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5311FC" w14:textId="19BE90E2" w:rsidR="009A7DC2" w:rsidRPr="006F5A2B" w:rsidRDefault="00983578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4247,70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E5AAEB" w14:textId="77777777" w:rsidR="009A7DC2" w:rsidRPr="006F5A2B" w:rsidRDefault="004E0F34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34,67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DABFF4" w14:textId="77777777" w:rsidR="009A7DC2" w:rsidRPr="006F5A2B" w:rsidRDefault="004E0F34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1 259,4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02D187" w14:textId="77777777" w:rsidR="009A7DC2" w:rsidRPr="006F5A2B" w:rsidRDefault="004E0F34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10,28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2CF260" w14:textId="77777777" w:rsidR="009A7DC2" w:rsidRPr="006F5A2B" w:rsidRDefault="004E0F34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89,1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5B078C" w14:textId="77777777" w:rsidR="009A7DC2" w:rsidRPr="006F5A2B" w:rsidRDefault="004E0F34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0,73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</w:tr>
    </w:tbl>
    <w:p w14:paraId="3E17FB0B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3906B7D4" w14:textId="77777777" w:rsidR="00625304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51C709E5" w14:textId="77777777" w:rsidR="00625304" w:rsidRPr="006F5A2B" w:rsidRDefault="00625304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5BD373C7" w14:textId="77777777" w:rsidR="007A2914" w:rsidRPr="006F5A2B" w:rsidRDefault="007A2914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5A0D6E1C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5.</w:t>
      </w:r>
      <w:r w:rsidRPr="006F5A2B">
        <w:rPr>
          <w:color w:val="000000"/>
          <w:sz w:val="22"/>
          <w:szCs w:val="22"/>
        </w:rPr>
        <w:t xml:space="preserve"> </w:t>
      </w:r>
    </w:p>
    <w:p w14:paraId="2C5455E5" w14:textId="4157E0BA" w:rsidR="00510ED9" w:rsidRPr="006F5A2B" w:rsidRDefault="004E0F34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Утверждение</w:t>
      </w:r>
      <w:r w:rsidR="00510ED9" w:rsidRPr="006F5A2B">
        <w:rPr>
          <w:color w:val="000000"/>
          <w:sz w:val="22"/>
          <w:szCs w:val="22"/>
        </w:rPr>
        <w:t xml:space="preserve"> формы и условий Договора управления апартаментным комплексом с управляющей организацией ООО «</w:t>
      </w:r>
      <w:proofErr w:type="spellStart"/>
      <w:r w:rsidR="00510ED9" w:rsidRPr="006F5A2B">
        <w:rPr>
          <w:color w:val="000000"/>
          <w:sz w:val="22"/>
          <w:szCs w:val="22"/>
        </w:rPr>
        <w:t>Приорити</w:t>
      </w:r>
      <w:proofErr w:type="spellEnd"/>
      <w:r w:rsidR="00510ED9" w:rsidRPr="006F5A2B">
        <w:rPr>
          <w:color w:val="000000"/>
          <w:sz w:val="22"/>
          <w:szCs w:val="22"/>
        </w:rPr>
        <w:t xml:space="preserve"> Сервис», а также порядка его заключения в предложенной редакции, срока и порядка пролонгации.</w:t>
      </w:r>
    </w:p>
    <w:p w14:paraId="3A700DAE" w14:textId="77777777" w:rsidR="007A2C82" w:rsidRPr="006F5A2B" w:rsidRDefault="00EE072C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Условия договора управления единые для всех собственников.</w:t>
      </w:r>
    </w:p>
    <w:p w14:paraId="0CB500C1" w14:textId="5917FE58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СЛУШАЛИ: Попова Михаила Вячеславовича </w:t>
      </w:r>
    </w:p>
    <w:p w14:paraId="16EA9C4C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ПРЕДЛОЖЕНО: </w:t>
      </w:r>
    </w:p>
    <w:p w14:paraId="417ABB38" w14:textId="77777777" w:rsidR="004E0F34" w:rsidRPr="006F5A2B" w:rsidRDefault="004E0F34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форму и условия договора управления апартаментным комплексом, в соответствии с приложением к уведомлению о проведении общего собрания собственников помещений в апартаментном комплексе, а также срок действия такого договора – 1 год с возможностью его пролонгации на тот же срок.</w:t>
      </w:r>
    </w:p>
    <w:p w14:paraId="1C6D223F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21C788A1" w14:textId="77777777" w:rsidR="004E0F34" w:rsidRPr="006F5A2B" w:rsidRDefault="004E0F34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форму и условия договора управления апартаментным комплексом, в соответствии с приложением к уведомлению о проведении общего собрания собственников помещений в апартаментном комплексе, а также срок действия такого договора – 1 год с возможностью его пролонгации на тот же срок.</w:t>
      </w:r>
    </w:p>
    <w:p w14:paraId="7ED155BC" w14:textId="77777777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0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684"/>
        <w:gridCol w:w="1417"/>
        <w:gridCol w:w="1418"/>
        <w:gridCol w:w="1276"/>
        <w:gridCol w:w="1275"/>
        <w:gridCol w:w="1276"/>
        <w:gridCol w:w="1418"/>
      </w:tblGrid>
      <w:tr w:rsidR="00D472ED" w:rsidRPr="00781C0E" w14:paraId="35FE64E5" w14:textId="77777777" w:rsidTr="00A1306E">
        <w:trPr>
          <w:trHeight w:val="320"/>
          <w:jc w:val="center"/>
        </w:trPr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317EA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494759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42E4EB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54DF11" w14:textId="77777777" w:rsidR="00D472ED" w:rsidRPr="006F5A2B" w:rsidRDefault="00D4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9A7DC2" w:rsidRPr="00781C0E" w14:paraId="05D16DAA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1773C" w14:textId="08855954" w:rsidR="009A7DC2" w:rsidRPr="006F5A2B" w:rsidRDefault="006B185C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6623,90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F83507" w14:textId="3DCB9184" w:rsidR="009A7DC2" w:rsidRPr="006F5A2B" w:rsidRDefault="0012697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54,07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172DAD" w14:textId="459A4C65" w:rsidR="009A7DC2" w:rsidRPr="006F5A2B" w:rsidRDefault="005A5C1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4281,70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402169" w14:textId="4B71978E" w:rsidR="009A7DC2" w:rsidRPr="006F5A2B" w:rsidRDefault="0012697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34,95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4E91A2" w14:textId="5FD00CC2" w:rsidR="009A7DC2" w:rsidRPr="006F5A2B" w:rsidRDefault="005A5C1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1345,00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35E18B" w14:textId="4B865713" w:rsidR="009A7DC2" w:rsidRPr="006F5A2B" w:rsidRDefault="0012697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10,98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1A8EB3" w14:textId="7BC7639E" w:rsidR="009A7DC2" w:rsidRPr="006F5A2B" w:rsidRDefault="005A5C1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E156F2" w14:textId="2B459DEF" w:rsidR="009A7DC2" w:rsidRPr="006F5A2B" w:rsidRDefault="005A5C1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</w:tr>
    </w:tbl>
    <w:p w14:paraId="4E68CDE0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25AEF048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4344AED5" w14:textId="77777777" w:rsidR="007A2C82" w:rsidRPr="006F5A2B" w:rsidRDefault="007A2C8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3CF3EF74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6.</w:t>
      </w:r>
      <w:r w:rsidRPr="006F5A2B">
        <w:rPr>
          <w:color w:val="000000"/>
          <w:sz w:val="22"/>
          <w:szCs w:val="22"/>
        </w:rPr>
        <w:t xml:space="preserve"> </w:t>
      </w:r>
    </w:p>
    <w:p w14:paraId="75361951" w14:textId="3114B458" w:rsidR="00CB089F" w:rsidRPr="006F5A2B" w:rsidRDefault="00CB089F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Утверждение Положения о деятельности Совета апартаментного комплекс</w:t>
      </w:r>
      <w:r w:rsidR="00E20746" w:rsidRPr="006F5A2B">
        <w:rPr>
          <w:color w:val="000000"/>
          <w:sz w:val="22"/>
          <w:szCs w:val="22"/>
        </w:rPr>
        <w:t>а.</w:t>
      </w:r>
      <w:r w:rsidRPr="006F5A2B">
        <w:rPr>
          <w:color w:val="000000"/>
          <w:sz w:val="22"/>
          <w:szCs w:val="22"/>
        </w:rPr>
        <w:t xml:space="preserve"> </w:t>
      </w:r>
    </w:p>
    <w:p w14:paraId="4C8FB3DC" w14:textId="6E16DBA3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СЛУШАЛИ: Попова Михаила Вячеславовича </w:t>
      </w:r>
    </w:p>
    <w:p w14:paraId="3FF3DA7C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ПРЕДЛОЖЕНО: </w:t>
      </w:r>
    </w:p>
    <w:p w14:paraId="09119F8A" w14:textId="77777777" w:rsidR="001D2F11" w:rsidRPr="006F5A2B" w:rsidRDefault="001D2F11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Утвердить Положение о деятельности Совета апартаментного комплекса, в соответствии с приложением к </w:t>
      </w:r>
      <w:r w:rsidRPr="006F5A2B">
        <w:rPr>
          <w:color w:val="000000"/>
          <w:sz w:val="22"/>
          <w:szCs w:val="22"/>
        </w:rPr>
        <w:lastRenderedPageBreak/>
        <w:t>уведомлению о проведении общего собрания собственников помещений в апартаментном комплексе.</w:t>
      </w:r>
    </w:p>
    <w:p w14:paraId="04223878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2FDD0413" w14:textId="77777777" w:rsidR="007A2C82" w:rsidRPr="006F5A2B" w:rsidRDefault="001D2F11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Положение о деятельности Совета апартаментного комплекса, в соответствии с приложением к уведомлению о проведении общего собрания собственников помещений в апартаментном комплексе.</w:t>
      </w:r>
    </w:p>
    <w:p w14:paraId="4CF21462" w14:textId="77777777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0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29"/>
        <w:gridCol w:w="1700"/>
        <w:gridCol w:w="1429"/>
        <w:gridCol w:w="1432"/>
        <w:gridCol w:w="1287"/>
        <w:gridCol w:w="1287"/>
        <w:gridCol w:w="1287"/>
        <w:gridCol w:w="1330"/>
      </w:tblGrid>
      <w:tr w:rsidR="00C95652" w:rsidRPr="00781C0E" w14:paraId="374352D3" w14:textId="77777777" w:rsidTr="00A1306E">
        <w:trPr>
          <w:trHeight w:val="246"/>
          <w:jc w:val="center"/>
        </w:trPr>
        <w:tc>
          <w:tcPr>
            <w:tcW w:w="3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4D860" w14:textId="77777777" w:rsidR="00C95652" w:rsidRPr="006F5A2B" w:rsidRDefault="00C95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EDE6D8" w14:textId="77777777" w:rsidR="00C95652" w:rsidRPr="006F5A2B" w:rsidRDefault="00C95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BDABA2" w14:textId="77777777" w:rsidR="00C95652" w:rsidRPr="006F5A2B" w:rsidRDefault="00C95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6E446A" w14:textId="77777777" w:rsidR="00C95652" w:rsidRPr="006F5A2B" w:rsidRDefault="00C95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C95652" w:rsidRPr="00781C0E" w14:paraId="6C0B54D2" w14:textId="77777777" w:rsidTr="00A1306E">
        <w:trPr>
          <w:trHeight w:val="246"/>
          <w:jc w:val="center"/>
        </w:trPr>
        <w:tc>
          <w:tcPr>
            <w:tcW w:w="13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D4AF6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  <w:lang w:val="en-US"/>
              </w:rPr>
              <w:t>8 460</w:t>
            </w:r>
            <w:r w:rsidRPr="006F5A2B">
              <w:rPr>
                <w:b/>
                <w:bCs/>
                <w:sz w:val="22"/>
                <w:szCs w:val="22"/>
              </w:rPr>
              <w:t>,9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C17ED5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69,07%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2B8573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1 241,3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AB5EF9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10,13%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675A44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2 428,9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FE9415" w14:textId="7DF4F35A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19,</w:t>
            </w:r>
            <w:r w:rsidR="0012697F" w:rsidRPr="006F5A2B">
              <w:rPr>
                <w:b/>
                <w:bCs/>
                <w:sz w:val="22"/>
                <w:szCs w:val="22"/>
              </w:rPr>
              <w:t>8</w:t>
            </w:r>
            <w:r w:rsidR="0012697F">
              <w:rPr>
                <w:b/>
                <w:bCs/>
                <w:sz w:val="22"/>
                <w:szCs w:val="22"/>
              </w:rPr>
              <w:t>2</w:t>
            </w:r>
            <w:r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83B802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119,5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36D80D" w14:textId="3928AD45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0,98%</w:t>
            </w:r>
          </w:p>
        </w:tc>
      </w:tr>
    </w:tbl>
    <w:p w14:paraId="09C1DDED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6D6B7448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4E58EE48" w14:textId="77777777" w:rsidR="007A2914" w:rsidRPr="006F5A2B" w:rsidRDefault="007A2914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44BA315F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7.</w:t>
      </w:r>
      <w:r w:rsidRPr="006F5A2B">
        <w:rPr>
          <w:color w:val="000000"/>
          <w:sz w:val="22"/>
          <w:szCs w:val="22"/>
        </w:rPr>
        <w:t xml:space="preserve"> </w:t>
      </w:r>
    </w:p>
    <w:p w14:paraId="3604F4F6" w14:textId="77777777" w:rsidR="001D2F11" w:rsidRPr="006F5A2B" w:rsidRDefault="001D2F11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Наделение Председателя Совета апартаментного комплекса, полномочиями на заключение Договора управления апартаментным комплексом с управляющей организацией, без доверенности по аналогии со ст. 161.1 ЖК РФ.</w:t>
      </w:r>
    </w:p>
    <w:p w14:paraId="773646F9" w14:textId="688C075B" w:rsidR="001D2F11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СЛУШАЛИ: Попова Михаила Вячеславовича</w:t>
      </w:r>
    </w:p>
    <w:p w14:paraId="784DB4D7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ПРЕДЛОЖЕНО:</w:t>
      </w:r>
    </w:p>
    <w:p w14:paraId="581F9C02" w14:textId="77777777" w:rsidR="007A2C82" w:rsidRPr="006F5A2B" w:rsidRDefault="001D2F11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Наделить Председателя Совета апартаментного комплекса, полномочиями на заключение Договора управления апартаментным комплексом с управляющей организацией ООО «</w:t>
      </w:r>
      <w:proofErr w:type="spellStart"/>
      <w:r w:rsidRPr="006F5A2B">
        <w:rPr>
          <w:color w:val="000000"/>
          <w:sz w:val="22"/>
          <w:szCs w:val="22"/>
        </w:rPr>
        <w:t>Приорити</w:t>
      </w:r>
      <w:proofErr w:type="spellEnd"/>
      <w:r w:rsidRPr="006F5A2B">
        <w:rPr>
          <w:color w:val="000000"/>
          <w:sz w:val="22"/>
          <w:szCs w:val="22"/>
        </w:rPr>
        <w:t xml:space="preserve"> Сервис» ИНН: 7707458302, на условиях, указанных в решении общего собрания собственников помещений в данном апартаментном комплексе, без доверенности, по аналогии со ст. 161.1 ЖК РФ.</w:t>
      </w:r>
    </w:p>
    <w:p w14:paraId="4FB0D4F6" w14:textId="77777777" w:rsidR="00C95652" w:rsidRPr="006F5A2B" w:rsidRDefault="00C9565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0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29"/>
        <w:gridCol w:w="1700"/>
        <w:gridCol w:w="1429"/>
        <w:gridCol w:w="1432"/>
        <w:gridCol w:w="1287"/>
        <w:gridCol w:w="1287"/>
        <w:gridCol w:w="1287"/>
        <w:gridCol w:w="1330"/>
      </w:tblGrid>
      <w:tr w:rsidR="00C95652" w:rsidRPr="00781C0E" w14:paraId="7B07BE3F" w14:textId="77777777" w:rsidTr="00A1306E">
        <w:trPr>
          <w:trHeight w:val="246"/>
          <w:jc w:val="center"/>
        </w:trPr>
        <w:tc>
          <w:tcPr>
            <w:tcW w:w="3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D235" w14:textId="77777777" w:rsidR="00C95652" w:rsidRPr="006F5A2B" w:rsidRDefault="00C95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1B2A39" w14:textId="77777777" w:rsidR="00C95652" w:rsidRPr="006F5A2B" w:rsidRDefault="00C95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2FA6EC" w14:textId="77777777" w:rsidR="00C95652" w:rsidRPr="006F5A2B" w:rsidRDefault="00C95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2379E2" w14:textId="77777777" w:rsidR="00C95652" w:rsidRPr="006F5A2B" w:rsidRDefault="00C95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C95652" w:rsidRPr="00781C0E" w14:paraId="3D24AD32" w14:textId="77777777" w:rsidTr="00A1306E">
        <w:trPr>
          <w:trHeight w:val="246"/>
          <w:jc w:val="center"/>
        </w:trPr>
        <w:tc>
          <w:tcPr>
            <w:tcW w:w="13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A6D58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  <w:lang w:val="en-US"/>
              </w:rPr>
              <w:t>8 142</w:t>
            </w:r>
            <w:r w:rsidRPr="006F5A2B">
              <w:rPr>
                <w:b/>
                <w:bCs/>
                <w:sz w:val="22"/>
                <w:szCs w:val="22"/>
              </w:rPr>
              <w:t>,</w:t>
            </w:r>
            <w:r w:rsidRPr="006F5A2B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E1CFEA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66,46%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F22318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1 752,6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391674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14,31%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1F2599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2303,00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F24708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18,8%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9BDFAF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52,9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E13E6D" w14:textId="77777777" w:rsidR="00C95652" w:rsidRPr="006F5A2B" w:rsidRDefault="00C9565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0,43%</w:t>
            </w:r>
          </w:p>
        </w:tc>
      </w:tr>
    </w:tbl>
    <w:p w14:paraId="0C48A60C" w14:textId="77777777" w:rsidR="007A2C82" w:rsidRPr="006F5A2B" w:rsidRDefault="00C9565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color w:val="000000"/>
          <w:sz w:val="22"/>
          <w:szCs w:val="22"/>
        </w:rPr>
        <w:t xml:space="preserve">  </w:t>
      </w:r>
      <w:r w:rsidR="00593BC8"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5A16DBA8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39F5B48E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b/>
          <w:color w:val="000000"/>
          <w:sz w:val="22"/>
          <w:szCs w:val="22"/>
        </w:rPr>
      </w:pPr>
    </w:p>
    <w:p w14:paraId="221C78C4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8.</w:t>
      </w:r>
      <w:r w:rsidRPr="006F5A2B">
        <w:rPr>
          <w:color w:val="000000"/>
          <w:sz w:val="22"/>
          <w:szCs w:val="22"/>
        </w:rPr>
        <w:t xml:space="preserve"> </w:t>
      </w:r>
    </w:p>
    <w:p w14:paraId="3951AE20" w14:textId="77777777" w:rsidR="001D2F11" w:rsidRPr="006F5A2B" w:rsidRDefault="001D2F11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Утверждение размера платежей за управление, содержание и </w:t>
      </w:r>
      <w:proofErr w:type="gramStart"/>
      <w:r w:rsidRPr="006F5A2B">
        <w:rPr>
          <w:color w:val="000000"/>
          <w:sz w:val="22"/>
          <w:szCs w:val="22"/>
        </w:rPr>
        <w:t>текущий ремонт общего имущества собственников</w:t>
      </w:r>
      <w:proofErr w:type="gramEnd"/>
      <w:r w:rsidRPr="006F5A2B">
        <w:rPr>
          <w:color w:val="000000"/>
          <w:sz w:val="22"/>
          <w:szCs w:val="22"/>
        </w:rPr>
        <w:t xml:space="preserve"> и дополнительные услуги.</w:t>
      </w:r>
    </w:p>
    <w:p w14:paraId="306F0C76" w14:textId="15D68BC0" w:rsidR="00E7116D" w:rsidRPr="006F5A2B" w:rsidRDefault="00E711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СЛУШАЛИ: Попова Михаила Вячеславовича </w:t>
      </w:r>
    </w:p>
    <w:p w14:paraId="2F3DEA54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ПРЕДЛОЖЕНО:</w:t>
      </w:r>
    </w:p>
    <w:p w14:paraId="75535BB9" w14:textId="77777777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размер платы за управление, содержание и текущий ремонт общего имущества для собственников помещений в апартаментном комплексе в размере</w:t>
      </w:r>
    </w:p>
    <w:p w14:paraId="119A9A59" w14:textId="62BC063C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129,8 руб., с учетом стоимости коммунальных ресурсов, затраченных на цели содержания общего имущества (холодное водоснабжение, водоотведение, электроснабжение) за один квадратный метр помещения собственника в месяц с момента</w:t>
      </w:r>
      <w:r w:rsidR="00E7116D" w:rsidRPr="006F5A2B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>ввода здания в эксплуатацию;</w:t>
      </w:r>
    </w:p>
    <w:p w14:paraId="2B99368E" w14:textId="6248228E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размер платы за оказание дополнительной услуги «охрана» для собственников помещений в апартаментном комплексе в размере 29 руб. за один</w:t>
      </w:r>
      <w:r w:rsidR="00E7116D" w:rsidRPr="006F5A2B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>квадратный метр помещения собственника в месяц с момента ввода здания в эксплуатацию;</w:t>
      </w:r>
    </w:p>
    <w:p w14:paraId="5C5B0EFC" w14:textId="5652FAA6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размер платы за оказание дополнительной услуги «служба администраторов» для собственников помещений в апартаментном комплексе в</w:t>
      </w:r>
      <w:r w:rsidR="00E7116D" w:rsidRPr="006F5A2B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>размере 11,20 руб. за один квадратный метр помещения собственника в месяц с</w:t>
      </w:r>
      <w:r w:rsidR="00E7116D" w:rsidRPr="006F5A2B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>момента ввода здания в эксплуатацию;</w:t>
      </w:r>
    </w:p>
    <w:p w14:paraId="2C5AB0EA" w14:textId="77777777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Структура и порядок оказания услуг по управлению, содержанию и </w:t>
      </w:r>
      <w:proofErr w:type="gramStart"/>
      <w:r w:rsidRPr="006F5A2B">
        <w:rPr>
          <w:color w:val="000000"/>
          <w:sz w:val="22"/>
          <w:szCs w:val="22"/>
        </w:rPr>
        <w:t>текущему ремонту</w:t>
      </w:r>
      <w:proofErr w:type="gramEnd"/>
      <w:r w:rsidRPr="006F5A2B">
        <w:rPr>
          <w:color w:val="000000"/>
          <w:sz w:val="22"/>
          <w:szCs w:val="22"/>
        </w:rPr>
        <w:t xml:space="preserve"> и дополнительным услугам определена в договоре управления.</w:t>
      </w:r>
    </w:p>
    <w:p w14:paraId="2E41D2E8" w14:textId="77777777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Утвердить порядок оплаты услуги по вывозу снега в зимний период в соответствии с фактически понесенными затратами Управляющей организации, на основании счетов, выставленных подрядными организациями, пропорционально доле площади принадлежащих им помещений в апартаментном комплексе за исключением кладовых помещений, а также порядок выставления платежей за оказание услуги – отдельной строкой в едином платежном документе. </w:t>
      </w:r>
    </w:p>
    <w:p w14:paraId="2E44D637" w14:textId="77777777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Согласовать изменения размера платы за оказание услуг по управлению, содержанию и текущему ремонту и дополнительные услуги на индекс изменения потребительских цен, определенных Росстатом, но не более чем на 7%.</w:t>
      </w:r>
    </w:p>
    <w:p w14:paraId="21DABDD8" w14:textId="77777777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Установить, что изменение размера платы за оказание услуг по управлению, содержанию и текущему ремонту и дополнительные услуги не может происходить чаще одного раза в год.</w:t>
      </w:r>
    </w:p>
    <w:p w14:paraId="5FB1D458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442C1BBF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6B3137D0" w14:textId="77777777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размер платы за управление, содержание и текущий ремонт общего имущества для собственников помещений в апартаментном комплексе в размере</w:t>
      </w:r>
    </w:p>
    <w:p w14:paraId="10E27E70" w14:textId="48669E0D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lastRenderedPageBreak/>
        <w:t>129,8 руб., с учетом стоимости коммунальных ресурсов, затраченных на цели содержания общего имущества (холодное водоснабжение, водоотведение, электроснабжение) за один квадратный метр помещения собственника в месяц с момента</w:t>
      </w:r>
      <w:r w:rsidR="00E7116D" w:rsidRPr="006F5A2B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>ввода здания в эксплуатацию;</w:t>
      </w:r>
    </w:p>
    <w:p w14:paraId="4E8DC821" w14:textId="23CA3A35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размер платы за оказание дополнительной услуги «охрана» для собственников помещений в апартаментном комплексе в размере 29 руб. за один</w:t>
      </w:r>
      <w:r w:rsidR="00E7116D" w:rsidRPr="006F5A2B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>квадратный метр помещения собственника в месяц с момента ввода здания в эксплуатацию;</w:t>
      </w:r>
    </w:p>
    <w:p w14:paraId="534254E9" w14:textId="3068C0C9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размер платы за оказание дополнительной услуги «служба администраторов» для собственников помещений в апартаментном комплексе в</w:t>
      </w:r>
      <w:r w:rsidR="00E7116D" w:rsidRPr="006F5A2B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>размере 11,20 руб. за один квадратный метр помещения собственника в месяц с</w:t>
      </w:r>
      <w:r w:rsidR="00E7116D" w:rsidRPr="006F5A2B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>момента ввода здания в эксплуатацию;</w:t>
      </w:r>
    </w:p>
    <w:p w14:paraId="32C04B55" w14:textId="77777777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Структура и порядок оказания услуг по управлению, содержанию и </w:t>
      </w:r>
      <w:proofErr w:type="gramStart"/>
      <w:r w:rsidRPr="006F5A2B">
        <w:rPr>
          <w:color w:val="000000"/>
          <w:sz w:val="22"/>
          <w:szCs w:val="22"/>
        </w:rPr>
        <w:t>текущему ремонту</w:t>
      </w:r>
      <w:proofErr w:type="gramEnd"/>
      <w:r w:rsidRPr="006F5A2B">
        <w:rPr>
          <w:color w:val="000000"/>
          <w:sz w:val="22"/>
          <w:szCs w:val="22"/>
        </w:rPr>
        <w:t xml:space="preserve"> и дополнительным услугам определена в договоре управления.</w:t>
      </w:r>
    </w:p>
    <w:p w14:paraId="1616C9CF" w14:textId="77777777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Утвердить порядок оплаты услуги по вывозу снега в зимний период в соответствии с фактически понесенными затратами Управляющей организации, на основании счетов, выставленных подрядными организациями, пропорционально доле площади принадлежащих им помещений в апартаментном комплексе за исключением кладовых помещений, а также порядок выставления платежей за оказание услуги – отдельной строкой в едином платежном документе. </w:t>
      </w:r>
    </w:p>
    <w:p w14:paraId="0348BA15" w14:textId="77777777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Согласовать изменения размера платы за оказание услуг по управлению, содержанию и текущему ремонту и дополнительные услуги на индекс изменения потребительских цен, определенных Росстатом, но не более чем на 7%.</w:t>
      </w:r>
    </w:p>
    <w:p w14:paraId="18176DBB" w14:textId="77777777" w:rsidR="001D2F11" w:rsidRPr="006F5A2B" w:rsidRDefault="001D2F11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Установить, что изменение размера платы за оказание услуг по управлению, содержанию и текущему ремонту и дополнительные услуги не может происходить чаще одного раза в год.</w:t>
      </w:r>
    </w:p>
    <w:p w14:paraId="55D957F5" w14:textId="77777777" w:rsidR="00C95652" w:rsidRPr="006F5A2B" w:rsidRDefault="00C95652">
      <w:pPr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0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684"/>
        <w:gridCol w:w="1417"/>
        <w:gridCol w:w="1418"/>
        <w:gridCol w:w="1276"/>
        <w:gridCol w:w="1275"/>
        <w:gridCol w:w="1276"/>
        <w:gridCol w:w="1418"/>
      </w:tblGrid>
      <w:tr w:rsidR="00806913" w:rsidRPr="00781C0E" w14:paraId="7CE1F991" w14:textId="77777777" w:rsidTr="00A1306E">
        <w:trPr>
          <w:trHeight w:val="320"/>
          <w:jc w:val="center"/>
        </w:trPr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02541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71DA86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D90B17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8B44F9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9A7DC2" w:rsidRPr="00781C0E" w14:paraId="0954D66D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02C36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6 378,9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1CC2E6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52,07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6DBCA2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3 932,7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EA6CD7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32,1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E53B7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1 605,2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BE64A0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13,1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274376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333,8</w:t>
            </w:r>
            <w:r w:rsidR="009A7DC2" w:rsidRPr="006F5A2B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53F117" w14:textId="3DB8AD18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2,</w:t>
            </w:r>
            <w:r w:rsidR="00C538D0" w:rsidRPr="006F5A2B">
              <w:rPr>
                <w:b/>
                <w:bCs/>
                <w:sz w:val="22"/>
                <w:szCs w:val="22"/>
              </w:rPr>
              <w:t>7</w:t>
            </w:r>
            <w:r w:rsidR="00C538D0">
              <w:rPr>
                <w:b/>
                <w:bCs/>
                <w:sz w:val="22"/>
                <w:szCs w:val="22"/>
              </w:rPr>
              <w:t>3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</w:tr>
    </w:tbl>
    <w:p w14:paraId="16B2C9A0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63EDB12D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30B2F213" w14:textId="77777777" w:rsidR="004C0256" w:rsidRPr="006F5A2B" w:rsidRDefault="004C0256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b/>
          <w:color w:val="000000"/>
          <w:sz w:val="22"/>
          <w:szCs w:val="22"/>
        </w:rPr>
      </w:pPr>
    </w:p>
    <w:p w14:paraId="5BFD9DDD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</w:t>
      </w:r>
      <w:r w:rsidR="004C0256" w:rsidRPr="006F5A2B">
        <w:rPr>
          <w:b/>
          <w:color w:val="000000"/>
          <w:sz w:val="22"/>
          <w:szCs w:val="22"/>
        </w:rPr>
        <w:t>опрос 9</w:t>
      </w:r>
      <w:r w:rsidRPr="006F5A2B">
        <w:rPr>
          <w:b/>
          <w:color w:val="000000"/>
          <w:sz w:val="22"/>
          <w:szCs w:val="22"/>
        </w:rPr>
        <w:t>.</w:t>
      </w:r>
      <w:r w:rsidRPr="006F5A2B">
        <w:rPr>
          <w:color w:val="000000"/>
          <w:sz w:val="22"/>
          <w:szCs w:val="22"/>
        </w:rPr>
        <w:t xml:space="preserve"> </w:t>
      </w:r>
    </w:p>
    <w:p w14:paraId="2B9E14C2" w14:textId="02BB8811" w:rsidR="001C6935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Утверждение Правил организации контрольно-пропускного режима на территории апартаментного комплекса с земельным участком, на котором расположен апартаментный комплекс</w:t>
      </w:r>
      <w:r w:rsidR="00E20746" w:rsidRPr="006F5A2B">
        <w:rPr>
          <w:color w:val="000000"/>
          <w:sz w:val="22"/>
          <w:szCs w:val="22"/>
        </w:rPr>
        <w:t>.</w:t>
      </w:r>
    </w:p>
    <w:p w14:paraId="6A8F1869" w14:textId="51CB4760" w:rsidR="001C6935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СЛУШАЛИ: </w:t>
      </w:r>
      <w:r w:rsidR="007B6737" w:rsidRPr="006F5A2B">
        <w:rPr>
          <w:color w:val="000000"/>
          <w:sz w:val="22"/>
          <w:szCs w:val="22"/>
        </w:rPr>
        <w:t>Попова Михаила Вячеславовича</w:t>
      </w:r>
    </w:p>
    <w:p w14:paraId="0EA86E5B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ПРЕДЛОЖЕНО:</w:t>
      </w:r>
    </w:p>
    <w:p w14:paraId="6E9E5659" w14:textId="77777777" w:rsidR="001C6935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Правила организации контрольно-пропускного режима на территории апартаментного комплекса с земельным участком, на котором расположен апартаментный комплекс, в соответствии с приложением к уведомлению о проведении общего собрания собственников помещений в апартаментном комплексе.</w:t>
      </w:r>
    </w:p>
    <w:p w14:paraId="4B638480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43DEF931" w14:textId="77777777" w:rsidR="00806913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Правила организации контрольно-пропускного режима на территории апартаментного комплекса с земельным участком, на котором расположен апартаментный комплекс, в соответствии с приложением к уведомлению о проведении общего собрания собственников помещений в апартаментном комплексе.</w:t>
      </w:r>
    </w:p>
    <w:p w14:paraId="5C0AACB5" w14:textId="77777777" w:rsidR="00C95652" w:rsidRPr="006F5A2B" w:rsidRDefault="00C9565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22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684"/>
        <w:gridCol w:w="1417"/>
        <w:gridCol w:w="1418"/>
        <w:gridCol w:w="1276"/>
        <w:gridCol w:w="1275"/>
        <w:gridCol w:w="1276"/>
        <w:gridCol w:w="1559"/>
      </w:tblGrid>
      <w:tr w:rsidR="00806913" w:rsidRPr="00781C0E" w14:paraId="356BD641" w14:textId="77777777" w:rsidTr="00A1306E">
        <w:trPr>
          <w:trHeight w:val="320"/>
          <w:jc w:val="center"/>
        </w:trPr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088C7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DBF8C8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E3FD3B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767B7B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9A7DC2" w:rsidRPr="00781C0E" w14:paraId="5171BE6E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75AC7" w14:textId="77777777" w:rsidR="009A7DC2" w:rsidRPr="006F5A2B" w:rsidRDefault="001C6935">
            <w:pPr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9 763,9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322BA2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79,70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C0A730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564,6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DAC542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4,61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CE7999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1922,1</w:t>
            </w:r>
            <w:r w:rsidR="009A7DC2" w:rsidRPr="006F5A2B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1BCFE8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15,69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03AB49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CEC53F" w14:textId="77777777" w:rsidR="009A7DC2" w:rsidRPr="006F5A2B" w:rsidRDefault="009A7DC2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0%</w:t>
            </w:r>
          </w:p>
        </w:tc>
      </w:tr>
    </w:tbl>
    <w:p w14:paraId="13A352D0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7BACBFAA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2D41CF40" w14:textId="77777777" w:rsidR="004C0256" w:rsidRPr="006F5A2B" w:rsidRDefault="004C0256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b/>
          <w:color w:val="000000"/>
          <w:sz w:val="22"/>
          <w:szCs w:val="22"/>
        </w:rPr>
      </w:pPr>
    </w:p>
    <w:p w14:paraId="50B892B4" w14:textId="77777777" w:rsidR="00806913" w:rsidRPr="006F5A2B" w:rsidRDefault="004C0256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10</w:t>
      </w:r>
      <w:r w:rsidR="00806913" w:rsidRPr="006F5A2B">
        <w:rPr>
          <w:b/>
          <w:color w:val="000000"/>
          <w:sz w:val="22"/>
          <w:szCs w:val="22"/>
        </w:rPr>
        <w:t>.</w:t>
      </w:r>
      <w:r w:rsidR="00806913" w:rsidRPr="006F5A2B">
        <w:rPr>
          <w:color w:val="000000"/>
          <w:sz w:val="22"/>
          <w:szCs w:val="22"/>
        </w:rPr>
        <w:t xml:space="preserve"> </w:t>
      </w:r>
    </w:p>
    <w:p w14:paraId="53E0F608" w14:textId="77777777" w:rsidR="001C6935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Об установке бункера накопителя для строительного мусора и утверждения единоразового платежа за услугу «вывоз строительного мусора».</w:t>
      </w:r>
    </w:p>
    <w:p w14:paraId="784B674C" w14:textId="77777777" w:rsidR="001C6935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СЛУШАЛИ: Попова М.В.</w:t>
      </w:r>
    </w:p>
    <w:p w14:paraId="7FC6B901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ПРЕДЛОЖЕНО:</w:t>
      </w:r>
    </w:p>
    <w:p w14:paraId="05B458DF" w14:textId="77777777" w:rsidR="001C6935" w:rsidRPr="006F5A2B" w:rsidRDefault="001C6935">
      <w:p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Поручить управляющей организации установку бункера накопителя для строительного мусора и утвердить единоразовый платеж за услугу «вывоз строительного мусора» в размере:</w:t>
      </w:r>
    </w:p>
    <w:p w14:paraId="72C22013" w14:textId="77777777" w:rsidR="001C6935" w:rsidRPr="006F5A2B" w:rsidRDefault="001C6935">
      <w:pPr>
        <w:pStyle w:val="af0"/>
        <w:numPr>
          <w:ilvl w:val="0"/>
          <w:numId w:val="23"/>
        </w:num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для собственников помещений без отделки – 300 руб. 00 коп. за 1 квадратный метр помещения собственника</w:t>
      </w:r>
    </w:p>
    <w:p w14:paraId="1C557A88" w14:textId="77777777" w:rsidR="001C6935" w:rsidRPr="006F5A2B" w:rsidRDefault="001C6935">
      <w:pPr>
        <w:pStyle w:val="af0"/>
        <w:numPr>
          <w:ilvl w:val="0"/>
          <w:numId w:val="23"/>
        </w:num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для собственников помещений с </w:t>
      </w:r>
      <w:proofErr w:type="spellStart"/>
      <w:r w:rsidRPr="006F5A2B">
        <w:rPr>
          <w:color w:val="000000"/>
          <w:sz w:val="22"/>
          <w:szCs w:val="22"/>
        </w:rPr>
        <w:t>предчистовой</w:t>
      </w:r>
      <w:proofErr w:type="spellEnd"/>
      <w:r w:rsidRPr="006F5A2B">
        <w:rPr>
          <w:color w:val="000000"/>
          <w:sz w:val="22"/>
          <w:szCs w:val="22"/>
        </w:rPr>
        <w:t xml:space="preserve"> отделкой (</w:t>
      </w:r>
      <w:proofErr w:type="spellStart"/>
      <w:r w:rsidRPr="006F5A2B">
        <w:rPr>
          <w:color w:val="000000"/>
          <w:sz w:val="22"/>
          <w:szCs w:val="22"/>
        </w:rPr>
        <w:t>white</w:t>
      </w:r>
      <w:proofErr w:type="spellEnd"/>
      <w:r w:rsidRPr="006F5A2B">
        <w:rPr>
          <w:color w:val="000000"/>
          <w:sz w:val="22"/>
          <w:szCs w:val="22"/>
        </w:rPr>
        <w:t xml:space="preserve"> </w:t>
      </w:r>
      <w:proofErr w:type="spellStart"/>
      <w:r w:rsidRPr="006F5A2B">
        <w:rPr>
          <w:color w:val="000000"/>
          <w:sz w:val="22"/>
          <w:szCs w:val="22"/>
        </w:rPr>
        <w:t>box</w:t>
      </w:r>
      <w:proofErr w:type="spellEnd"/>
      <w:r w:rsidRPr="006F5A2B">
        <w:rPr>
          <w:color w:val="000000"/>
          <w:sz w:val="22"/>
          <w:szCs w:val="22"/>
        </w:rPr>
        <w:t>) – 150 руб. 00 коп. за 1 квадратный метр помещения собственника</w:t>
      </w:r>
    </w:p>
    <w:p w14:paraId="164A702D" w14:textId="77777777" w:rsidR="001C6935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для собственников помещения с чистовой отделкой – 75 руб. 00 коп. за 1 квадратный метр помещения собственника.</w:t>
      </w:r>
    </w:p>
    <w:p w14:paraId="40BE2DBD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lastRenderedPageBreak/>
        <w:t xml:space="preserve">РЕШИЛИ (ПОСТАНОВИЛИ): </w:t>
      </w:r>
    </w:p>
    <w:p w14:paraId="5AED78C3" w14:textId="77777777" w:rsidR="001C6935" w:rsidRPr="006F5A2B" w:rsidRDefault="001C6935">
      <w:p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Поручить управляющей организации установку бункера накопителя для строительного мусора и утвердить единоразовый платеж за услугу «вывоз строительного мусора» в размере:</w:t>
      </w:r>
    </w:p>
    <w:p w14:paraId="633EA728" w14:textId="77777777" w:rsidR="001C6935" w:rsidRPr="006F5A2B" w:rsidRDefault="001C6935">
      <w:pPr>
        <w:pStyle w:val="af0"/>
        <w:numPr>
          <w:ilvl w:val="0"/>
          <w:numId w:val="23"/>
        </w:num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для собственников помещений без отделки – 300 руб. 00 коп. за 1 квадратный метр помещения собственника</w:t>
      </w:r>
    </w:p>
    <w:p w14:paraId="759F8CF5" w14:textId="77777777" w:rsidR="001C6935" w:rsidRPr="006F5A2B" w:rsidRDefault="001C6935">
      <w:pPr>
        <w:pStyle w:val="af0"/>
        <w:numPr>
          <w:ilvl w:val="0"/>
          <w:numId w:val="23"/>
        </w:num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для собственников помещений с </w:t>
      </w:r>
      <w:proofErr w:type="spellStart"/>
      <w:r w:rsidRPr="006F5A2B">
        <w:rPr>
          <w:color w:val="000000"/>
          <w:sz w:val="22"/>
          <w:szCs w:val="22"/>
        </w:rPr>
        <w:t>предчистовой</w:t>
      </w:r>
      <w:proofErr w:type="spellEnd"/>
      <w:r w:rsidRPr="006F5A2B">
        <w:rPr>
          <w:color w:val="000000"/>
          <w:sz w:val="22"/>
          <w:szCs w:val="22"/>
        </w:rPr>
        <w:t xml:space="preserve"> отделкой (</w:t>
      </w:r>
      <w:proofErr w:type="spellStart"/>
      <w:r w:rsidRPr="006F5A2B">
        <w:rPr>
          <w:color w:val="000000"/>
          <w:sz w:val="22"/>
          <w:szCs w:val="22"/>
        </w:rPr>
        <w:t>white</w:t>
      </w:r>
      <w:proofErr w:type="spellEnd"/>
      <w:r w:rsidRPr="006F5A2B">
        <w:rPr>
          <w:color w:val="000000"/>
          <w:sz w:val="22"/>
          <w:szCs w:val="22"/>
        </w:rPr>
        <w:t xml:space="preserve"> </w:t>
      </w:r>
      <w:proofErr w:type="spellStart"/>
      <w:r w:rsidRPr="006F5A2B">
        <w:rPr>
          <w:color w:val="000000"/>
          <w:sz w:val="22"/>
          <w:szCs w:val="22"/>
        </w:rPr>
        <w:t>box</w:t>
      </w:r>
      <w:proofErr w:type="spellEnd"/>
      <w:r w:rsidRPr="006F5A2B">
        <w:rPr>
          <w:color w:val="000000"/>
          <w:sz w:val="22"/>
          <w:szCs w:val="22"/>
        </w:rPr>
        <w:t>) – 150 руб. 00 коп. за 1 квадратный метр помещения собственника</w:t>
      </w:r>
    </w:p>
    <w:p w14:paraId="04EF94A2" w14:textId="77777777" w:rsidR="00806913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для собственников помещения с чистовой отделкой – 75 руб. 00 коп. за 1 квадратный метр помещения собственника.</w:t>
      </w:r>
    </w:p>
    <w:tbl>
      <w:tblPr>
        <w:tblStyle w:val="a5"/>
        <w:tblW w:w="110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684"/>
        <w:gridCol w:w="1417"/>
        <w:gridCol w:w="1418"/>
        <w:gridCol w:w="1276"/>
        <w:gridCol w:w="1275"/>
        <w:gridCol w:w="1276"/>
        <w:gridCol w:w="1418"/>
      </w:tblGrid>
      <w:tr w:rsidR="00806913" w:rsidRPr="00781C0E" w14:paraId="2BADA2D0" w14:textId="77777777" w:rsidTr="00A1306E">
        <w:trPr>
          <w:trHeight w:val="320"/>
          <w:jc w:val="center"/>
        </w:trPr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5C79E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67DE27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C24B6C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D42C21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9A7DC2" w:rsidRPr="00781C0E" w14:paraId="27963457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BE193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7 682,4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19A057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62,71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28FE93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2222,8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BB267E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18,14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C0887D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2 019,5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40FFA5" w14:textId="6F5FA95F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16,</w:t>
            </w:r>
            <w:r w:rsidR="00C538D0" w:rsidRPr="006F5A2B">
              <w:rPr>
                <w:b/>
                <w:bCs/>
                <w:sz w:val="22"/>
                <w:szCs w:val="22"/>
              </w:rPr>
              <w:t>4</w:t>
            </w:r>
            <w:r w:rsidR="00C538D0">
              <w:rPr>
                <w:b/>
                <w:bCs/>
                <w:sz w:val="22"/>
                <w:szCs w:val="22"/>
              </w:rPr>
              <w:t>9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9C4DC9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325,9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60E0A0" w14:textId="77777777" w:rsidR="009A7DC2" w:rsidRPr="006F5A2B" w:rsidRDefault="001C6935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2,66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</w:tr>
    </w:tbl>
    <w:p w14:paraId="4862BBC1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0EC9C644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6DC7C870" w14:textId="77777777" w:rsidR="004C0256" w:rsidRPr="006F5A2B" w:rsidRDefault="004C0256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b/>
          <w:color w:val="000000"/>
          <w:sz w:val="22"/>
          <w:szCs w:val="22"/>
        </w:rPr>
      </w:pPr>
    </w:p>
    <w:p w14:paraId="24615132" w14:textId="77777777" w:rsidR="00806913" w:rsidRPr="006F5A2B" w:rsidRDefault="004C025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11</w:t>
      </w:r>
      <w:r w:rsidR="00806913" w:rsidRPr="006F5A2B">
        <w:rPr>
          <w:b/>
          <w:color w:val="000000"/>
          <w:sz w:val="22"/>
          <w:szCs w:val="22"/>
        </w:rPr>
        <w:t>.</w:t>
      </w:r>
      <w:r w:rsidR="00806913" w:rsidRPr="006F5A2B">
        <w:rPr>
          <w:color w:val="000000"/>
          <w:sz w:val="22"/>
          <w:szCs w:val="22"/>
        </w:rPr>
        <w:t xml:space="preserve"> </w:t>
      </w:r>
    </w:p>
    <w:p w14:paraId="4474C334" w14:textId="77777777" w:rsidR="001C6935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Утверждение способа уведомления собственников помещений о принятых общим собранием собственников решениях.</w:t>
      </w:r>
    </w:p>
    <w:p w14:paraId="4E718C23" w14:textId="4F59BAE9" w:rsidR="001C6935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СЛУШАЛИ: </w:t>
      </w:r>
      <w:r w:rsidR="007B6737" w:rsidRPr="006F5A2B">
        <w:rPr>
          <w:color w:val="000000"/>
          <w:sz w:val="22"/>
          <w:szCs w:val="22"/>
        </w:rPr>
        <w:t>Попова Михаила Вячеславовича</w:t>
      </w:r>
    </w:p>
    <w:p w14:paraId="751A0A48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ПРЕДЛОЖЕНО:</w:t>
      </w:r>
    </w:p>
    <w:p w14:paraId="030957C2" w14:textId="77777777" w:rsidR="001C6935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способом уведомления собственников помещений о принятых общим собранием собственников решениях, путем размещения соответствующего уведомления на официальном сайте управляющей организации; через мобильное приложение «</w:t>
      </w:r>
      <w:proofErr w:type="spellStart"/>
      <w:r w:rsidRPr="006F5A2B">
        <w:rPr>
          <w:color w:val="000000"/>
          <w:sz w:val="22"/>
          <w:szCs w:val="22"/>
        </w:rPr>
        <w:t>Домиленд</w:t>
      </w:r>
      <w:proofErr w:type="spellEnd"/>
      <w:r w:rsidRPr="006F5A2B">
        <w:rPr>
          <w:color w:val="000000"/>
          <w:sz w:val="22"/>
          <w:szCs w:val="22"/>
        </w:rPr>
        <w:t>»; на информационном стенде холле 1-го этажа.</w:t>
      </w:r>
    </w:p>
    <w:p w14:paraId="18785AA9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5C3ACD2D" w14:textId="77777777" w:rsidR="00806913" w:rsidRPr="006F5A2B" w:rsidRDefault="001C6935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способом уведомления собственников помещений о принятых общим собранием собственников решениях, путем размещения соответствующего уведомления на официальном сайте управляющей организации; через мобильное приложение «</w:t>
      </w:r>
      <w:proofErr w:type="spellStart"/>
      <w:r w:rsidRPr="006F5A2B">
        <w:rPr>
          <w:color w:val="000000"/>
          <w:sz w:val="22"/>
          <w:szCs w:val="22"/>
        </w:rPr>
        <w:t>Домиленд</w:t>
      </w:r>
      <w:proofErr w:type="spellEnd"/>
      <w:r w:rsidRPr="006F5A2B">
        <w:rPr>
          <w:color w:val="000000"/>
          <w:sz w:val="22"/>
          <w:szCs w:val="22"/>
        </w:rPr>
        <w:t>»; на информационном стенде холле 1-го этажа.</w:t>
      </w:r>
    </w:p>
    <w:p w14:paraId="56DE28A3" w14:textId="77777777" w:rsidR="00C95652" w:rsidRPr="006F5A2B" w:rsidRDefault="00C9565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0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684"/>
        <w:gridCol w:w="1417"/>
        <w:gridCol w:w="1418"/>
        <w:gridCol w:w="1276"/>
        <w:gridCol w:w="1275"/>
        <w:gridCol w:w="1276"/>
        <w:gridCol w:w="1418"/>
      </w:tblGrid>
      <w:tr w:rsidR="00806913" w:rsidRPr="00781C0E" w14:paraId="4138EC29" w14:textId="77777777" w:rsidTr="00A1306E">
        <w:trPr>
          <w:trHeight w:val="320"/>
          <w:jc w:val="center"/>
        </w:trPr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9E7A2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C7F358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CF2100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31F962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9A7DC2" w:rsidRPr="00781C0E" w14:paraId="0E8711ED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8A647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10 565,8</w:t>
            </w:r>
            <w:r w:rsidR="009A7DC2" w:rsidRPr="006F5A2B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9FD347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86,25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790A56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145</w:t>
            </w:r>
            <w:r w:rsidR="009A7DC2" w:rsidRPr="006F5A2B">
              <w:rPr>
                <w:b/>
                <w:bCs/>
                <w:sz w:val="22"/>
                <w:szCs w:val="22"/>
              </w:rPr>
              <w:t>,</w:t>
            </w:r>
            <w:r w:rsidRPr="006F5A2B">
              <w:rPr>
                <w:b/>
                <w:bCs/>
                <w:sz w:val="22"/>
                <w:szCs w:val="22"/>
              </w:rPr>
              <w:t>4</w:t>
            </w:r>
            <w:r w:rsidR="009A7DC2" w:rsidRPr="006F5A2B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8E39EB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1,19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50BA73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1 535,1</w:t>
            </w:r>
            <w:r w:rsidR="009A7DC2" w:rsidRPr="006F5A2B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0D9718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12,53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6A56A1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4,3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8A08FA" w14:textId="43F1A05E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0,0</w:t>
            </w:r>
            <w:r w:rsidR="00C538D0">
              <w:rPr>
                <w:b/>
                <w:bCs/>
                <w:sz w:val="22"/>
                <w:szCs w:val="22"/>
              </w:rPr>
              <w:t>3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</w:tr>
    </w:tbl>
    <w:p w14:paraId="6EC75FED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71B7F517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b/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39426612" w14:textId="77777777" w:rsidR="004C0256" w:rsidRPr="006F5A2B" w:rsidRDefault="004C0256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43529DFA" w14:textId="77777777" w:rsidR="00806913" w:rsidRPr="006F5A2B" w:rsidRDefault="004C0256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12</w:t>
      </w:r>
      <w:r w:rsidR="00806913" w:rsidRPr="006F5A2B">
        <w:rPr>
          <w:b/>
          <w:color w:val="000000"/>
          <w:sz w:val="22"/>
          <w:szCs w:val="22"/>
        </w:rPr>
        <w:t>.</w:t>
      </w:r>
      <w:r w:rsidR="00806913" w:rsidRPr="006F5A2B">
        <w:rPr>
          <w:color w:val="000000"/>
          <w:sz w:val="22"/>
          <w:szCs w:val="22"/>
        </w:rPr>
        <w:t xml:space="preserve"> </w:t>
      </w:r>
    </w:p>
    <w:p w14:paraId="538346B4" w14:textId="77777777" w:rsidR="00790DDE" w:rsidRPr="006F5A2B" w:rsidRDefault="00790DDE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Утверждение способа уведомления собственников помещений о проведении общего собрания собственников.</w:t>
      </w:r>
    </w:p>
    <w:p w14:paraId="6E3C3AC9" w14:textId="46AF89FC" w:rsidR="00790DDE" w:rsidRPr="006F5A2B" w:rsidRDefault="00790DDE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СЛУШАЛИ: </w:t>
      </w:r>
      <w:r w:rsidR="007B6737" w:rsidRPr="006F5A2B">
        <w:rPr>
          <w:color w:val="000000"/>
          <w:sz w:val="22"/>
          <w:szCs w:val="22"/>
        </w:rPr>
        <w:t>Попова Михаила Вячеславовича</w:t>
      </w:r>
    </w:p>
    <w:p w14:paraId="17A8113B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ПРЕДЛОЖЕНО:</w:t>
      </w:r>
    </w:p>
    <w:p w14:paraId="25A9C09A" w14:textId="77777777" w:rsidR="00790DDE" w:rsidRPr="006F5A2B" w:rsidRDefault="00790DDE">
      <w:p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способом уведомления собственников помещений о проведении общего собрания собственников одним или несколькими способами на выбор инициатора</w:t>
      </w:r>
    </w:p>
    <w:p w14:paraId="7C4EA850" w14:textId="77777777" w:rsidR="00790DDE" w:rsidRPr="006F5A2B" w:rsidRDefault="00790DDE">
      <w:p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•путем направления соответствующего уведомления заказным письмом по месту прописки собственника помещения; </w:t>
      </w:r>
    </w:p>
    <w:p w14:paraId="709BF321" w14:textId="77777777" w:rsidR="00790DDE" w:rsidRPr="006F5A2B" w:rsidRDefault="00790DDE">
      <w:p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•путем направления уведомления через мобильное приложение «</w:t>
      </w:r>
      <w:proofErr w:type="spellStart"/>
      <w:r w:rsidRPr="006F5A2B">
        <w:rPr>
          <w:color w:val="000000"/>
          <w:sz w:val="22"/>
          <w:szCs w:val="22"/>
        </w:rPr>
        <w:t>Домиленд</w:t>
      </w:r>
      <w:proofErr w:type="spellEnd"/>
      <w:r w:rsidRPr="006F5A2B">
        <w:rPr>
          <w:color w:val="000000"/>
          <w:sz w:val="22"/>
          <w:szCs w:val="22"/>
        </w:rPr>
        <w:t>»;</w:t>
      </w:r>
    </w:p>
    <w:p w14:paraId="29CB32C0" w14:textId="77777777" w:rsidR="00806913" w:rsidRPr="006F5A2B" w:rsidRDefault="00790DDE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•путем размещения уведомления на сайте управляющей организации.</w:t>
      </w:r>
    </w:p>
    <w:p w14:paraId="7366A9AB" w14:textId="77777777" w:rsidR="00790DDE" w:rsidRPr="006F5A2B" w:rsidRDefault="00790DDE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4487EE9F" w14:textId="77777777" w:rsidR="00790DDE" w:rsidRPr="006F5A2B" w:rsidRDefault="00790DDE">
      <w:p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Утвердить способом уведомления собственников помещений о проведении общего собрания собственников одним или несколькими способами на выбор инициатора</w:t>
      </w:r>
    </w:p>
    <w:p w14:paraId="2DDA1A03" w14:textId="77777777" w:rsidR="00790DDE" w:rsidRPr="006F5A2B" w:rsidRDefault="00790DDE">
      <w:p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•путем направления соответствующего уведомления заказным письмом по месту прописки собственника помещения; </w:t>
      </w:r>
    </w:p>
    <w:p w14:paraId="2324AD2C" w14:textId="77777777" w:rsidR="00790DDE" w:rsidRPr="006F5A2B" w:rsidRDefault="00790DDE">
      <w:pPr>
        <w:ind w:left="284" w:hanging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•путем направления уведомления через мобильное приложение «</w:t>
      </w:r>
      <w:proofErr w:type="spellStart"/>
      <w:r w:rsidRPr="006F5A2B">
        <w:rPr>
          <w:color w:val="000000"/>
          <w:sz w:val="22"/>
          <w:szCs w:val="22"/>
        </w:rPr>
        <w:t>Домиленд</w:t>
      </w:r>
      <w:proofErr w:type="spellEnd"/>
      <w:r w:rsidRPr="006F5A2B">
        <w:rPr>
          <w:color w:val="000000"/>
          <w:sz w:val="22"/>
          <w:szCs w:val="22"/>
        </w:rPr>
        <w:t>»;</w:t>
      </w:r>
    </w:p>
    <w:p w14:paraId="511440C8" w14:textId="77777777" w:rsidR="00790DDE" w:rsidRPr="006F5A2B" w:rsidRDefault="00790DDE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•путем размещения уведомления на сайте управляющей организации.</w:t>
      </w:r>
    </w:p>
    <w:p w14:paraId="110623A8" w14:textId="77777777" w:rsidR="00C95652" w:rsidRPr="006F5A2B" w:rsidRDefault="00C9565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22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684"/>
        <w:gridCol w:w="1417"/>
        <w:gridCol w:w="1418"/>
        <w:gridCol w:w="1276"/>
        <w:gridCol w:w="1275"/>
        <w:gridCol w:w="1276"/>
        <w:gridCol w:w="1559"/>
      </w:tblGrid>
      <w:tr w:rsidR="00806913" w:rsidRPr="00781C0E" w14:paraId="2A5C3228" w14:textId="77777777" w:rsidTr="00A1306E">
        <w:trPr>
          <w:trHeight w:val="320"/>
          <w:jc w:val="center"/>
        </w:trPr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2A632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FE8E8E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AF8E84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FB28E1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9A7DC2" w:rsidRPr="00781C0E" w14:paraId="288717C5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CEA05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9 992,7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AA9237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81,57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B81DFF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498,90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63AD8F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4,07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060C55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1 687,8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13FA5D" w14:textId="27A2147C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13,7</w:t>
            </w:r>
            <w:r w:rsidR="00C538D0">
              <w:rPr>
                <w:b/>
                <w:bCs/>
                <w:sz w:val="22"/>
                <w:szCs w:val="22"/>
              </w:rPr>
              <w:t>8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788166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71,20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09080F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0,58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</w:tr>
    </w:tbl>
    <w:p w14:paraId="61A79EC1" w14:textId="77777777" w:rsidR="00790DDE" w:rsidRPr="006F5A2B" w:rsidRDefault="00790DDE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7682492C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p w14:paraId="7F3E0EDF" w14:textId="77777777" w:rsidR="004C0256" w:rsidRPr="006F5A2B" w:rsidRDefault="004C0256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b/>
          <w:color w:val="000000"/>
          <w:sz w:val="22"/>
          <w:szCs w:val="22"/>
        </w:rPr>
      </w:pPr>
    </w:p>
    <w:p w14:paraId="0ACD84D0" w14:textId="77777777" w:rsidR="00806913" w:rsidRPr="006F5A2B" w:rsidRDefault="004C0256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Вопрос 13</w:t>
      </w:r>
      <w:r w:rsidR="00806913" w:rsidRPr="006F5A2B">
        <w:rPr>
          <w:b/>
          <w:color w:val="000000"/>
          <w:sz w:val="22"/>
          <w:szCs w:val="22"/>
        </w:rPr>
        <w:t>.</w:t>
      </w:r>
      <w:r w:rsidR="00806913" w:rsidRPr="006F5A2B">
        <w:rPr>
          <w:color w:val="000000"/>
          <w:sz w:val="22"/>
          <w:szCs w:val="22"/>
        </w:rPr>
        <w:t xml:space="preserve"> </w:t>
      </w:r>
    </w:p>
    <w:p w14:paraId="096CE686" w14:textId="77777777" w:rsidR="00790DDE" w:rsidRPr="006F5A2B" w:rsidRDefault="00790DDE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lastRenderedPageBreak/>
        <w:t>Определение места хранения подлинников протоколов и решений общих собраний собственников помещений в апартаментном комплексе.</w:t>
      </w:r>
    </w:p>
    <w:p w14:paraId="31D456AE" w14:textId="66A6CA13" w:rsidR="00790DDE" w:rsidRPr="006F5A2B" w:rsidRDefault="00790DDE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СЛУШАЛИ: </w:t>
      </w:r>
      <w:r w:rsidR="007B6737" w:rsidRPr="006F5A2B">
        <w:rPr>
          <w:color w:val="000000"/>
          <w:sz w:val="22"/>
          <w:szCs w:val="22"/>
        </w:rPr>
        <w:t>Попова Михаила Вячеславовича</w:t>
      </w:r>
    </w:p>
    <w:p w14:paraId="3A0E2D4C" w14:textId="77777777" w:rsidR="00806913" w:rsidRPr="006F5A2B" w:rsidRDefault="00806913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ПРЕДЛОЖЕНО:</w:t>
      </w:r>
    </w:p>
    <w:p w14:paraId="4CEC9F84" w14:textId="77777777" w:rsidR="00806913" w:rsidRPr="006F5A2B" w:rsidRDefault="00790DDE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Определить местом хранения подлинников протоколов и решений общих собраний собственников помещений в апартаментном комплексе, по юридическому адресу управляющей организации, указанному в ЕГРЮЛ.</w:t>
      </w:r>
    </w:p>
    <w:p w14:paraId="2CB05BCD" w14:textId="77777777" w:rsidR="00790DDE" w:rsidRPr="006F5A2B" w:rsidRDefault="00790DDE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РЕШИЛИ (ПОСТАНОВИЛИ): </w:t>
      </w:r>
    </w:p>
    <w:p w14:paraId="04BEA0F1" w14:textId="77777777" w:rsidR="00790DDE" w:rsidRPr="006F5A2B" w:rsidRDefault="00790DDE">
      <w:pP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>Определить местом хранения подлинников протоколов и решений общих собраний собственников помещений в апартаментном комплексе, по юридическому адресу управляющей организации, указанному в ЕГРЮЛ.</w:t>
      </w:r>
    </w:p>
    <w:p w14:paraId="2030EC62" w14:textId="77777777" w:rsidR="00790DDE" w:rsidRPr="006F5A2B" w:rsidRDefault="00790DDE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tbl>
      <w:tblPr>
        <w:tblStyle w:val="a5"/>
        <w:tblW w:w="1122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17"/>
        <w:gridCol w:w="1684"/>
        <w:gridCol w:w="1417"/>
        <w:gridCol w:w="1418"/>
        <w:gridCol w:w="1276"/>
        <w:gridCol w:w="1275"/>
        <w:gridCol w:w="1276"/>
        <w:gridCol w:w="1559"/>
      </w:tblGrid>
      <w:tr w:rsidR="00806913" w:rsidRPr="00781C0E" w14:paraId="2CAA16AC" w14:textId="77777777" w:rsidTr="00A1306E">
        <w:trPr>
          <w:trHeight w:val="320"/>
          <w:jc w:val="center"/>
        </w:trPr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9333C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"За"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5F5127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"Против"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B8FC2A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"Воздержались"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AEBD89" w14:textId="77777777" w:rsidR="00806913" w:rsidRPr="006F5A2B" w:rsidRDefault="0080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6F5A2B">
              <w:rPr>
                <w:b/>
                <w:color w:val="000000"/>
                <w:sz w:val="22"/>
                <w:szCs w:val="22"/>
              </w:rPr>
              <w:t>"Недействительные"</w:t>
            </w:r>
          </w:p>
        </w:tc>
      </w:tr>
      <w:tr w:rsidR="009A7DC2" w:rsidRPr="00781C0E" w14:paraId="17F7556E" w14:textId="77777777" w:rsidTr="00A1306E">
        <w:trPr>
          <w:trHeight w:val="320"/>
          <w:jc w:val="center"/>
        </w:trPr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49F86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9 032,8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D8A5C1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73,73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5BC14B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966,2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132E77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7,89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EA6B5C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2000,4</w:t>
            </w:r>
            <w:r w:rsidR="009A7DC2" w:rsidRPr="006F5A2B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25AA6C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16,33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07D0C4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251,20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E0DFD2" w14:textId="77777777" w:rsidR="009A7DC2" w:rsidRPr="006F5A2B" w:rsidRDefault="00790DDE">
            <w:pPr>
              <w:jc w:val="center"/>
              <w:rPr>
                <w:b/>
                <w:bCs/>
                <w:sz w:val="22"/>
                <w:szCs w:val="22"/>
              </w:rPr>
            </w:pPr>
            <w:r w:rsidRPr="006F5A2B">
              <w:rPr>
                <w:b/>
                <w:bCs/>
                <w:sz w:val="22"/>
                <w:szCs w:val="22"/>
              </w:rPr>
              <w:t>2,05</w:t>
            </w:r>
            <w:r w:rsidR="009A7DC2" w:rsidRPr="006F5A2B">
              <w:rPr>
                <w:b/>
                <w:bCs/>
                <w:sz w:val="22"/>
                <w:szCs w:val="22"/>
              </w:rPr>
              <w:t>%</w:t>
            </w:r>
          </w:p>
        </w:tc>
      </w:tr>
    </w:tbl>
    <w:p w14:paraId="06952426" w14:textId="77777777" w:rsidR="00790DDE" w:rsidRPr="006F5A2B" w:rsidRDefault="00790DDE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i/>
        </w:rPr>
      </w:pPr>
      <w:r w:rsidRPr="006F5A2B">
        <w:rPr>
          <w:i/>
        </w:rPr>
        <w:t>Для принятия решения (согласно части 1 статьи 46 Жилищного Кодекса РФ) необходимо более 50% от принявших участие в собрании, а также наличие кворума.</w:t>
      </w:r>
    </w:p>
    <w:p w14:paraId="22986859" w14:textId="77777777" w:rsidR="00806913" w:rsidRPr="006F5A2B" w:rsidRDefault="00806913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Решение ПРИНЯТО.</w:t>
      </w:r>
    </w:p>
    <w:bookmarkEnd w:id="3"/>
    <w:p w14:paraId="4BE7EE0E" w14:textId="77777777" w:rsidR="00790DDE" w:rsidRPr="006F5A2B" w:rsidRDefault="00790DDE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b/>
          <w:color w:val="000000"/>
          <w:sz w:val="22"/>
          <w:szCs w:val="22"/>
          <w:u w:val="single"/>
        </w:rPr>
      </w:pPr>
    </w:p>
    <w:p w14:paraId="1BA4731E" w14:textId="08997258" w:rsidR="00625304" w:rsidRDefault="00625304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b/>
          <w:color w:val="000000"/>
          <w:sz w:val="22"/>
          <w:szCs w:val="22"/>
          <w:u w:val="single"/>
        </w:rPr>
      </w:pPr>
      <w:r w:rsidRPr="006F5A2B">
        <w:rPr>
          <w:b/>
          <w:color w:val="000000"/>
          <w:sz w:val="22"/>
          <w:szCs w:val="22"/>
          <w:u w:val="single"/>
        </w:rPr>
        <w:t>Приложения к протоколу общего собрания:</w:t>
      </w:r>
    </w:p>
    <w:p w14:paraId="01C43F5D" w14:textId="77777777" w:rsidR="00A52AB1" w:rsidRPr="006F5A2B" w:rsidRDefault="00A52AB1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0E6F3043" w14:textId="16A18D0A" w:rsidR="007B6737" w:rsidRDefault="007B6737" w:rsidP="007B67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- </w:t>
      </w:r>
      <w:r>
        <w:rPr>
          <w:b/>
          <w:color w:val="000000"/>
          <w:sz w:val="22"/>
          <w:szCs w:val="22"/>
        </w:rPr>
        <w:tab/>
      </w:r>
      <w:r w:rsidR="00625304" w:rsidRPr="006F5A2B">
        <w:rPr>
          <w:b/>
          <w:color w:val="000000"/>
          <w:sz w:val="22"/>
          <w:szCs w:val="22"/>
        </w:rPr>
        <w:t>Приложение № 1</w:t>
      </w:r>
      <w:r w:rsidR="00625304" w:rsidRPr="006F5A2B">
        <w:rPr>
          <w:color w:val="000000"/>
          <w:sz w:val="22"/>
          <w:szCs w:val="22"/>
        </w:rPr>
        <w:tab/>
        <w:t>Реестр собственников помещений, принявших участие в ОСС</w:t>
      </w:r>
      <w:r>
        <w:rPr>
          <w:color w:val="000000"/>
          <w:sz w:val="22"/>
          <w:szCs w:val="22"/>
        </w:rPr>
        <w:t xml:space="preserve">: 1 экз. на </w:t>
      </w:r>
      <w:r w:rsidR="00C04C81">
        <w:rPr>
          <w:color w:val="000000"/>
          <w:sz w:val="22"/>
          <w:szCs w:val="22"/>
        </w:rPr>
        <w:t>6</w:t>
      </w:r>
      <w:r w:rsidR="005D49A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л;</w:t>
      </w:r>
    </w:p>
    <w:p w14:paraId="3D9F3E26" w14:textId="6D172229" w:rsidR="007B6737" w:rsidRPr="007B6737" w:rsidRDefault="007B6737" w:rsidP="007B67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-      </w:t>
      </w:r>
      <w:r>
        <w:rPr>
          <w:b/>
          <w:color w:val="000000"/>
          <w:sz w:val="22"/>
          <w:szCs w:val="22"/>
        </w:rPr>
        <w:tab/>
      </w:r>
      <w:r w:rsidR="00625304" w:rsidRPr="007B6737">
        <w:rPr>
          <w:b/>
          <w:color w:val="000000"/>
          <w:sz w:val="22"/>
          <w:szCs w:val="22"/>
        </w:rPr>
        <w:t>Приложение № 2</w:t>
      </w:r>
      <w:r w:rsidR="00625304" w:rsidRPr="007B6737">
        <w:rPr>
          <w:color w:val="000000"/>
          <w:sz w:val="22"/>
          <w:szCs w:val="22"/>
        </w:rPr>
        <w:tab/>
        <w:t xml:space="preserve">Реестр собственников помещений в </w:t>
      </w:r>
      <w:r w:rsidR="00A72313" w:rsidRPr="007B6737">
        <w:rPr>
          <w:color w:val="000000"/>
          <w:sz w:val="22"/>
          <w:szCs w:val="22"/>
        </w:rPr>
        <w:t>апартаментном</w:t>
      </w:r>
      <w:r w:rsidR="00625304" w:rsidRPr="007B6737">
        <w:rPr>
          <w:color w:val="000000"/>
          <w:sz w:val="22"/>
          <w:szCs w:val="22"/>
        </w:rPr>
        <w:t xml:space="preserve"> комплексе</w:t>
      </w:r>
      <w:r w:rsidRPr="007B6737">
        <w:rPr>
          <w:color w:val="000000"/>
          <w:sz w:val="22"/>
          <w:szCs w:val="22"/>
        </w:rPr>
        <w:t>: 1 экз. на</w:t>
      </w:r>
      <w:r w:rsidR="005D49A5">
        <w:rPr>
          <w:color w:val="000000"/>
          <w:sz w:val="22"/>
          <w:szCs w:val="22"/>
        </w:rPr>
        <w:t xml:space="preserve"> 5 </w:t>
      </w:r>
      <w:r w:rsidRPr="007B6737">
        <w:rPr>
          <w:color w:val="000000"/>
          <w:sz w:val="22"/>
          <w:szCs w:val="22"/>
        </w:rPr>
        <w:t>л;</w:t>
      </w:r>
    </w:p>
    <w:p w14:paraId="01AB0E7F" w14:textId="0C9C703F" w:rsidR="007B6737" w:rsidRPr="006F5A2B" w:rsidRDefault="00625304" w:rsidP="007B67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firstLine="0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>Приложение № 3</w:t>
      </w:r>
      <w:r w:rsidRPr="006F5A2B">
        <w:rPr>
          <w:color w:val="000000"/>
          <w:sz w:val="22"/>
          <w:szCs w:val="22"/>
        </w:rPr>
        <w:tab/>
        <w:t>Реестр собственников помещений, присутствовавших на очной части голосования (лист регистрации)</w:t>
      </w:r>
      <w:r w:rsidR="007B6737">
        <w:rPr>
          <w:color w:val="000000"/>
          <w:sz w:val="22"/>
          <w:szCs w:val="22"/>
        </w:rPr>
        <w:t>:</w:t>
      </w:r>
      <w:r w:rsidR="007B6737" w:rsidRPr="007B6737">
        <w:rPr>
          <w:color w:val="000000"/>
          <w:sz w:val="22"/>
          <w:szCs w:val="22"/>
        </w:rPr>
        <w:t xml:space="preserve"> </w:t>
      </w:r>
      <w:r w:rsidR="007B6737">
        <w:rPr>
          <w:color w:val="000000"/>
          <w:sz w:val="22"/>
          <w:szCs w:val="22"/>
        </w:rPr>
        <w:t>1 экз. на</w:t>
      </w:r>
      <w:r w:rsidR="005D49A5">
        <w:rPr>
          <w:color w:val="000000"/>
          <w:sz w:val="22"/>
          <w:szCs w:val="22"/>
        </w:rPr>
        <w:t xml:space="preserve"> 2 </w:t>
      </w:r>
      <w:r w:rsidR="007B6737">
        <w:rPr>
          <w:color w:val="000000"/>
          <w:sz w:val="22"/>
          <w:szCs w:val="22"/>
        </w:rPr>
        <w:t>л;</w:t>
      </w:r>
    </w:p>
    <w:p w14:paraId="65EA59BE" w14:textId="7F10269A" w:rsidR="007B6737" w:rsidRPr="006F5A2B" w:rsidRDefault="00625304" w:rsidP="007B67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firstLine="0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 xml:space="preserve">Приложение № </w:t>
      </w:r>
      <w:r w:rsidR="006F5A2B">
        <w:rPr>
          <w:b/>
          <w:color w:val="000000"/>
          <w:sz w:val="22"/>
          <w:szCs w:val="22"/>
        </w:rPr>
        <w:t>4</w:t>
      </w:r>
      <w:r w:rsidRPr="006F5A2B">
        <w:rPr>
          <w:color w:val="000000"/>
          <w:sz w:val="22"/>
          <w:szCs w:val="22"/>
        </w:rPr>
        <w:tab/>
        <w:t>Решения (бюллетени) собственников помещений в многофункциональном комплексе</w:t>
      </w:r>
      <w:r w:rsidR="00CA136D">
        <w:rPr>
          <w:color w:val="000000"/>
          <w:sz w:val="22"/>
          <w:szCs w:val="22"/>
        </w:rPr>
        <w:t xml:space="preserve"> с приложением документов, удостоверяющих </w:t>
      </w:r>
      <w:r w:rsidR="00CA136D" w:rsidRPr="00042C89">
        <w:rPr>
          <w:color w:val="000000"/>
          <w:sz w:val="22"/>
          <w:szCs w:val="22"/>
        </w:rPr>
        <w:t>полномочия собственников и представителей собственников помещений</w:t>
      </w:r>
      <w:r w:rsidR="00CA136D">
        <w:rPr>
          <w:color w:val="000000"/>
          <w:sz w:val="22"/>
          <w:szCs w:val="22"/>
        </w:rPr>
        <w:t xml:space="preserve"> в апартаментном комплексе, принявших участие в общем собрании</w:t>
      </w:r>
      <w:r w:rsidR="007B6737">
        <w:rPr>
          <w:color w:val="000000"/>
          <w:sz w:val="22"/>
          <w:szCs w:val="22"/>
        </w:rPr>
        <w:t xml:space="preserve">: 1 экз. </w:t>
      </w:r>
      <w:r w:rsidR="005D49A5">
        <w:rPr>
          <w:color w:val="000000"/>
          <w:sz w:val="22"/>
          <w:szCs w:val="22"/>
        </w:rPr>
        <w:t xml:space="preserve">                        </w:t>
      </w:r>
      <w:r w:rsidR="007B6737">
        <w:rPr>
          <w:color w:val="000000"/>
          <w:sz w:val="22"/>
          <w:szCs w:val="22"/>
        </w:rPr>
        <w:t xml:space="preserve">на </w:t>
      </w:r>
      <w:r w:rsidR="005D49A5">
        <w:rPr>
          <w:color w:val="000000"/>
          <w:sz w:val="22"/>
          <w:szCs w:val="22"/>
        </w:rPr>
        <w:t xml:space="preserve">513 </w:t>
      </w:r>
      <w:r w:rsidR="007B6737">
        <w:rPr>
          <w:color w:val="000000"/>
          <w:sz w:val="22"/>
          <w:szCs w:val="22"/>
        </w:rPr>
        <w:t>л;</w:t>
      </w:r>
    </w:p>
    <w:p w14:paraId="583966C5" w14:textId="5D2D3525" w:rsidR="007B6737" w:rsidRPr="006F5A2B" w:rsidRDefault="00625304" w:rsidP="007B67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firstLine="0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 xml:space="preserve">Приложение № </w:t>
      </w:r>
      <w:r w:rsidR="006F5A2B">
        <w:rPr>
          <w:b/>
          <w:color w:val="000000"/>
          <w:sz w:val="22"/>
          <w:szCs w:val="22"/>
        </w:rPr>
        <w:t>5</w:t>
      </w:r>
      <w:r w:rsidRPr="006F5A2B">
        <w:rPr>
          <w:color w:val="000000"/>
          <w:sz w:val="22"/>
          <w:szCs w:val="22"/>
        </w:rPr>
        <w:tab/>
      </w:r>
      <w:r w:rsidR="00A72313" w:rsidRPr="006F5A2B">
        <w:rPr>
          <w:color w:val="000000"/>
          <w:sz w:val="22"/>
          <w:szCs w:val="22"/>
        </w:rPr>
        <w:t>Уведомление</w:t>
      </w:r>
      <w:r w:rsidRPr="006F5A2B">
        <w:rPr>
          <w:color w:val="000000"/>
          <w:sz w:val="22"/>
          <w:szCs w:val="22"/>
        </w:rPr>
        <w:t xml:space="preserve"> о проведении общего собрания, оформленное в соответствии с пунктом 5 статьи 45 ЖК </w:t>
      </w:r>
      <w:r w:rsidR="00A72313" w:rsidRPr="006F5A2B">
        <w:rPr>
          <w:color w:val="000000"/>
          <w:sz w:val="22"/>
          <w:szCs w:val="22"/>
        </w:rPr>
        <w:t>РФ на 2 листах</w:t>
      </w:r>
      <w:r w:rsidR="007B6737">
        <w:rPr>
          <w:color w:val="000000"/>
          <w:sz w:val="22"/>
          <w:szCs w:val="22"/>
        </w:rPr>
        <w:t xml:space="preserve">: 1 экз. на </w:t>
      </w:r>
      <w:r w:rsidR="005D49A5">
        <w:rPr>
          <w:color w:val="000000"/>
          <w:sz w:val="22"/>
          <w:szCs w:val="22"/>
        </w:rPr>
        <w:t xml:space="preserve">1 </w:t>
      </w:r>
      <w:r w:rsidR="007B6737">
        <w:rPr>
          <w:color w:val="000000"/>
          <w:sz w:val="22"/>
          <w:szCs w:val="22"/>
        </w:rPr>
        <w:t>л;</w:t>
      </w:r>
    </w:p>
    <w:p w14:paraId="0B18AF25" w14:textId="6951849C" w:rsidR="007B6737" w:rsidRPr="006F5A2B" w:rsidRDefault="00625304" w:rsidP="007B67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firstLine="0"/>
        <w:jc w:val="both"/>
        <w:rPr>
          <w:color w:val="000000"/>
          <w:sz w:val="22"/>
          <w:szCs w:val="22"/>
        </w:rPr>
      </w:pPr>
      <w:bookmarkStart w:id="7" w:name="_1fob9te" w:colFirst="0" w:colLast="0"/>
      <w:bookmarkEnd w:id="7"/>
      <w:r w:rsidRPr="006F5A2B">
        <w:rPr>
          <w:b/>
          <w:color w:val="000000"/>
          <w:sz w:val="22"/>
          <w:szCs w:val="22"/>
        </w:rPr>
        <w:t xml:space="preserve">Приложение № </w:t>
      </w:r>
      <w:r w:rsidR="006F5A2B">
        <w:rPr>
          <w:b/>
          <w:color w:val="000000"/>
          <w:sz w:val="22"/>
          <w:szCs w:val="22"/>
        </w:rPr>
        <w:t>6</w:t>
      </w:r>
      <w:r w:rsidRPr="006F5A2B">
        <w:rPr>
          <w:color w:val="000000"/>
          <w:sz w:val="22"/>
          <w:szCs w:val="22"/>
        </w:rPr>
        <w:tab/>
        <w:t xml:space="preserve">Проект Договора </w:t>
      </w:r>
      <w:r w:rsidR="0033444F" w:rsidRPr="0033444F">
        <w:rPr>
          <w:color w:val="000000"/>
          <w:sz w:val="22"/>
          <w:szCs w:val="22"/>
        </w:rPr>
        <w:t>оказания услуг по управлению и эксплуатационному обслуживанию домом</w:t>
      </w:r>
      <w:r w:rsidR="007B6737">
        <w:rPr>
          <w:color w:val="000000"/>
          <w:sz w:val="22"/>
          <w:szCs w:val="22"/>
        </w:rPr>
        <w:t xml:space="preserve">: 1 экз. на </w:t>
      </w:r>
      <w:r w:rsidR="005D49A5">
        <w:rPr>
          <w:color w:val="000000"/>
          <w:sz w:val="22"/>
          <w:szCs w:val="22"/>
        </w:rPr>
        <w:t xml:space="preserve">23 </w:t>
      </w:r>
      <w:r w:rsidR="007B6737">
        <w:rPr>
          <w:color w:val="000000"/>
          <w:sz w:val="22"/>
          <w:szCs w:val="22"/>
        </w:rPr>
        <w:t>л;</w:t>
      </w:r>
    </w:p>
    <w:p w14:paraId="4D5403E6" w14:textId="2E21404F" w:rsidR="007B6737" w:rsidRPr="006F5A2B" w:rsidRDefault="00A72313" w:rsidP="007B67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firstLine="0"/>
        <w:jc w:val="both"/>
        <w:rPr>
          <w:color w:val="000000"/>
          <w:sz w:val="22"/>
          <w:szCs w:val="22"/>
        </w:rPr>
      </w:pPr>
      <w:bookmarkStart w:id="8" w:name="_Hlk103111948"/>
      <w:r w:rsidRPr="006F5A2B">
        <w:rPr>
          <w:b/>
          <w:color w:val="000000"/>
          <w:sz w:val="22"/>
          <w:szCs w:val="22"/>
        </w:rPr>
        <w:t xml:space="preserve">Приложение № </w:t>
      </w:r>
      <w:bookmarkEnd w:id="8"/>
      <w:r w:rsidR="006F5A2B">
        <w:rPr>
          <w:b/>
          <w:color w:val="000000"/>
          <w:sz w:val="22"/>
          <w:szCs w:val="22"/>
        </w:rPr>
        <w:t>7</w:t>
      </w:r>
      <w:r w:rsidRPr="006F5A2B">
        <w:rPr>
          <w:b/>
          <w:color w:val="000000"/>
          <w:sz w:val="22"/>
          <w:szCs w:val="22"/>
        </w:rPr>
        <w:t xml:space="preserve">     </w:t>
      </w:r>
      <w:r w:rsidR="00C66F07">
        <w:rPr>
          <w:b/>
          <w:color w:val="000000"/>
          <w:sz w:val="22"/>
          <w:szCs w:val="22"/>
        </w:rPr>
        <w:tab/>
      </w:r>
      <w:r w:rsidRPr="006F5A2B">
        <w:rPr>
          <w:color w:val="000000"/>
          <w:sz w:val="22"/>
          <w:szCs w:val="22"/>
        </w:rPr>
        <w:t>Положения о деятельности Совета апартаментного комплекса</w:t>
      </w:r>
      <w:r w:rsidR="007B6737">
        <w:rPr>
          <w:color w:val="000000"/>
          <w:sz w:val="22"/>
          <w:szCs w:val="22"/>
        </w:rPr>
        <w:t xml:space="preserve">: 1 экз. на </w:t>
      </w:r>
      <w:r w:rsidR="005D49A5">
        <w:rPr>
          <w:color w:val="000000"/>
          <w:sz w:val="22"/>
          <w:szCs w:val="22"/>
        </w:rPr>
        <w:t xml:space="preserve">5 </w:t>
      </w:r>
      <w:r w:rsidR="007B6737">
        <w:rPr>
          <w:color w:val="000000"/>
          <w:sz w:val="22"/>
          <w:szCs w:val="22"/>
        </w:rPr>
        <w:t>л;</w:t>
      </w:r>
    </w:p>
    <w:p w14:paraId="746B1B6D" w14:textId="3C80BFE2" w:rsidR="007B6737" w:rsidRPr="006F5A2B" w:rsidRDefault="00C80C2A" w:rsidP="007B67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firstLine="0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 xml:space="preserve">Приложение № </w:t>
      </w:r>
      <w:r w:rsidR="006F5A2B">
        <w:rPr>
          <w:b/>
          <w:color w:val="000000"/>
          <w:sz w:val="22"/>
          <w:szCs w:val="22"/>
        </w:rPr>
        <w:t>8</w:t>
      </w:r>
      <w:r w:rsidR="00A72313" w:rsidRPr="006F5A2B">
        <w:rPr>
          <w:b/>
          <w:color w:val="000000"/>
          <w:sz w:val="22"/>
          <w:szCs w:val="22"/>
        </w:rPr>
        <w:t xml:space="preserve"> </w:t>
      </w:r>
      <w:r w:rsidR="00C66F07">
        <w:rPr>
          <w:b/>
          <w:color w:val="000000"/>
          <w:sz w:val="22"/>
          <w:szCs w:val="22"/>
        </w:rPr>
        <w:tab/>
      </w:r>
      <w:r w:rsidR="00A72313" w:rsidRPr="006F5A2B">
        <w:rPr>
          <w:color w:val="000000"/>
          <w:sz w:val="22"/>
          <w:szCs w:val="22"/>
        </w:rPr>
        <w:t>Правила организации контрольно-пропускного режима на территории апартаментного комплекса с земельным участком, на котором расположен апартаментный комплекс</w:t>
      </w:r>
      <w:r w:rsidR="007B6737">
        <w:rPr>
          <w:color w:val="000000"/>
          <w:sz w:val="22"/>
          <w:szCs w:val="22"/>
        </w:rPr>
        <w:t xml:space="preserve">: 1 экз. на </w:t>
      </w:r>
      <w:r w:rsidR="005D49A5">
        <w:rPr>
          <w:color w:val="000000"/>
          <w:sz w:val="22"/>
          <w:szCs w:val="22"/>
        </w:rPr>
        <w:t xml:space="preserve">12 </w:t>
      </w:r>
      <w:r w:rsidR="007B6737">
        <w:rPr>
          <w:color w:val="000000"/>
          <w:sz w:val="22"/>
          <w:szCs w:val="22"/>
        </w:rPr>
        <w:t>л;</w:t>
      </w:r>
    </w:p>
    <w:p w14:paraId="15E263CD" w14:textId="7DB00E8D" w:rsidR="007B6737" w:rsidRPr="006F5A2B" w:rsidRDefault="00625304" w:rsidP="007B67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firstLine="0"/>
        <w:jc w:val="both"/>
        <w:rPr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</w:rPr>
        <w:t xml:space="preserve">Приложение № </w:t>
      </w:r>
      <w:r w:rsidR="006F5A2B">
        <w:rPr>
          <w:b/>
          <w:color w:val="000000"/>
          <w:sz w:val="22"/>
          <w:szCs w:val="22"/>
        </w:rPr>
        <w:t>9</w:t>
      </w:r>
      <w:r w:rsidRPr="006F5A2B">
        <w:rPr>
          <w:b/>
          <w:color w:val="000000"/>
          <w:sz w:val="22"/>
          <w:szCs w:val="22"/>
        </w:rPr>
        <w:tab/>
      </w:r>
      <w:r w:rsidR="00A52AB1" w:rsidRPr="00A52AB1">
        <w:rPr>
          <w:color w:val="000000"/>
          <w:sz w:val="22"/>
          <w:szCs w:val="22"/>
        </w:rPr>
        <w:t>Сообщение об итогах проведения общего собрания</w:t>
      </w:r>
      <w:r w:rsidR="007B6737">
        <w:rPr>
          <w:color w:val="000000"/>
          <w:sz w:val="22"/>
          <w:szCs w:val="22"/>
        </w:rPr>
        <w:t xml:space="preserve">: 1 экз. на </w:t>
      </w:r>
      <w:r w:rsidR="005D49A5">
        <w:rPr>
          <w:color w:val="000000"/>
          <w:sz w:val="22"/>
          <w:szCs w:val="22"/>
        </w:rPr>
        <w:t xml:space="preserve">4 </w:t>
      </w:r>
      <w:r w:rsidR="007B6737">
        <w:rPr>
          <w:color w:val="000000"/>
          <w:sz w:val="22"/>
          <w:szCs w:val="22"/>
        </w:rPr>
        <w:t>л;</w:t>
      </w:r>
    </w:p>
    <w:p w14:paraId="13DAA001" w14:textId="2B25BAD3" w:rsidR="007B6737" w:rsidRPr="006F5A2B" w:rsidRDefault="00A52AB1" w:rsidP="007B67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firstLine="0"/>
        <w:jc w:val="both"/>
        <w:rPr>
          <w:color w:val="000000"/>
          <w:sz w:val="22"/>
          <w:szCs w:val="22"/>
        </w:rPr>
      </w:pPr>
      <w:r w:rsidRPr="00A52AB1">
        <w:rPr>
          <w:b/>
          <w:color w:val="000000"/>
          <w:sz w:val="22"/>
          <w:szCs w:val="22"/>
        </w:rPr>
        <w:t xml:space="preserve">Приложение № 10 </w:t>
      </w:r>
      <w:r>
        <w:rPr>
          <w:b/>
          <w:color w:val="000000"/>
          <w:sz w:val="22"/>
          <w:szCs w:val="22"/>
        </w:rPr>
        <w:tab/>
      </w:r>
      <w:r w:rsidR="00625304" w:rsidRPr="00A52AB1">
        <w:rPr>
          <w:color w:val="000000"/>
          <w:sz w:val="22"/>
          <w:szCs w:val="22"/>
        </w:rPr>
        <w:t xml:space="preserve">Акт о размещении сообщения </w:t>
      </w:r>
      <w:r w:rsidRPr="00A52AB1">
        <w:rPr>
          <w:color w:val="000000"/>
          <w:sz w:val="22"/>
          <w:szCs w:val="22"/>
        </w:rPr>
        <w:t>о проведении общего собрания</w:t>
      </w:r>
      <w:bookmarkStart w:id="9" w:name="_GoBack"/>
      <w:bookmarkEnd w:id="9"/>
      <w:r w:rsidR="007B6737">
        <w:rPr>
          <w:color w:val="000000"/>
          <w:sz w:val="22"/>
          <w:szCs w:val="22"/>
        </w:rPr>
        <w:t xml:space="preserve">: 1 экз. на </w:t>
      </w:r>
      <w:r w:rsidR="005D49A5">
        <w:rPr>
          <w:color w:val="000000"/>
          <w:sz w:val="22"/>
          <w:szCs w:val="22"/>
        </w:rPr>
        <w:t xml:space="preserve">4 </w:t>
      </w:r>
      <w:r w:rsidR="007B6737">
        <w:rPr>
          <w:color w:val="000000"/>
          <w:sz w:val="22"/>
          <w:szCs w:val="22"/>
        </w:rPr>
        <w:t>л;</w:t>
      </w:r>
    </w:p>
    <w:p w14:paraId="12254214" w14:textId="4895A61D" w:rsidR="005D49A5" w:rsidRPr="006F5A2B" w:rsidRDefault="005D49A5" w:rsidP="005D49A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firstLine="0"/>
        <w:jc w:val="both"/>
        <w:rPr>
          <w:color w:val="000000"/>
          <w:sz w:val="22"/>
          <w:szCs w:val="22"/>
        </w:rPr>
      </w:pPr>
      <w:r w:rsidRPr="00A52AB1">
        <w:rPr>
          <w:b/>
          <w:color w:val="000000"/>
          <w:sz w:val="22"/>
          <w:szCs w:val="22"/>
        </w:rPr>
        <w:t>Приложение № 1</w:t>
      </w:r>
      <w:r>
        <w:rPr>
          <w:b/>
          <w:color w:val="000000"/>
          <w:sz w:val="22"/>
          <w:szCs w:val="22"/>
        </w:rPr>
        <w:t>1</w:t>
      </w:r>
      <w:r>
        <w:rPr>
          <w:b/>
          <w:color w:val="000000"/>
          <w:sz w:val="22"/>
          <w:szCs w:val="22"/>
        </w:rPr>
        <w:tab/>
      </w:r>
      <w:r w:rsidRPr="00A52AB1">
        <w:rPr>
          <w:color w:val="000000"/>
          <w:sz w:val="22"/>
          <w:szCs w:val="22"/>
        </w:rPr>
        <w:t>Акт о размещении сообщения об итогах</w:t>
      </w:r>
      <w:r>
        <w:rPr>
          <w:color w:val="000000"/>
          <w:sz w:val="22"/>
          <w:szCs w:val="22"/>
        </w:rPr>
        <w:t>: 1 экз. на 3 л;</w:t>
      </w:r>
    </w:p>
    <w:p w14:paraId="69B2FDE7" w14:textId="167D6F9E" w:rsidR="007B6737" w:rsidRPr="005D49A5" w:rsidRDefault="005D49A5" w:rsidP="004E78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firstLine="0"/>
        <w:jc w:val="both"/>
        <w:rPr>
          <w:color w:val="000000"/>
          <w:sz w:val="22"/>
          <w:szCs w:val="22"/>
        </w:rPr>
      </w:pPr>
      <w:r w:rsidRPr="005D49A5">
        <w:rPr>
          <w:b/>
          <w:color w:val="000000"/>
          <w:sz w:val="22"/>
          <w:szCs w:val="22"/>
        </w:rPr>
        <w:t xml:space="preserve">Приложение № 12 </w:t>
      </w:r>
      <w:r w:rsidRPr="005D49A5">
        <w:rPr>
          <w:b/>
          <w:color w:val="000000"/>
          <w:sz w:val="22"/>
          <w:szCs w:val="22"/>
        </w:rPr>
        <w:tab/>
      </w:r>
      <w:r w:rsidR="00CA136D" w:rsidRPr="005D49A5">
        <w:rPr>
          <w:color w:val="000000"/>
          <w:sz w:val="22"/>
          <w:szCs w:val="22"/>
        </w:rPr>
        <w:t>Акт об участии в подсчете голосов общего собрания собственников</w:t>
      </w:r>
      <w:r w:rsidR="007B6737" w:rsidRPr="005D49A5">
        <w:rPr>
          <w:color w:val="000000"/>
          <w:sz w:val="22"/>
          <w:szCs w:val="22"/>
        </w:rPr>
        <w:t xml:space="preserve">: 1 экз. </w:t>
      </w:r>
      <w:r>
        <w:rPr>
          <w:color w:val="000000"/>
          <w:sz w:val="22"/>
          <w:szCs w:val="22"/>
        </w:rPr>
        <w:t xml:space="preserve">                          </w:t>
      </w:r>
      <w:r w:rsidR="007B6737" w:rsidRPr="005D49A5">
        <w:rPr>
          <w:color w:val="000000"/>
          <w:sz w:val="22"/>
          <w:szCs w:val="22"/>
        </w:rPr>
        <w:t xml:space="preserve">на </w:t>
      </w:r>
      <w:r>
        <w:rPr>
          <w:color w:val="000000"/>
          <w:sz w:val="22"/>
          <w:szCs w:val="22"/>
        </w:rPr>
        <w:t>2</w:t>
      </w:r>
      <w:r w:rsidR="007B6737" w:rsidRPr="005D49A5">
        <w:rPr>
          <w:color w:val="000000"/>
          <w:sz w:val="22"/>
          <w:szCs w:val="22"/>
        </w:rPr>
        <w:t>л;</w:t>
      </w:r>
    </w:p>
    <w:p w14:paraId="7AE878DB" w14:textId="18672637" w:rsidR="007A2C82" w:rsidRPr="006F5A2B" w:rsidRDefault="007A2C82" w:rsidP="006F5A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b/>
          <w:sz w:val="22"/>
          <w:szCs w:val="22"/>
        </w:rPr>
      </w:pPr>
    </w:p>
    <w:p w14:paraId="43717048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eastAsia="Arial"/>
          <w:color w:val="000000"/>
          <w:sz w:val="22"/>
          <w:szCs w:val="22"/>
        </w:rPr>
      </w:pPr>
      <w:r w:rsidRPr="006F5A2B">
        <w:rPr>
          <w:b/>
          <w:color w:val="000000"/>
          <w:sz w:val="22"/>
          <w:szCs w:val="22"/>
          <w:u w:val="single"/>
        </w:rPr>
        <w:t>Подписи:</w:t>
      </w:r>
    </w:p>
    <w:p w14:paraId="71ED4468" w14:textId="77777777" w:rsidR="007A2C82" w:rsidRPr="006F5A2B" w:rsidRDefault="007A2C82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eastAsia="Arial"/>
          <w:color w:val="000000"/>
          <w:sz w:val="22"/>
          <w:szCs w:val="22"/>
        </w:rPr>
      </w:pPr>
    </w:p>
    <w:p w14:paraId="36664A36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  <w:u w:val="single"/>
        </w:rPr>
        <w:t>Председательствующий на общем собрании:</w:t>
      </w:r>
      <w:r w:rsidRPr="006F5A2B">
        <w:rPr>
          <w:color w:val="000000"/>
          <w:sz w:val="22"/>
          <w:szCs w:val="22"/>
        </w:rPr>
        <w:t xml:space="preserve"> </w:t>
      </w:r>
    </w:p>
    <w:p w14:paraId="0D39B9FC" w14:textId="77777777" w:rsidR="00C80C2A" w:rsidRPr="006F5A2B" w:rsidRDefault="00C80C2A">
      <w:pPr>
        <w:widowControl w:val="0"/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color w:val="000000"/>
          <w:sz w:val="22"/>
          <w:szCs w:val="22"/>
        </w:rPr>
      </w:pPr>
    </w:p>
    <w:p w14:paraId="7AA0AD25" w14:textId="3AF8F49B" w:rsidR="007A2C82" w:rsidRPr="006F5A2B" w:rsidRDefault="00C80C2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28"/>
          <w:tab w:val="left" w:pos="5387"/>
          <w:tab w:val="left" w:pos="7371"/>
          <w:tab w:val="left" w:pos="9781"/>
        </w:tabs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                      Попов Михаил Вячеславович</w:t>
      </w:r>
      <w:r w:rsidRPr="00781C0E" w:rsidDel="00C557A3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>(</w:t>
      </w:r>
      <w:r w:rsidR="00593BC8" w:rsidRPr="006F5A2B">
        <w:rPr>
          <w:color w:val="000000"/>
          <w:sz w:val="22"/>
          <w:szCs w:val="22"/>
          <w:u w:val="single"/>
        </w:rPr>
        <w:tab/>
      </w:r>
      <w:r w:rsidRPr="006F5A2B">
        <w:rPr>
          <w:color w:val="000000"/>
          <w:sz w:val="22"/>
          <w:szCs w:val="22"/>
          <w:u w:val="single"/>
        </w:rPr>
        <w:t>_________________</w:t>
      </w:r>
      <w:r w:rsidR="00593BC8" w:rsidRPr="006F5A2B">
        <w:rPr>
          <w:color w:val="000000"/>
          <w:sz w:val="22"/>
          <w:szCs w:val="22"/>
        </w:rPr>
        <w:t xml:space="preserve">) </w:t>
      </w:r>
      <w:r w:rsidRPr="006F5A2B">
        <w:rPr>
          <w:color w:val="000000"/>
          <w:sz w:val="22"/>
          <w:szCs w:val="22"/>
          <w:u w:val="single"/>
        </w:rPr>
        <w:t>_______________________</w:t>
      </w:r>
    </w:p>
    <w:p w14:paraId="011F51EA" w14:textId="77777777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8364"/>
        </w:tabs>
        <w:ind w:left="142"/>
        <w:jc w:val="both"/>
        <w:rPr>
          <w:color w:val="000000"/>
          <w:sz w:val="22"/>
          <w:szCs w:val="22"/>
          <w:u w:val="single"/>
        </w:rPr>
      </w:pPr>
      <w:r w:rsidRPr="006F5A2B">
        <w:rPr>
          <w:color w:val="000000"/>
          <w:sz w:val="22"/>
          <w:szCs w:val="22"/>
        </w:rPr>
        <w:tab/>
        <w:t xml:space="preserve">                                </w:t>
      </w:r>
      <w:r w:rsidR="007A2914" w:rsidRPr="006F5A2B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 xml:space="preserve">   дата проставления подписи</w:t>
      </w:r>
      <w:r w:rsidRPr="006F5A2B">
        <w:rPr>
          <w:color w:val="000000"/>
          <w:sz w:val="22"/>
          <w:szCs w:val="22"/>
        </w:rPr>
        <w:tab/>
      </w:r>
    </w:p>
    <w:p w14:paraId="17871683" w14:textId="4F192870" w:rsidR="007A2C82" w:rsidRPr="006F5A2B" w:rsidRDefault="00593B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28"/>
          <w:tab w:val="left" w:pos="5387"/>
          <w:tab w:val="left" w:pos="7513"/>
        </w:tabs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  <w:u w:val="single"/>
        </w:rPr>
        <w:t>Лиц</w:t>
      </w:r>
      <w:r w:rsidR="006F5A2B">
        <w:rPr>
          <w:color w:val="000000"/>
          <w:sz w:val="22"/>
          <w:szCs w:val="22"/>
          <w:u w:val="single"/>
        </w:rPr>
        <w:t>о</w:t>
      </w:r>
      <w:r w:rsidRPr="006F5A2B">
        <w:rPr>
          <w:color w:val="000000"/>
          <w:sz w:val="22"/>
          <w:szCs w:val="22"/>
          <w:u w:val="single"/>
        </w:rPr>
        <w:t>, проводивш</w:t>
      </w:r>
      <w:r w:rsidR="006F5A2B">
        <w:rPr>
          <w:color w:val="000000"/>
          <w:sz w:val="22"/>
          <w:szCs w:val="22"/>
          <w:u w:val="single"/>
        </w:rPr>
        <w:t>е</w:t>
      </w:r>
      <w:r w:rsidRPr="006F5A2B">
        <w:rPr>
          <w:color w:val="000000"/>
          <w:sz w:val="22"/>
          <w:szCs w:val="22"/>
          <w:u w:val="single"/>
        </w:rPr>
        <w:t>е подсчет голосов:</w:t>
      </w:r>
    </w:p>
    <w:p w14:paraId="34774CB3" w14:textId="77777777" w:rsidR="00C80C2A" w:rsidRPr="006F5A2B" w:rsidRDefault="00C80C2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28"/>
          <w:tab w:val="left" w:pos="5387"/>
          <w:tab w:val="left" w:pos="7371"/>
          <w:tab w:val="left" w:pos="9781"/>
        </w:tabs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 xml:space="preserve">                      Попов Михаил Вячеславович</w:t>
      </w:r>
      <w:r w:rsidRPr="00781C0E" w:rsidDel="00C557A3">
        <w:rPr>
          <w:color w:val="000000"/>
          <w:sz w:val="22"/>
          <w:szCs w:val="22"/>
        </w:rPr>
        <w:t xml:space="preserve"> </w:t>
      </w:r>
      <w:r w:rsidRPr="006F5A2B">
        <w:rPr>
          <w:color w:val="000000"/>
          <w:sz w:val="22"/>
          <w:szCs w:val="22"/>
        </w:rPr>
        <w:t>(</w:t>
      </w:r>
      <w:r w:rsidRPr="006F5A2B">
        <w:rPr>
          <w:color w:val="000000"/>
          <w:sz w:val="22"/>
          <w:szCs w:val="22"/>
          <w:u w:val="single"/>
        </w:rPr>
        <w:tab/>
        <w:t>_________________</w:t>
      </w:r>
      <w:r w:rsidRPr="006F5A2B">
        <w:rPr>
          <w:color w:val="000000"/>
          <w:sz w:val="22"/>
          <w:szCs w:val="22"/>
        </w:rPr>
        <w:t xml:space="preserve">) </w:t>
      </w:r>
      <w:r w:rsidRPr="006F5A2B">
        <w:rPr>
          <w:color w:val="000000"/>
          <w:sz w:val="22"/>
          <w:szCs w:val="22"/>
          <w:u w:val="single"/>
        </w:rPr>
        <w:t>_______________________</w:t>
      </w:r>
    </w:p>
    <w:p w14:paraId="51262984" w14:textId="6EB589B2" w:rsidR="00C80C2A" w:rsidRPr="006F5A2B" w:rsidRDefault="00C80C2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28"/>
          <w:tab w:val="left" w:pos="5387"/>
          <w:tab w:val="left" w:pos="7371"/>
          <w:tab w:val="left" w:pos="9781"/>
        </w:tabs>
        <w:ind w:left="142"/>
        <w:jc w:val="both"/>
        <w:rPr>
          <w:color w:val="000000"/>
          <w:sz w:val="22"/>
          <w:szCs w:val="22"/>
        </w:rPr>
      </w:pPr>
      <w:r w:rsidRPr="006F5A2B">
        <w:rPr>
          <w:color w:val="000000"/>
          <w:sz w:val="22"/>
          <w:szCs w:val="22"/>
        </w:rPr>
        <w:tab/>
        <w:t xml:space="preserve">                                                              дата проставления подписи</w:t>
      </w:r>
      <w:r w:rsidRPr="006F5A2B" w:rsidDel="00C80C2A">
        <w:rPr>
          <w:i/>
          <w:color w:val="000000"/>
          <w:sz w:val="22"/>
          <w:szCs w:val="22"/>
        </w:rPr>
        <w:t xml:space="preserve"> </w:t>
      </w:r>
    </w:p>
    <w:sectPr w:rsidR="00C80C2A" w:rsidRPr="006F5A2B" w:rsidSect="00A1306E">
      <w:footerReference w:type="default" r:id="rId7"/>
      <w:pgSz w:w="11906" w:h="16838"/>
      <w:pgMar w:top="720" w:right="720" w:bottom="720" w:left="720" w:header="720" w:footer="14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4C96D" w14:textId="77777777" w:rsidR="006F5A2B" w:rsidRDefault="006F5A2B">
      <w:r>
        <w:separator/>
      </w:r>
    </w:p>
  </w:endnote>
  <w:endnote w:type="continuationSeparator" w:id="0">
    <w:p w14:paraId="7A424CA3" w14:textId="77777777" w:rsidR="006F5A2B" w:rsidRDefault="006F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CADB8" w14:textId="15B08E4F" w:rsidR="006F5A2B" w:rsidRDefault="006F5A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76" w:lineRule="auto"/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Страница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noProof/>
        <w:color w:val="000000"/>
        <w:sz w:val="22"/>
        <w:szCs w:val="22"/>
      </w:rPr>
      <w:t>7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из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NUMPAGES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noProof/>
        <w:color w:val="000000"/>
        <w:sz w:val="22"/>
        <w:szCs w:val="22"/>
      </w:rPr>
      <w:t>7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1F07B" w14:textId="77777777" w:rsidR="006F5A2B" w:rsidRDefault="006F5A2B">
      <w:r>
        <w:separator/>
      </w:r>
    </w:p>
  </w:footnote>
  <w:footnote w:type="continuationSeparator" w:id="0">
    <w:p w14:paraId="01FB50B8" w14:textId="77777777" w:rsidR="006F5A2B" w:rsidRDefault="006F5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11D1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0E66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EB1"/>
    <w:multiLevelType w:val="hybridMultilevel"/>
    <w:tmpl w:val="5AC6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B651F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660D6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7087A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F4AFA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93B3C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80A0C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02556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E7D35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04AF4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70B07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C033B"/>
    <w:multiLevelType w:val="hybridMultilevel"/>
    <w:tmpl w:val="0C4AB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D1AB5"/>
    <w:multiLevelType w:val="multilevel"/>
    <w:tmpl w:val="A0901E90"/>
    <w:lvl w:ilvl="0">
      <w:start w:val="1"/>
      <w:numFmt w:val="bullet"/>
      <w:lvlText w:val="-"/>
      <w:lvlJc w:val="left"/>
      <w:pPr>
        <w:ind w:left="1208" w:hanging="357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57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9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1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3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5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7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9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1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5EB92DD5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9529C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531A6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A3CFF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44884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303F9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5411F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10776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04F2A"/>
    <w:multiLevelType w:val="hybridMultilevel"/>
    <w:tmpl w:val="BBF2D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9"/>
  </w:num>
  <w:num w:numId="5">
    <w:abstractNumId w:val="23"/>
  </w:num>
  <w:num w:numId="6">
    <w:abstractNumId w:val="22"/>
  </w:num>
  <w:num w:numId="7">
    <w:abstractNumId w:val="1"/>
  </w:num>
  <w:num w:numId="8">
    <w:abstractNumId w:val="10"/>
  </w:num>
  <w:num w:numId="9">
    <w:abstractNumId w:val="17"/>
  </w:num>
  <w:num w:numId="10">
    <w:abstractNumId w:val="4"/>
  </w:num>
  <w:num w:numId="11">
    <w:abstractNumId w:val="19"/>
  </w:num>
  <w:num w:numId="12">
    <w:abstractNumId w:val="21"/>
  </w:num>
  <w:num w:numId="13">
    <w:abstractNumId w:val="3"/>
  </w:num>
  <w:num w:numId="14">
    <w:abstractNumId w:val="7"/>
  </w:num>
  <w:num w:numId="15">
    <w:abstractNumId w:val="18"/>
  </w:num>
  <w:num w:numId="16">
    <w:abstractNumId w:val="11"/>
  </w:num>
  <w:num w:numId="17">
    <w:abstractNumId w:val="0"/>
  </w:num>
  <w:num w:numId="18">
    <w:abstractNumId w:val="16"/>
  </w:num>
  <w:num w:numId="19">
    <w:abstractNumId w:val="8"/>
  </w:num>
  <w:num w:numId="20">
    <w:abstractNumId w:val="15"/>
  </w:num>
  <w:num w:numId="21">
    <w:abstractNumId w:val="12"/>
  </w:num>
  <w:num w:numId="22">
    <w:abstractNumId w:val="20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C82"/>
    <w:rsid w:val="0000007C"/>
    <w:rsid w:val="00014105"/>
    <w:rsid w:val="00046A7C"/>
    <w:rsid w:val="00073E24"/>
    <w:rsid w:val="000D08DE"/>
    <w:rsid w:val="0012697F"/>
    <w:rsid w:val="001C6935"/>
    <w:rsid w:val="001D2F11"/>
    <w:rsid w:val="0020334C"/>
    <w:rsid w:val="002917B4"/>
    <w:rsid w:val="002B26DD"/>
    <w:rsid w:val="0033444F"/>
    <w:rsid w:val="0035652A"/>
    <w:rsid w:val="003779E3"/>
    <w:rsid w:val="0039443B"/>
    <w:rsid w:val="00405E2D"/>
    <w:rsid w:val="004C0256"/>
    <w:rsid w:val="004E0F34"/>
    <w:rsid w:val="004E5625"/>
    <w:rsid w:val="00510ED9"/>
    <w:rsid w:val="005932E9"/>
    <w:rsid w:val="00593BC8"/>
    <w:rsid w:val="0059487E"/>
    <w:rsid w:val="005A5C15"/>
    <w:rsid w:val="005D49A5"/>
    <w:rsid w:val="005E47BB"/>
    <w:rsid w:val="005F293A"/>
    <w:rsid w:val="00600D65"/>
    <w:rsid w:val="00625304"/>
    <w:rsid w:val="006B00D4"/>
    <w:rsid w:val="006B185C"/>
    <w:rsid w:val="006F5A2B"/>
    <w:rsid w:val="0071602F"/>
    <w:rsid w:val="00722181"/>
    <w:rsid w:val="0075126F"/>
    <w:rsid w:val="007757D9"/>
    <w:rsid w:val="00781C0E"/>
    <w:rsid w:val="00790DDE"/>
    <w:rsid w:val="007A2914"/>
    <w:rsid w:val="007A2C82"/>
    <w:rsid w:val="007B6737"/>
    <w:rsid w:val="007C439E"/>
    <w:rsid w:val="007C5C53"/>
    <w:rsid w:val="007D2F76"/>
    <w:rsid w:val="007F0DFC"/>
    <w:rsid w:val="00806913"/>
    <w:rsid w:val="00830AD1"/>
    <w:rsid w:val="0086118E"/>
    <w:rsid w:val="00866F1F"/>
    <w:rsid w:val="00872B4A"/>
    <w:rsid w:val="00903523"/>
    <w:rsid w:val="00942A94"/>
    <w:rsid w:val="00954C8F"/>
    <w:rsid w:val="00955EBB"/>
    <w:rsid w:val="00973003"/>
    <w:rsid w:val="00983578"/>
    <w:rsid w:val="0099768A"/>
    <w:rsid w:val="009A343E"/>
    <w:rsid w:val="009A7DC2"/>
    <w:rsid w:val="009C4593"/>
    <w:rsid w:val="009D6219"/>
    <w:rsid w:val="009E1C3C"/>
    <w:rsid w:val="00A1306E"/>
    <w:rsid w:val="00A4173A"/>
    <w:rsid w:val="00A425E3"/>
    <w:rsid w:val="00A52AB1"/>
    <w:rsid w:val="00A72313"/>
    <w:rsid w:val="00A9269F"/>
    <w:rsid w:val="00AA1FC6"/>
    <w:rsid w:val="00AC0E96"/>
    <w:rsid w:val="00AF6234"/>
    <w:rsid w:val="00B233B7"/>
    <w:rsid w:val="00B56102"/>
    <w:rsid w:val="00B91C95"/>
    <w:rsid w:val="00B94E13"/>
    <w:rsid w:val="00C04C81"/>
    <w:rsid w:val="00C32DA2"/>
    <w:rsid w:val="00C538D0"/>
    <w:rsid w:val="00C557A3"/>
    <w:rsid w:val="00C66F07"/>
    <w:rsid w:val="00C714DF"/>
    <w:rsid w:val="00C80C2A"/>
    <w:rsid w:val="00C81BAD"/>
    <w:rsid w:val="00C90B70"/>
    <w:rsid w:val="00C95652"/>
    <w:rsid w:val="00CA136D"/>
    <w:rsid w:val="00CB089F"/>
    <w:rsid w:val="00CB176A"/>
    <w:rsid w:val="00D472ED"/>
    <w:rsid w:val="00D779F2"/>
    <w:rsid w:val="00D870CC"/>
    <w:rsid w:val="00D92E9F"/>
    <w:rsid w:val="00DC1EDD"/>
    <w:rsid w:val="00DC7D08"/>
    <w:rsid w:val="00DE3256"/>
    <w:rsid w:val="00E20746"/>
    <w:rsid w:val="00E55637"/>
    <w:rsid w:val="00E7116D"/>
    <w:rsid w:val="00EC7181"/>
    <w:rsid w:val="00ED6F68"/>
    <w:rsid w:val="00EE072C"/>
    <w:rsid w:val="00F4342B"/>
    <w:rsid w:val="00FC5D62"/>
    <w:rsid w:val="00FD601E"/>
    <w:rsid w:val="00F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43CC"/>
  <w15:docId w15:val="{2386D274-F57F-4274-A2A7-FB1AF3C2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7757D9"/>
    <w:pPr>
      <w:ind w:left="720"/>
      <w:contextualSpacing/>
    </w:pPr>
  </w:style>
  <w:style w:type="paragraph" w:styleId="af1">
    <w:name w:val="Normal (Web)"/>
    <w:basedOn w:val="a"/>
    <w:uiPriority w:val="99"/>
    <w:rsid w:val="0075126F"/>
    <w:pPr>
      <w:spacing w:before="100" w:beforeAutospacing="1" w:after="100" w:afterAutospacing="1"/>
    </w:pPr>
    <w:rPr>
      <w:sz w:val="24"/>
      <w:szCs w:val="24"/>
    </w:rPr>
  </w:style>
  <w:style w:type="paragraph" w:styleId="af2">
    <w:name w:val="No Spacing"/>
    <w:uiPriority w:val="1"/>
    <w:qFormat/>
    <w:rsid w:val="0075126F"/>
    <w:rPr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7C5C5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7C5C53"/>
  </w:style>
  <w:style w:type="character" w:customStyle="1" w:styleId="af5">
    <w:name w:val="Текст примечания Знак"/>
    <w:basedOn w:val="a0"/>
    <w:link w:val="af4"/>
    <w:uiPriority w:val="99"/>
    <w:semiHidden/>
    <w:rsid w:val="007C5C53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C5C5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7C5C53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C5C53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7C5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3357</Words>
  <Characters>19140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Невзорова Анастасия</cp:lastModifiedBy>
  <cp:revision>14</cp:revision>
  <cp:lastPrinted>2022-05-18T10:15:00Z</cp:lastPrinted>
  <dcterms:created xsi:type="dcterms:W3CDTF">2022-05-06T12:44:00Z</dcterms:created>
  <dcterms:modified xsi:type="dcterms:W3CDTF">2022-05-18T10:21:00Z</dcterms:modified>
</cp:coreProperties>
</file>