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5953" w14:textId="1FAFEA06" w:rsidR="002B2E98" w:rsidRDefault="002B2E98" w:rsidP="002B2E98">
      <w:pPr>
        <w:spacing w:after="0"/>
        <w:jc w:val="center"/>
      </w:pPr>
      <w:r>
        <w:t>Отчет по лабораторной работе №6</w:t>
      </w:r>
    </w:p>
    <w:p w14:paraId="0C78EACC" w14:textId="77777777" w:rsidR="002B2E98" w:rsidRDefault="002B2E98" w:rsidP="002B2E98">
      <w:pPr>
        <w:spacing w:after="0"/>
        <w:jc w:val="both"/>
      </w:pPr>
    </w:p>
    <w:p w14:paraId="4974247B" w14:textId="58815666" w:rsidR="002B2E98" w:rsidRPr="00B55DDC" w:rsidRDefault="002B2E98" w:rsidP="002B2E98">
      <w:pPr>
        <w:spacing w:after="0"/>
        <w:jc w:val="both"/>
        <w:rPr>
          <w:b/>
          <w:bCs/>
        </w:rPr>
      </w:pPr>
      <w:r>
        <w:t xml:space="preserve"> </w:t>
      </w:r>
      <w:r w:rsidRPr="00B55DDC">
        <w:rPr>
          <w:b/>
          <w:bCs/>
        </w:rPr>
        <w:t>Цель работы</w:t>
      </w:r>
    </w:p>
    <w:p w14:paraId="07A85B8D" w14:textId="77777777" w:rsidR="002B2E98" w:rsidRDefault="002B2E98" w:rsidP="002B2E98">
      <w:pPr>
        <w:spacing w:after="0"/>
        <w:jc w:val="both"/>
      </w:pPr>
    </w:p>
    <w:p w14:paraId="35F039FC" w14:textId="60CCF408" w:rsidR="002B2E98" w:rsidRDefault="002B2E98" w:rsidP="00FE4ED5">
      <w:pPr>
        <w:spacing w:after="0"/>
        <w:ind w:firstLine="708"/>
        <w:jc w:val="both"/>
      </w:pPr>
      <w:r>
        <w:t>Цель данной лабораторной работы заключается в освоении методов тест-дизайна для проектирования эффективных наборов тестов, которые позволяют минимизировать количество тестов и их прогонов при максимальном контроле качества реализации программных продуктов. Основное внимание уделяется методам анализа эквивалентных классов и граничных значений.</w:t>
      </w:r>
    </w:p>
    <w:p w14:paraId="58D7193F" w14:textId="77777777" w:rsidR="00B55DDC" w:rsidRDefault="00B55DDC" w:rsidP="00B55DDC">
      <w:pPr>
        <w:spacing w:after="0"/>
        <w:jc w:val="both"/>
      </w:pPr>
    </w:p>
    <w:p w14:paraId="138172C6" w14:textId="20745E7F" w:rsidR="00B55DDC" w:rsidRPr="00B55DDC" w:rsidRDefault="00B55DDC" w:rsidP="00B55DDC">
      <w:pPr>
        <w:spacing w:after="0"/>
        <w:jc w:val="both"/>
        <w:rPr>
          <w:b/>
          <w:bCs/>
        </w:rPr>
      </w:pPr>
      <w:r w:rsidRPr="00B55DDC">
        <w:rPr>
          <w:b/>
          <w:bCs/>
        </w:rPr>
        <w:t>Описание реализованных авто</w:t>
      </w:r>
      <w:r w:rsidR="001B0C0B">
        <w:rPr>
          <w:b/>
          <w:bCs/>
        </w:rPr>
        <w:t>-</w:t>
      </w:r>
      <w:r w:rsidRPr="00B55DDC">
        <w:rPr>
          <w:b/>
          <w:bCs/>
        </w:rPr>
        <w:t>тестов</w:t>
      </w:r>
    </w:p>
    <w:p w14:paraId="681CD46B" w14:textId="77777777" w:rsidR="00B55DDC" w:rsidRDefault="00B55DDC" w:rsidP="00B55DDC">
      <w:pPr>
        <w:spacing w:after="0"/>
        <w:jc w:val="both"/>
      </w:pPr>
    </w:p>
    <w:p w14:paraId="350DF971" w14:textId="01E5102C" w:rsidR="00B55DDC" w:rsidRDefault="00B55DDC" w:rsidP="00FE4ED5">
      <w:pPr>
        <w:spacing w:after="0"/>
        <w:ind w:firstLine="708"/>
        <w:jc w:val="both"/>
      </w:pPr>
      <w:r>
        <w:t xml:space="preserve">Для автоматизации тестирования голосового </w:t>
      </w:r>
      <w:r w:rsidR="00C037E0">
        <w:t>помощника</w:t>
      </w:r>
      <w:r>
        <w:t xml:space="preserve"> Алисы были использованы следующие инструменты и подходы:</w:t>
      </w:r>
    </w:p>
    <w:p w14:paraId="74274574" w14:textId="77777777" w:rsidR="00B55DDC" w:rsidRDefault="00B55DDC" w:rsidP="00B55DDC">
      <w:pPr>
        <w:spacing w:after="0"/>
        <w:jc w:val="both"/>
      </w:pPr>
    </w:p>
    <w:p w14:paraId="21A07871" w14:textId="16FF2464" w:rsidR="00B55DDC" w:rsidRDefault="00B55DDC" w:rsidP="00B55DDC">
      <w:pPr>
        <w:spacing w:after="0"/>
        <w:jc w:val="both"/>
      </w:pPr>
      <w:r w:rsidRPr="00C037E0">
        <w:rPr>
          <w:i/>
          <w:iCs/>
        </w:rPr>
        <w:t>Инструменты</w:t>
      </w:r>
      <w:r>
        <w:t xml:space="preserve">: Python с использованием библиотеки </w:t>
      </w:r>
      <w:r>
        <w:rPr>
          <w:lang w:val="en-US"/>
        </w:rPr>
        <w:t>selenium</w:t>
      </w:r>
      <w:r>
        <w:t xml:space="preserve"> для модульных тестов</w:t>
      </w:r>
      <w:r w:rsidRPr="00B55DDC">
        <w:t>.</w:t>
      </w:r>
    </w:p>
    <w:p w14:paraId="5523D722" w14:textId="77777777" w:rsidR="00B55DDC" w:rsidRPr="00B55DDC" w:rsidRDefault="00B55DDC" w:rsidP="00B55DDC">
      <w:pPr>
        <w:spacing w:after="0"/>
        <w:jc w:val="both"/>
      </w:pPr>
    </w:p>
    <w:p w14:paraId="3A5BF330" w14:textId="6460B82D" w:rsidR="002B2E98" w:rsidRDefault="00B55DDC" w:rsidP="00B55DDC">
      <w:pPr>
        <w:spacing w:after="0"/>
        <w:jc w:val="both"/>
      </w:pPr>
      <w:r w:rsidRPr="00C037E0">
        <w:rPr>
          <w:i/>
          <w:iCs/>
        </w:rPr>
        <w:t>Подходы</w:t>
      </w:r>
      <w:r>
        <w:t>: Тестирование было организовано основному функционалу ассистента.</w:t>
      </w:r>
    </w:p>
    <w:p w14:paraId="3ACBF370" w14:textId="77777777" w:rsidR="00B55DDC" w:rsidRDefault="00B55DDC" w:rsidP="002B2E98">
      <w:pPr>
        <w:spacing w:after="0"/>
        <w:jc w:val="both"/>
      </w:pPr>
    </w:p>
    <w:p w14:paraId="4F354507" w14:textId="557C8B9B" w:rsidR="002B2E98" w:rsidRPr="00C037E0" w:rsidRDefault="00B55DDC" w:rsidP="00B55DDC">
      <w:pPr>
        <w:spacing w:after="0"/>
        <w:jc w:val="both"/>
        <w:rPr>
          <w:i/>
          <w:iCs/>
        </w:rPr>
      </w:pPr>
      <w:r w:rsidRPr="00C037E0">
        <w:rPr>
          <w:i/>
          <w:iCs/>
        </w:rPr>
        <w:t>Список авто тестов, с поправкой на то запросы вводятся в текстовом формате на сайт ассистента</w:t>
      </w:r>
      <w:r w:rsidR="00C037E0" w:rsidRPr="00C037E0">
        <w:rPr>
          <w:i/>
          <w:iCs/>
        </w:rPr>
        <w:t>:</w:t>
      </w:r>
    </w:p>
    <w:p w14:paraId="0ADE5701" w14:textId="77777777" w:rsidR="002B2E98" w:rsidRDefault="002B2E98" w:rsidP="002B2E98">
      <w:pPr>
        <w:rPr>
          <w:b/>
          <w:bCs/>
        </w:rPr>
      </w:pPr>
    </w:p>
    <w:p w14:paraId="371E0D10" w14:textId="730E68FB" w:rsidR="002B2E98" w:rsidRPr="002B2E98" w:rsidRDefault="002B2E98" w:rsidP="002B2E98">
      <w:r>
        <w:rPr>
          <w:b/>
          <w:bCs/>
        </w:rPr>
        <w:t>В</w:t>
      </w:r>
      <w:r w:rsidRPr="002B2E98">
        <w:rPr>
          <w:b/>
          <w:bCs/>
        </w:rPr>
        <w:t>ыполнение команд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"/>
        <w:gridCol w:w="1992"/>
        <w:gridCol w:w="1522"/>
        <w:gridCol w:w="1582"/>
        <w:gridCol w:w="1640"/>
        <w:gridCol w:w="1877"/>
      </w:tblGrid>
      <w:tr w:rsidR="002B2E98" w:rsidRPr="00DB358C" w14:paraId="47B3BF79" w14:textId="77777777" w:rsidTr="00CA3D5D">
        <w:tc>
          <w:tcPr>
            <w:tcW w:w="1595" w:type="dxa"/>
          </w:tcPr>
          <w:p w14:paraId="16E7F821" w14:textId="77777777" w:rsidR="002B2E98" w:rsidRPr="00DB358C" w:rsidRDefault="002B2E98" w:rsidP="00CA3D5D">
            <w:r w:rsidRPr="00DB358C">
              <w:t>TC#</w:t>
            </w:r>
          </w:p>
        </w:tc>
        <w:tc>
          <w:tcPr>
            <w:tcW w:w="1595" w:type="dxa"/>
          </w:tcPr>
          <w:p w14:paraId="5C26D13E" w14:textId="77777777" w:rsidR="002B2E98" w:rsidRPr="00DB358C" w:rsidRDefault="002B2E98" w:rsidP="00CA3D5D">
            <w:r w:rsidRPr="00DB358C">
              <w:t>Описание</w:t>
            </w:r>
          </w:p>
        </w:tc>
        <w:tc>
          <w:tcPr>
            <w:tcW w:w="1595" w:type="dxa"/>
          </w:tcPr>
          <w:p w14:paraId="58362DC2" w14:textId="77777777" w:rsidR="002B2E98" w:rsidRPr="00DB358C" w:rsidRDefault="002B2E98" w:rsidP="00CA3D5D">
            <w:r w:rsidRPr="00DB358C">
              <w:t>Тип</w:t>
            </w:r>
          </w:p>
        </w:tc>
        <w:tc>
          <w:tcPr>
            <w:tcW w:w="1595" w:type="dxa"/>
          </w:tcPr>
          <w:p w14:paraId="31865D72" w14:textId="77777777" w:rsidR="002B2E98" w:rsidRPr="00DB358C" w:rsidRDefault="002B2E98" w:rsidP="00CA3D5D">
            <w:r w:rsidRPr="00DB358C">
              <w:t>Предусловия</w:t>
            </w:r>
          </w:p>
        </w:tc>
        <w:tc>
          <w:tcPr>
            <w:tcW w:w="1595" w:type="dxa"/>
          </w:tcPr>
          <w:p w14:paraId="0ABB9C75" w14:textId="77777777" w:rsidR="002B2E98" w:rsidRPr="00DB358C" w:rsidRDefault="002B2E98" w:rsidP="00CA3D5D">
            <w:r w:rsidRPr="00DB358C">
              <w:t>Шаги</w:t>
            </w:r>
          </w:p>
        </w:tc>
        <w:tc>
          <w:tcPr>
            <w:tcW w:w="1595" w:type="dxa"/>
          </w:tcPr>
          <w:p w14:paraId="5A6DF744" w14:textId="77777777" w:rsidR="002B2E98" w:rsidRPr="00DB358C" w:rsidRDefault="002B2E98" w:rsidP="00CA3D5D">
            <w:r w:rsidRPr="00DB358C">
              <w:t>Ожидаемый результат</w:t>
            </w:r>
          </w:p>
        </w:tc>
      </w:tr>
      <w:tr w:rsidR="002B2E98" w:rsidRPr="00DB358C" w14:paraId="5ABC63F7" w14:textId="77777777" w:rsidTr="00CA3D5D">
        <w:tc>
          <w:tcPr>
            <w:tcW w:w="1595" w:type="dxa"/>
          </w:tcPr>
          <w:p w14:paraId="55C561A4" w14:textId="77777777" w:rsidR="002B2E98" w:rsidRPr="00DB358C" w:rsidRDefault="002B2E98" w:rsidP="00CA3D5D">
            <w:r w:rsidRPr="00DB358C">
              <w:t>TC#2.1</w:t>
            </w:r>
          </w:p>
        </w:tc>
        <w:tc>
          <w:tcPr>
            <w:tcW w:w="1595" w:type="dxa"/>
          </w:tcPr>
          <w:p w14:paraId="103FC4DF" w14:textId="77777777" w:rsidR="002B2E98" w:rsidRPr="00DB358C" w:rsidRDefault="002B2E98" w:rsidP="00CA3D5D">
            <w:r w:rsidRPr="00DB358C">
              <w:t>установление будильника</w:t>
            </w:r>
          </w:p>
        </w:tc>
        <w:tc>
          <w:tcPr>
            <w:tcW w:w="1595" w:type="dxa"/>
          </w:tcPr>
          <w:p w14:paraId="79704EE3" w14:textId="77777777" w:rsidR="002B2E98" w:rsidRPr="00DB358C" w:rsidRDefault="002B2E98" w:rsidP="00CA3D5D">
            <w:r w:rsidRPr="00DB358C">
              <w:t>Позитивный</w:t>
            </w:r>
          </w:p>
        </w:tc>
        <w:tc>
          <w:tcPr>
            <w:tcW w:w="1595" w:type="dxa"/>
          </w:tcPr>
          <w:p w14:paraId="648F5D4A" w14:textId="77777777" w:rsidR="002B2E98" w:rsidRPr="00DB358C" w:rsidRDefault="002B2E98" w:rsidP="00CA3D5D">
            <w:r w:rsidRPr="00DB358C">
              <w:t>Голосовой ассистент находится в активном состоянии</w:t>
            </w:r>
          </w:p>
        </w:tc>
        <w:tc>
          <w:tcPr>
            <w:tcW w:w="1595" w:type="dxa"/>
          </w:tcPr>
          <w:p w14:paraId="6AFABF6A" w14:textId="77777777" w:rsidR="002B2E98" w:rsidRPr="00DB358C" w:rsidRDefault="002B2E98" w:rsidP="00CA3D5D">
            <w:r w:rsidRPr="00DB358C">
              <w:t>Пользователь произносит команду "Установи будильник на 7 утра"</w:t>
            </w:r>
          </w:p>
        </w:tc>
        <w:tc>
          <w:tcPr>
            <w:tcW w:w="1595" w:type="dxa"/>
          </w:tcPr>
          <w:p w14:paraId="308E360D" w14:textId="77777777" w:rsidR="002B2E98" w:rsidRPr="00DB358C" w:rsidRDefault="002B2E98" w:rsidP="00CA3D5D">
            <w:r w:rsidRPr="00DB358C">
              <w:t>Голосовой ассистент устанавливает будильник на заданное время</w:t>
            </w:r>
          </w:p>
        </w:tc>
      </w:tr>
      <w:tr w:rsidR="002B2E98" w:rsidRPr="00DB358C" w14:paraId="7AE3E9FB" w14:textId="77777777" w:rsidTr="00CA3D5D">
        <w:tc>
          <w:tcPr>
            <w:tcW w:w="1595" w:type="dxa"/>
          </w:tcPr>
          <w:p w14:paraId="0853F35E" w14:textId="77777777" w:rsidR="002B2E98" w:rsidRPr="00DB358C" w:rsidRDefault="002B2E98" w:rsidP="00CA3D5D">
            <w:r w:rsidRPr="00DB358C">
              <w:t>TC#2.2</w:t>
            </w:r>
          </w:p>
        </w:tc>
        <w:tc>
          <w:tcPr>
            <w:tcW w:w="1595" w:type="dxa"/>
          </w:tcPr>
          <w:p w14:paraId="17AC2190" w14:textId="77777777" w:rsidR="002B2E98" w:rsidRPr="00DB358C" w:rsidRDefault="002B2E98" w:rsidP="00CA3D5D">
            <w:r w:rsidRPr="00DB358C">
              <w:t>воспроизведение музыки</w:t>
            </w:r>
          </w:p>
        </w:tc>
        <w:tc>
          <w:tcPr>
            <w:tcW w:w="1595" w:type="dxa"/>
          </w:tcPr>
          <w:p w14:paraId="41903E92" w14:textId="77777777" w:rsidR="002B2E98" w:rsidRPr="00DB358C" w:rsidRDefault="002B2E98" w:rsidP="00CA3D5D">
            <w:r w:rsidRPr="00DB358C">
              <w:t>Позитивный</w:t>
            </w:r>
          </w:p>
        </w:tc>
        <w:tc>
          <w:tcPr>
            <w:tcW w:w="1595" w:type="dxa"/>
          </w:tcPr>
          <w:p w14:paraId="55BD35CA" w14:textId="77777777" w:rsidR="002B2E98" w:rsidRPr="00DB358C" w:rsidRDefault="002B2E98" w:rsidP="00CA3D5D">
            <w:r w:rsidRPr="00DB358C">
              <w:t>Голосовой ассистент находится в активном состоянии</w:t>
            </w:r>
          </w:p>
        </w:tc>
        <w:tc>
          <w:tcPr>
            <w:tcW w:w="1595" w:type="dxa"/>
          </w:tcPr>
          <w:p w14:paraId="56C55C8D" w14:textId="77777777" w:rsidR="002B2E98" w:rsidRPr="00DB358C" w:rsidRDefault="002B2E98" w:rsidP="00CA3D5D">
            <w:r w:rsidRPr="00DB358C">
              <w:t>Пользователь произносит команду "Включи музыку"</w:t>
            </w:r>
          </w:p>
        </w:tc>
        <w:tc>
          <w:tcPr>
            <w:tcW w:w="1595" w:type="dxa"/>
          </w:tcPr>
          <w:p w14:paraId="6C7C62B7" w14:textId="77777777" w:rsidR="002B2E98" w:rsidRPr="00DB358C" w:rsidRDefault="002B2E98" w:rsidP="00CA3D5D">
            <w:r w:rsidRPr="00DB358C">
              <w:t>Голосовой ассистент начинает воспроизводить музыку</w:t>
            </w:r>
          </w:p>
        </w:tc>
      </w:tr>
      <w:tr w:rsidR="002B2E98" w:rsidRPr="00DB358C" w14:paraId="2727481F" w14:textId="77777777" w:rsidTr="00CA3D5D">
        <w:tc>
          <w:tcPr>
            <w:tcW w:w="1595" w:type="dxa"/>
          </w:tcPr>
          <w:p w14:paraId="14944AC8" w14:textId="77777777" w:rsidR="002B2E98" w:rsidRPr="00DB358C" w:rsidRDefault="002B2E98" w:rsidP="00CA3D5D">
            <w:r w:rsidRPr="00DB358C">
              <w:t>TC#2.3</w:t>
            </w:r>
          </w:p>
        </w:tc>
        <w:tc>
          <w:tcPr>
            <w:tcW w:w="1595" w:type="dxa"/>
          </w:tcPr>
          <w:p w14:paraId="1805933B" w14:textId="77777777" w:rsidR="002B2E98" w:rsidRPr="00DB358C" w:rsidRDefault="002B2E98" w:rsidP="00CA3D5D">
            <w:r w:rsidRPr="00DB358C">
              <w:t>выполнение команды неправильно</w:t>
            </w:r>
          </w:p>
        </w:tc>
        <w:tc>
          <w:tcPr>
            <w:tcW w:w="1595" w:type="dxa"/>
          </w:tcPr>
          <w:p w14:paraId="28EDF73B" w14:textId="77777777" w:rsidR="002B2E98" w:rsidRPr="00DB358C" w:rsidRDefault="002B2E98" w:rsidP="00CA3D5D">
            <w:r w:rsidRPr="00DB358C">
              <w:t>Негативный</w:t>
            </w:r>
          </w:p>
        </w:tc>
        <w:tc>
          <w:tcPr>
            <w:tcW w:w="1595" w:type="dxa"/>
          </w:tcPr>
          <w:p w14:paraId="4C326022" w14:textId="77777777" w:rsidR="002B2E98" w:rsidRPr="00DB358C" w:rsidRDefault="002B2E98" w:rsidP="00CA3D5D">
            <w:r w:rsidRPr="00DB358C">
              <w:t xml:space="preserve">Голосовой ассистент находится </w:t>
            </w:r>
            <w:r w:rsidRPr="00DB358C">
              <w:lastRenderedPageBreak/>
              <w:t>в активном состоянии</w:t>
            </w:r>
          </w:p>
        </w:tc>
        <w:tc>
          <w:tcPr>
            <w:tcW w:w="1595" w:type="dxa"/>
          </w:tcPr>
          <w:p w14:paraId="439EE00D" w14:textId="77777777" w:rsidR="002B2E98" w:rsidRPr="00DB358C" w:rsidRDefault="002B2E98" w:rsidP="00CA3D5D">
            <w:r w:rsidRPr="00DB358C">
              <w:lastRenderedPageBreak/>
              <w:t xml:space="preserve">Пользователь произносит </w:t>
            </w:r>
            <w:r w:rsidRPr="00DB358C">
              <w:lastRenderedPageBreak/>
              <w:t>команду "Установи будильник на завтра"</w:t>
            </w:r>
          </w:p>
        </w:tc>
        <w:tc>
          <w:tcPr>
            <w:tcW w:w="1595" w:type="dxa"/>
          </w:tcPr>
          <w:p w14:paraId="41063B8C" w14:textId="77777777" w:rsidR="002B2E98" w:rsidRPr="00DB358C" w:rsidRDefault="002B2E98" w:rsidP="00CA3D5D">
            <w:r w:rsidRPr="00DB358C">
              <w:lastRenderedPageBreak/>
              <w:t>Голосовой ассистент не устанавливае</w:t>
            </w:r>
            <w:r w:rsidRPr="00DB358C">
              <w:lastRenderedPageBreak/>
              <w:t>т будильник из-за неправильного указания даты</w:t>
            </w:r>
            <w:r>
              <w:t xml:space="preserve"> и уточняет время для будильника</w:t>
            </w:r>
          </w:p>
        </w:tc>
      </w:tr>
    </w:tbl>
    <w:p w14:paraId="5D02654B" w14:textId="77777777" w:rsidR="002B2E98" w:rsidRDefault="002B2E98" w:rsidP="002B2E98"/>
    <w:p w14:paraId="7C6B42F6" w14:textId="7B4D3BF7" w:rsidR="002B2E98" w:rsidRPr="002B2E98" w:rsidRDefault="002B2E98" w:rsidP="002B2E98">
      <w:pPr>
        <w:rPr>
          <w:b/>
          <w:bCs/>
        </w:rPr>
      </w:pPr>
      <w:r w:rsidRPr="002B2E98">
        <w:rPr>
          <w:b/>
          <w:bCs/>
        </w:rPr>
        <w:t>Взаимодействие с устройствами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7"/>
        <w:gridCol w:w="1735"/>
        <w:gridCol w:w="1629"/>
        <w:gridCol w:w="1694"/>
        <w:gridCol w:w="1757"/>
        <w:gridCol w:w="1738"/>
      </w:tblGrid>
      <w:tr w:rsidR="002B2E98" w:rsidRPr="00DB358C" w14:paraId="70ED2177" w14:textId="77777777" w:rsidTr="00CA3D5D">
        <w:tc>
          <w:tcPr>
            <w:tcW w:w="1595" w:type="dxa"/>
          </w:tcPr>
          <w:p w14:paraId="39F4E20F" w14:textId="77777777" w:rsidR="002B2E98" w:rsidRPr="00DB358C" w:rsidRDefault="002B2E98" w:rsidP="00CA3D5D">
            <w:r w:rsidRPr="00DB358C">
              <w:t>TC#</w:t>
            </w:r>
          </w:p>
        </w:tc>
        <w:tc>
          <w:tcPr>
            <w:tcW w:w="1595" w:type="dxa"/>
          </w:tcPr>
          <w:p w14:paraId="02913BAF" w14:textId="77777777" w:rsidR="002B2E98" w:rsidRPr="00DB358C" w:rsidRDefault="002B2E98" w:rsidP="00CA3D5D">
            <w:r w:rsidRPr="00DB358C">
              <w:t>Описание</w:t>
            </w:r>
          </w:p>
        </w:tc>
        <w:tc>
          <w:tcPr>
            <w:tcW w:w="1595" w:type="dxa"/>
          </w:tcPr>
          <w:p w14:paraId="18AB6113" w14:textId="77777777" w:rsidR="002B2E98" w:rsidRPr="00DB358C" w:rsidRDefault="002B2E98" w:rsidP="00CA3D5D">
            <w:r w:rsidRPr="00DB358C">
              <w:t>Тип</w:t>
            </w:r>
          </w:p>
        </w:tc>
        <w:tc>
          <w:tcPr>
            <w:tcW w:w="1595" w:type="dxa"/>
          </w:tcPr>
          <w:p w14:paraId="01B7C7BC" w14:textId="77777777" w:rsidR="002B2E98" w:rsidRPr="00DB358C" w:rsidRDefault="002B2E98" w:rsidP="00CA3D5D">
            <w:r w:rsidRPr="00DB358C">
              <w:t>Предусловия</w:t>
            </w:r>
          </w:p>
        </w:tc>
        <w:tc>
          <w:tcPr>
            <w:tcW w:w="1595" w:type="dxa"/>
          </w:tcPr>
          <w:p w14:paraId="027639C3" w14:textId="77777777" w:rsidR="002B2E98" w:rsidRPr="00DB358C" w:rsidRDefault="002B2E98" w:rsidP="00CA3D5D">
            <w:r w:rsidRPr="00DB358C">
              <w:t>Шаги</w:t>
            </w:r>
          </w:p>
        </w:tc>
        <w:tc>
          <w:tcPr>
            <w:tcW w:w="1595" w:type="dxa"/>
          </w:tcPr>
          <w:p w14:paraId="0C92A5BE" w14:textId="77777777" w:rsidR="002B2E98" w:rsidRPr="00DB358C" w:rsidRDefault="002B2E98" w:rsidP="00CA3D5D">
            <w:r w:rsidRPr="00DB358C">
              <w:t>Ожидаемый результат</w:t>
            </w:r>
          </w:p>
        </w:tc>
      </w:tr>
      <w:tr w:rsidR="002B2E98" w:rsidRPr="00DB358C" w14:paraId="3D703795" w14:textId="77777777" w:rsidTr="00CA3D5D">
        <w:tc>
          <w:tcPr>
            <w:tcW w:w="1595" w:type="dxa"/>
          </w:tcPr>
          <w:p w14:paraId="5429B454" w14:textId="77777777" w:rsidR="002B2E98" w:rsidRPr="00DB358C" w:rsidRDefault="002B2E98" w:rsidP="00CA3D5D">
            <w:r w:rsidRPr="00DB358C">
              <w:t>TC#3.1</w:t>
            </w:r>
          </w:p>
        </w:tc>
        <w:tc>
          <w:tcPr>
            <w:tcW w:w="1595" w:type="dxa"/>
          </w:tcPr>
          <w:p w14:paraId="5EF7EA15" w14:textId="77777777" w:rsidR="002B2E98" w:rsidRPr="00DB358C" w:rsidRDefault="002B2E98" w:rsidP="00CA3D5D">
            <w:r w:rsidRPr="00DB358C">
              <w:t>включение света</w:t>
            </w:r>
          </w:p>
        </w:tc>
        <w:tc>
          <w:tcPr>
            <w:tcW w:w="1595" w:type="dxa"/>
          </w:tcPr>
          <w:p w14:paraId="67DC1339" w14:textId="77777777" w:rsidR="002B2E98" w:rsidRPr="00DB358C" w:rsidRDefault="002B2E98" w:rsidP="00CA3D5D">
            <w:r w:rsidRPr="00DB358C">
              <w:t>Позитивный</w:t>
            </w:r>
          </w:p>
        </w:tc>
        <w:tc>
          <w:tcPr>
            <w:tcW w:w="1595" w:type="dxa"/>
          </w:tcPr>
          <w:p w14:paraId="00DA6B9F" w14:textId="77777777" w:rsidR="002B2E98" w:rsidRPr="00DB358C" w:rsidRDefault="002B2E98" w:rsidP="00CA3D5D">
            <w:r w:rsidRPr="00DB358C">
              <w:t>Голосовой ассистент подключен к умной лампе</w:t>
            </w:r>
          </w:p>
        </w:tc>
        <w:tc>
          <w:tcPr>
            <w:tcW w:w="1595" w:type="dxa"/>
          </w:tcPr>
          <w:p w14:paraId="565F542E" w14:textId="77777777" w:rsidR="002B2E98" w:rsidRPr="00DB358C" w:rsidRDefault="002B2E98" w:rsidP="00CA3D5D">
            <w:r w:rsidRPr="00DB358C">
              <w:t>Пользователь произносит команду "Включи свет"</w:t>
            </w:r>
          </w:p>
        </w:tc>
        <w:tc>
          <w:tcPr>
            <w:tcW w:w="1595" w:type="dxa"/>
          </w:tcPr>
          <w:p w14:paraId="222D4301" w14:textId="77777777" w:rsidR="002B2E98" w:rsidRPr="00DB358C" w:rsidRDefault="002B2E98" w:rsidP="00CA3D5D">
            <w:r w:rsidRPr="00DB358C">
              <w:t>Умная лампа включается</w:t>
            </w:r>
          </w:p>
        </w:tc>
      </w:tr>
      <w:tr w:rsidR="002B2E98" w:rsidRPr="00DB358C" w14:paraId="4139531F" w14:textId="77777777" w:rsidTr="00CA3D5D">
        <w:tc>
          <w:tcPr>
            <w:tcW w:w="1595" w:type="dxa"/>
          </w:tcPr>
          <w:p w14:paraId="15112E24" w14:textId="77777777" w:rsidR="002B2E98" w:rsidRPr="00DB358C" w:rsidRDefault="002B2E98" w:rsidP="00CA3D5D">
            <w:r w:rsidRPr="00DB358C">
              <w:t>TC#3.2</w:t>
            </w:r>
          </w:p>
        </w:tc>
        <w:tc>
          <w:tcPr>
            <w:tcW w:w="1595" w:type="dxa"/>
          </w:tcPr>
          <w:p w14:paraId="4F23DAD7" w14:textId="77777777" w:rsidR="002B2E98" w:rsidRPr="00DB358C" w:rsidRDefault="002B2E98" w:rsidP="00CA3D5D">
            <w:r w:rsidRPr="00DB358C">
              <w:t>регулировка громкости телевизора</w:t>
            </w:r>
          </w:p>
        </w:tc>
        <w:tc>
          <w:tcPr>
            <w:tcW w:w="1595" w:type="dxa"/>
          </w:tcPr>
          <w:p w14:paraId="2D8F5A0D" w14:textId="77777777" w:rsidR="002B2E98" w:rsidRPr="00DB358C" w:rsidRDefault="002B2E98" w:rsidP="00CA3D5D">
            <w:r w:rsidRPr="00DB358C">
              <w:t>Позитивный</w:t>
            </w:r>
          </w:p>
        </w:tc>
        <w:tc>
          <w:tcPr>
            <w:tcW w:w="1595" w:type="dxa"/>
          </w:tcPr>
          <w:p w14:paraId="6F7E666F" w14:textId="77777777" w:rsidR="002B2E98" w:rsidRPr="00DB358C" w:rsidRDefault="002B2E98" w:rsidP="00CA3D5D">
            <w:r w:rsidRPr="00DB358C">
              <w:t>Голосовой ассистент подключен к телевизору</w:t>
            </w:r>
          </w:p>
        </w:tc>
        <w:tc>
          <w:tcPr>
            <w:tcW w:w="1595" w:type="dxa"/>
          </w:tcPr>
          <w:p w14:paraId="5F2C95A0" w14:textId="77777777" w:rsidR="002B2E98" w:rsidRPr="00DB358C" w:rsidRDefault="002B2E98" w:rsidP="00CA3D5D">
            <w:r w:rsidRPr="00DB358C">
              <w:t>Пользователь произносит команду "Уменьши громкость телевизора"</w:t>
            </w:r>
          </w:p>
        </w:tc>
        <w:tc>
          <w:tcPr>
            <w:tcW w:w="1595" w:type="dxa"/>
          </w:tcPr>
          <w:p w14:paraId="4C750B24" w14:textId="77777777" w:rsidR="002B2E98" w:rsidRPr="00DB358C" w:rsidRDefault="002B2E98" w:rsidP="00CA3D5D">
            <w:r w:rsidRPr="00DB358C">
              <w:t>Громкость телевизора уменьшается</w:t>
            </w:r>
          </w:p>
        </w:tc>
      </w:tr>
      <w:tr w:rsidR="002B2E98" w:rsidRPr="00DB358C" w14:paraId="73E3FFDD" w14:textId="77777777" w:rsidTr="00CA3D5D">
        <w:tc>
          <w:tcPr>
            <w:tcW w:w="1595" w:type="dxa"/>
          </w:tcPr>
          <w:p w14:paraId="4F36AD71" w14:textId="77777777" w:rsidR="002B2E98" w:rsidRPr="00DB358C" w:rsidRDefault="002B2E98" w:rsidP="00CA3D5D">
            <w:r w:rsidRPr="00DB358C">
              <w:t>TC#3.3</w:t>
            </w:r>
          </w:p>
        </w:tc>
        <w:tc>
          <w:tcPr>
            <w:tcW w:w="1595" w:type="dxa"/>
          </w:tcPr>
          <w:p w14:paraId="7FA8B871" w14:textId="77777777" w:rsidR="002B2E98" w:rsidRPr="00DB358C" w:rsidRDefault="002B2E98" w:rsidP="00CA3D5D">
            <w:r w:rsidRPr="00DB358C">
              <w:t>подключение к устройству неправильно</w:t>
            </w:r>
          </w:p>
        </w:tc>
        <w:tc>
          <w:tcPr>
            <w:tcW w:w="1595" w:type="dxa"/>
          </w:tcPr>
          <w:p w14:paraId="06B8B294" w14:textId="77777777" w:rsidR="002B2E98" w:rsidRPr="00DB358C" w:rsidRDefault="002B2E98" w:rsidP="00CA3D5D">
            <w:r w:rsidRPr="00DB358C">
              <w:t>Негативный</w:t>
            </w:r>
          </w:p>
        </w:tc>
        <w:tc>
          <w:tcPr>
            <w:tcW w:w="1595" w:type="dxa"/>
          </w:tcPr>
          <w:p w14:paraId="76A77E0D" w14:textId="77777777" w:rsidR="002B2E98" w:rsidRPr="00DB358C" w:rsidRDefault="002B2E98" w:rsidP="00CA3D5D">
            <w:r w:rsidRPr="00DB358C">
              <w:t>Голосовой ассистент не подключен к устройству</w:t>
            </w:r>
          </w:p>
        </w:tc>
        <w:tc>
          <w:tcPr>
            <w:tcW w:w="1595" w:type="dxa"/>
          </w:tcPr>
          <w:p w14:paraId="129BB1F6" w14:textId="77777777" w:rsidR="002B2E98" w:rsidRPr="00DB358C" w:rsidRDefault="002B2E98" w:rsidP="00CA3D5D">
            <w:r w:rsidRPr="00DB358C">
              <w:t>Пользователь произносит команду "Включи свет"</w:t>
            </w:r>
          </w:p>
        </w:tc>
        <w:tc>
          <w:tcPr>
            <w:tcW w:w="1595" w:type="dxa"/>
          </w:tcPr>
          <w:p w14:paraId="7A06D9F2" w14:textId="77777777" w:rsidR="002B2E98" w:rsidRPr="00DB358C" w:rsidRDefault="002B2E98" w:rsidP="00CA3D5D">
            <w:r w:rsidRPr="00DB358C">
              <w:t>Голосовой ассистент не выполняет команду из-за отсутствия подключения к умной лампе</w:t>
            </w:r>
          </w:p>
        </w:tc>
      </w:tr>
    </w:tbl>
    <w:p w14:paraId="02358BD3" w14:textId="77777777" w:rsidR="002B2E98" w:rsidRDefault="002B2E98" w:rsidP="002B2E98"/>
    <w:p w14:paraId="418B6923" w14:textId="69627BD5" w:rsidR="002B2E98" w:rsidRPr="002B2E98" w:rsidRDefault="002B2E98" w:rsidP="002B2E98">
      <w:pPr>
        <w:rPr>
          <w:b/>
          <w:bCs/>
        </w:rPr>
      </w:pPr>
      <w:r w:rsidRPr="002B2E98">
        <w:rPr>
          <w:b/>
          <w:bCs/>
        </w:rPr>
        <w:t>Взаимодействие с сервисами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8"/>
        <w:gridCol w:w="1680"/>
        <w:gridCol w:w="1648"/>
        <w:gridCol w:w="1714"/>
        <w:gridCol w:w="1778"/>
        <w:gridCol w:w="1722"/>
      </w:tblGrid>
      <w:tr w:rsidR="002B2E98" w:rsidRPr="00DB358C" w14:paraId="60D19530" w14:textId="77777777" w:rsidTr="00CA3D5D">
        <w:tc>
          <w:tcPr>
            <w:tcW w:w="1595" w:type="dxa"/>
          </w:tcPr>
          <w:p w14:paraId="1C4D2953" w14:textId="77777777" w:rsidR="002B2E98" w:rsidRPr="00DB358C" w:rsidRDefault="002B2E98" w:rsidP="00CA3D5D">
            <w:r w:rsidRPr="00DB358C">
              <w:t>TC#</w:t>
            </w:r>
          </w:p>
        </w:tc>
        <w:tc>
          <w:tcPr>
            <w:tcW w:w="1595" w:type="dxa"/>
          </w:tcPr>
          <w:p w14:paraId="5737252D" w14:textId="77777777" w:rsidR="002B2E98" w:rsidRPr="00DB358C" w:rsidRDefault="002B2E98" w:rsidP="00CA3D5D">
            <w:r w:rsidRPr="00DB358C">
              <w:t>Описание</w:t>
            </w:r>
          </w:p>
        </w:tc>
        <w:tc>
          <w:tcPr>
            <w:tcW w:w="1595" w:type="dxa"/>
          </w:tcPr>
          <w:p w14:paraId="799A08E2" w14:textId="77777777" w:rsidR="002B2E98" w:rsidRPr="00DB358C" w:rsidRDefault="002B2E98" w:rsidP="00CA3D5D">
            <w:r w:rsidRPr="00DB358C">
              <w:t>Тип</w:t>
            </w:r>
          </w:p>
        </w:tc>
        <w:tc>
          <w:tcPr>
            <w:tcW w:w="1595" w:type="dxa"/>
          </w:tcPr>
          <w:p w14:paraId="2553C8A1" w14:textId="77777777" w:rsidR="002B2E98" w:rsidRPr="00DB358C" w:rsidRDefault="002B2E98" w:rsidP="00CA3D5D">
            <w:r w:rsidRPr="00DB358C">
              <w:t>Предусловия</w:t>
            </w:r>
          </w:p>
        </w:tc>
        <w:tc>
          <w:tcPr>
            <w:tcW w:w="1595" w:type="dxa"/>
          </w:tcPr>
          <w:p w14:paraId="1A448C27" w14:textId="77777777" w:rsidR="002B2E98" w:rsidRPr="00DB358C" w:rsidRDefault="002B2E98" w:rsidP="00CA3D5D">
            <w:r w:rsidRPr="00DB358C">
              <w:t>Шаги</w:t>
            </w:r>
          </w:p>
        </w:tc>
        <w:tc>
          <w:tcPr>
            <w:tcW w:w="1595" w:type="dxa"/>
          </w:tcPr>
          <w:p w14:paraId="52C16878" w14:textId="77777777" w:rsidR="002B2E98" w:rsidRPr="00DB358C" w:rsidRDefault="002B2E98" w:rsidP="00CA3D5D">
            <w:r w:rsidRPr="00DB358C">
              <w:t>Ожидаемый результат</w:t>
            </w:r>
          </w:p>
        </w:tc>
      </w:tr>
      <w:tr w:rsidR="002B2E98" w:rsidRPr="00DB358C" w14:paraId="387B0AF9" w14:textId="77777777" w:rsidTr="00CA3D5D">
        <w:tc>
          <w:tcPr>
            <w:tcW w:w="1595" w:type="dxa"/>
          </w:tcPr>
          <w:p w14:paraId="63554B38" w14:textId="77777777" w:rsidR="002B2E98" w:rsidRPr="00DB358C" w:rsidRDefault="002B2E98" w:rsidP="00CA3D5D">
            <w:r w:rsidRPr="00DB358C">
              <w:t>TC#4.1</w:t>
            </w:r>
          </w:p>
        </w:tc>
        <w:tc>
          <w:tcPr>
            <w:tcW w:w="1595" w:type="dxa"/>
          </w:tcPr>
          <w:p w14:paraId="5A339C0D" w14:textId="77777777" w:rsidR="002B2E98" w:rsidRPr="00DB358C" w:rsidRDefault="002B2E98" w:rsidP="00CA3D5D">
            <w:r w:rsidRPr="00DB358C">
              <w:t>получение информации о погоде</w:t>
            </w:r>
          </w:p>
        </w:tc>
        <w:tc>
          <w:tcPr>
            <w:tcW w:w="1595" w:type="dxa"/>
          </w:tcPr>
          <w:p w14:paraId="08F69078" w14:textId="77777777" w:rsidR="002B2E98" w:rsidRPr="00DB358C" w:rsidRDefault="002B2E98" w:rsidP="00CA3D5D">
            <w:r w:rsidRPr="00DB358C">
              <w:t>Позитивный</w:t>
            </w:r>
          </w:p>
        </w:tc>
        <w:tc>
          <w:tcPr>
            <w:tcW w:w="1595" w:type="dxa"/>
          </w:tcPr>
          <w:p w14:paraId="7610F4BA" w14:textId="77777777" w:rsidR="002B2E98" w:rsidRPr="00DB358C" w:rsidRDefault="002B2E98" w:rsidP="00CA3D5D">
            <w:r w:rsidRPr="00DB358C">
              <w:t>Голосовой ассистент подключен к интернету</w:t>
            </w:r>
          </w:p>
        </w:tc>
        <w:tc>
          <w:tcPr>
            <w:tcW w:w="1595" w:type="dxa"/>
          </w:tcPr>
          <w:p w14:paraId="03897910" w14:textId="77777777" w:rsidR="002B2E98" w:rsidRPr="00DB358C" w:rsidRDefault="002B2E98" w:rsidP="00CA3D5D">
            <w:r w:rsidRPr="00DB358C">
              <w:t xml:space="preserve">Пользователь произносит команду </w:t>
            </w:r>
            <w:r w:rsidRPr="00DB358C">
              <w:lastRenderedPageBreak/>
              <w:t>"Какая погода завтра"</w:t>
            </w:r>
          </w:p>
        </w:tc>
        <w:tc>
          <w:tcPr>
            <w:tcW w:w="1595" w:type="dxa"/>
          </w:tcPr>
          <w:p w14:paraId="4BF60718" w14:textId="77777777" w:rsidR="002B2E98" w:rsidRPr="00DB358C" w:rsidRDefault="002B2E98" w:rsidP="00CA3D5D">
            <w:r w:rsidRPr="00DB358C">
              <w:lastRenderedPageBreak/>
              <w:t xml:space="preserve">Голосовой ассистент сообщает прогноз </w:t>
            </w:r>
            <w:r w:rsidRPr="00DB358C">
              <w:lastRenderedPageBreak/>
              <w:t>погоды на завтра</w:t>
            </w:r>
          </w:p>
        </w:tc>
      </w:tr>
      <w:tr w:rsidR="002B2E98" w:rsidRPr="00DB358C" w14:paraId="1ABC0460" w14:textId="77777777" w:rsidTr="00CA3D5D">
        <w:tc>
          <w:tcPr>
            <w:tcW w:w="1595" w:type="dxa"/>
          </w:tcPr>
          <w:p w14:paraId="6360B178" w14:textId="77777777" w:rsidR="002B2E98" w:rsidRPr="00DB358C" w:rsidRDefault="002B2E98" w:rsidP="00CA3D5D">
            <w:r w:rsidRPr="00DB358C">
              <w:lastRenderedPageBreak/>
              <w:t>TC#4.2</w:t>
            </w:r>
          </w:p>
        </w:tc>
        <w:tc>
          <w:tcPr>
            <w:tcW w:w="1595" w:type="dxa"/>
          </w:tcPr>
          <w:p w14:paraId="0F853F95" w14:textId="77777777" w:rsidR="002B2E98" w:rsidRPr="00DB358C" w:rsidRDefault="002B2E98" w:rsidP="00CA3D5D">
            <w:r w:rsidRPr="00DB358C">
              <w:t>поиск информации в интернете</w:t>
            </w:r>
          </w:p>
        </w:tc>
        <w:tc>
          <w:tcPr>
            <w:tcW w:w="1595" w:type="dxa"/>
          </w:tcPr>
          <w:p w14:paraId="05E4FBB1" w14:textId="77777777" w:rsidR="002B2E98" w:rsidRPr="00DB358C" w:rsidRDefault="002B2E98" w:rsidP="00CA3D5D">
            <w:r w:rsidRPr="00DB358C">
              <w:t>Позитивный</w:t>
            </w:r>
          </w:p>
        </w:tc>
        <w:tc>
          <w:tcPr>
            <w:tcW w:w="1595" w:type="dxa"/>
          </w:tcPr>
          <w:p w14:paraId="3C98707F" w14:textId="77777777" w:rsidR="002B2E98" w:rsidRPr="00DB358C" w:rsidRDefault="002B2E98" w:rsidP="00CA3D5D">
            <w:r w:rsidRPr="00DB358C">
              <w:t>Голосовой ассистент подключен к интернету</w:t>
            </w:r>
          </w:p>
        </w:tc>
        <w:tc>
          <w:tcPr>
            <w:tcW w:w="1595" w:type="dxa"/>
          </w:tcPr>
          <w:p w14:paraId="3F207EA5" w14:textId="77777777" w:rsidR="002B2E98" w:rsidRPr="00DB358C" w:rsidRDefault="002B2E98" w:rsidP="00CA3D5D">
            <w:r w:rsidRPr="00DB358C">
              <w:t>Пользователь произносит команду "Найди информацию о котах"</w:t>
            </w:r>
          </w:p>
        </w:tc>
        <w:tc>
          <w:tcPr>
            <w:tcW w:w="1595" w:type="dxa"/>
          </w:tcPr>
          <w:p w14:paraId="5CA756DB" w14:textId="77777777" w:rsidR="002B2E98" w:rsidRPr="00DB358C" w:rsidRDefault="002B2E98" w:rsidP="00CA3D5D">
            <w:r w:rsidRPr="00DB358C">
              <w:t>Голосовой ассистент выводит информацию о котах из интернета</w:t>
            </w:r>
          </w:p>
        </w:tc>
      </w:tr>
      <w:tr w:rsidR="002B2E98" w:rsidRPr="00DB358C" w14:paraId="0DB26322" w14:textId="77777777" w:rsidTr="00CA3D5D">
        <w:tc>
          <w:tcPr>
            <w:tcW w:w="1595" w:type="dxa"/>
          </w:tcPr>
          <w:p w14:paraId="3A00912B" w14:textId="77777777" w:rsidR="002B2E98" w:rsidRPr="00DB358C" w:rsidRDefault="002B2E98" w:rsidP="00CA3D5D">
            <w:r w:rsidRPr="00DB358C">
              <w:t>TC#4.3</w:t>
            </w:r>
          </w:p>
        </w:tc>
        <w:tc>
          <w:tcPr>
            <w:tcW w:w="1595" w:type="dxa"/>
          </w:tcPr>
          <w:p w14:paraId="42CE0499" w14:textId="77777777" w:rsidR="002B2E98" w:rsidRPr="00DB358C" w:rsidRDefault="002B2E98" w:rsidP="00CA3D5D">
            <w:r w:rsidRPr="00DB358C">
              <w:t>заказ такси неправильно</w:t>
            </w:r>
          </w:p>
        </w:tc>
        <w:tc>
          <w:tcPr>
            <w:tcW w:w="1595" w:type="dxa"/>
          </w:tcPr>
          <w:p w14:paraId="74934396" w14:textId="77777777" w:rsidR="002B2E98" w:rsidRPr="00DB358C" w:rsidRDefault="002B2E98" w:rsidP="00CA3D5D">
            <w:r>
              <w:t>Позитивный</w:t>
            </w:r>
          </w:p>
        </w:tc>
        <w:tc>
          <w:tcPr>
            <w:tcW w:w="1595" w:type="dxa"/>
          </w:tcPr>
          <w:p w14:paraId="5094C1CF" w14:textId="77777777" w:rsidR="002B2E98" w:rsidRPr="00DB358C" w:rsidRDefault="002B2E98" w:rsidP="00CA3D5D">
            <w:r w:rsidRPr="00DB358C">
              <w:t>Голосовой ассистент подключен к сервису такси</w:t>
            </w:r>
          </w:p>
        </w:tc>
        <w:tc>
          <w:tcPr>
            <w:tcW w:w="1595" w:type="dxa"/>
          </w:tcPr>
          <w:p w14:paraId="75DC06D3" w14:textId="77777777" w:rsidR="002B2E98" w:rsidRPr="00DB358C" w:rsidRDefault="002B2E98" w:rsidP="00CA3D5D">
            <w:r w:rsidRPr="00DB358C">
              <w:t>Пользователь произносит команду "Закажи такси"</w:t>
            </w:r>
          </w:p>
        </w:tc>
        <w:tc>
          <w:tcPr>
            <w:tcW w:w="1595" w:type="dxa"/>
          </w:tcPr>
          <w:p w14:paraId="14FECAAF" w14:textId="77777777" w:rsidR="002B2E98" w:rsidRPr="00DB358C" w:rsidRDefault="002B2E98" w:rsidP="00CA3D5D">
            <w:r w:rsidRPr="00DB358C">
              <w:t xml:space="preserve">Голосовой ассистент  выполняет команду </w:t>
            </w:r>
          </w:p>
        </w:tc>
      </w:tr>
    </w:tbl>
    <w:p w14:paraId="7ECF2A1E" w14:textId="657D3CEC" w:rsidR="002B2E98" w:rsidRDefault="002B2E98" w:rsidP="002B2E98">
      <w:pPr>
        <w:pStyle w:val="a5"/>
      </w:pPr>
    </w:p>
    <w:p w14:paraId="109720CC" w14:textId="10D1FDA4" w:rsidR="00B55DDC" w:rsidRDefault="00B55DDC" w:rsidP="002B2E98">
      <w:pPr>
        <w:pStyle w:val="a5"/>
      </w:pPr>
    </w:p>
    <w:p w14:paraId="62FC33A6" w14:textId="0056548E" w:rsidR="00B55DDC" w:rsidRDefault="00B55DDC" w:rsidP="002B2E98">
      <w:pPr>
        <w:pStyle w:val="a5"/>
      </w:pPr>
    </w:p>
    <w:p w14:paraId="0AF6789F" w14:textId="2C7E259C" w:rsidR="00B55DDC" w:rsidRDefault="00B55DDC" w:rsidP="002B2E98">
      <w:pPr>
        <w:pStyle w:val="a5"/>
      </w:pPr>
    </w:p>
    <w:p w14:paraId="7E759C36" w14:textId="77777777" w:rsidR="00B55DDC" w:rsidRPr="002B2E98" w:rsidRDefault="00B55DDC" w:rsidP="002B2E98">
      <w:pPr>
        <w:pStyle w:val="a5"/>
      </w:pPr>
    </w:p>
    <w:p w14:paraId="2C384404" w14:textId="7FB8FA95" w:rsidR="00B55DDC" w:rsidRDefault="00B55DDC" w:rsidP="00B55DDC">
      <w:pPr>
        <w:spacing w:after="0"/>
        <w:jc w:val="both"/>
        <w:rPr>
          <w:b/>
          <w:bCs/>
        </w:rPr>
      </w:pPr>
      <w:r w:rsidRPr="00B55DDC">
        <w:rPr>
          <w:b/>
          <w:bCs/>
        </w:rPr>
        <w:t>Отчет о тестировании. Выполненные</w:t>
      </w:r>
      <w:r>
        <w:rPr>
          <w:b/>
          <w:bCs/>
        </w:rPr>
        <w:t xml:space="preserve"> блоки тестов</w:t>
      </w:r>
      <w:r w:rsidRPr="00B55DDC">
        <w:rPr>
          <w:b/>
          <w:bCs/>
        </w:rPr>
        <w:t>:</w:t>
      </w:r>
    </w:p>
    <w:p w14:paraId="7015BCB9" w14:textId="0CF60B08" w:rsidR="00B55DDC" w:rsidRDefault="00B55DDC" w:rsidP="00B55DDC">
      <w:pPr>
        <w:spacing w:after="0"/>
        <w:jc w:val="both"/>
        <w:rPr>
          <w:b/>
          <w:bCs/>
        </w:rPr>
      </w:pPr>
    </w:p>
    <w:p w14:paraId="6CAE1F49" w14:textId="77777777" w:rsidR="00B55DDC" w:rsidRPr="00B55DDC" w:rsidRDefault="00B55DDC" w:rsidP="00B55DDC">
      <w:pPr>
        <w:pStyle w:val="a5"/>
        <w:numPr>
          <w:ilvl w:val="0"/>
          <w:numId w:val="3"/>
        </w:numPr>
      </w:pPr>
      <w:r w:rsidRPr="00B55DDC">
        <w:t>Выполнение команд</w:t>
      </w:r>
    </w:p>
    <w:p w14:paraId="1AA7E5C3" w14:textId="77777777" w:rsidR="00B55DDC" w:rsidRPr="00B55DDC" w:rsidRDefault="00B55DDC" w:rsidP="00B55DDC">
      <w:pPr>
        <w:pStyle w:val="a5"/>
        <w:numPr>
          <w:ilvl w:val="0"/>
          <w:numId w:val="3"/>
        </w:numPr>
      </w:pPr>
      <w:r w:rsidRPr="00B55DDC">
        <w:t>Взаимодействие с устройствами</w:t>
      </w:r>
    </w:p>
    <w:p w14:paraId="5BFE744C" w14:textId="77777777" w:rsidR="00B55DDC" w:rsidRPr="00B55DDC" w:rsidRDefault="00B55DDC" w:rsidP="00B55DDC">
      <w:pPr>
        <w:pStyle w:val="a5"/>
        <w:numPr>
          <w:ilvl w:val="0"/>
          <w:numId w:val="3"/>
        </w:numPr>
      </w:pPr>
      <w:r w:rsidRPr="00B55DDC">
        <w:t>Взаимодействие с сервисами</w:t>
      </w:r>
    </w:p>
    <w:p w14:paraId="5611F544" w14:textId="77777777" w:rsidR="00B55DDC" w:rsidRPr="00B55DDC" w:rsidRDefault="00B55DDC" w:rsidP="00B55DDC">
      <w:pPr>
        <w:spacing w:after="0"/>
        <w:jc w:val="both"/>
        <w:rPr>
          <w:b/>
          <w:bCs/>
        </w:rPr>
      </w:pPr>
    </w:p>
    <w:p w14:paraId="7B333BDD" w14:textId="5A0496D0" w:rsidR="00B55DDC" w:rsidRDefault="00B55DDC" w:rsidP="00B55DDC">
      <w:pPr>
        <w:spacing w:after="0"/>
        <w:jc w:val="both"/>
      </w:pPr>
      <w:r w:rsidRPr="00B55DDC">
        <w:rPr>
          <w:b/>
          <w:bCs/>
        </w:rPr>
        <w:t>Выявленные дефекты</w:t>
      </w:r>
      <w:r>
        <w:t>:</w:t>
      </w:r>
    </w:p>
    <w:p w14:paraId="7D1A83CF" w14:textId="77777777" w:rsidR="00B55DDC" w:rsidRDefault="00B55DDC" w:rsidP="00B55DDC">
      <w:pPr>
        <w:spacing w:after="0"/>
        <w:jc w:val="both"/>
      </w:pPr>
    </w:p>
    <w:p w14:paraId="05D7B967" w14:textId="3C9695FC" w:rsidR="002B2E98" w:rsidRDefault="00B55DDC" w:rsidP="00FE4ED5">
      <w:pPr>
        <w:spacing w:after="0"/>
        <w:ind w:firstLine="708"/>
        <w:jc w:val="both"/>
      </w:pPr>
      <w:r>
        <w:t>Не выявлено. Тестирование подтвердило, что система корректно обрабатывает как валидные, так и не</w:t>
      </w:r>
      <w:r w:rsidR="00A23E5F">
        <w:t xml:space="preserve"> </w:t>
      </w:r>
      <w:r>
        <w:t>валидные значения запросов.</w:t>
      </w:r>
    </w:p>
    <w:p w14:paraId="426617E6" w14:textId="500536A3" w:rsidR="00F12C76" w:rsidRDefault="00F12C76" w:rsidP="002B2E98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69A"/>
    <w:multiLevelType w:val="hybridMultilevel"/>
    <w:tmpl w:val="6BE8144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459FD"/>
    <w:multiLevelType w:val="hybridMultilevel"/>
    <w:tmpl w:val="C0F65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D7FBC"/>
    <w:multiLevelType w:val="hybridMultilevel"/>
    <w:tmpl w:val="44DAB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E98"/>
    <w:rsid w:val="001B0C0B"/>
    <w:rsid w:val="002B2E98"/>
    <w:rsid w:val="003A3F9B"/>
    <w:rsid w:val="006C0B77"/>
    <w:rsid w:val="008242FF"/>
    <w:rsid w:val="00870751"/>
    <w:rsid w:val="00873718"/>
    <w:rsid w:val="00922C48"/>
    <w:rsid w:val="00A23E5F"/>
    <w:rsid w:val="00B55DDC"/>
    <w:rsid w:val="00B915B7"/>
    <w:rsid w:val="00C037E0"/>
    <w:rsid w:val="00EA59DF"/>
    <w:rsid w:val="00EE4070"/>
    <w:rsid w:val="00F12C76"/>
    <w:rsid w:val="00F67962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9CF7"/>
  <w15:chartTrackingRefBased/>
  <w15:docId w15:val="{4C35355B-8081-40CB-AF00-7D1EED4E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371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3F9B"/>
    <w:pPr>
      <w:spacing w:after="0"/>
      <w:contextualSpacing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3F9B"/>
    <w:rPr>
      <w:rFonts w:ascii="Times New Roman" w:eastAsiaTheme="majorEastAsia" w:hAnsi="Times New Roman" w:cstheme="majorBidi"/>
      <w:i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73718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2B2E98"/>
    <w:pPr>
      <w:ind w:left="720"/>
      <w:contextualSpacing/>
    </w:pPr>
  </w:style>
  <w:style w:type="table" w:styleId="a6">
    <w:name w:val="Table Grid"/>
    <w:basedOn w:val="a1"/>
    <w:uiPriority w:val="39"/>
    <w:rsid w:val="002B2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Каманцев</dc:creator>
  <cp:keywords/>
  <dc:description/>
  <cp:lastModifiedBy>Александр Каманцев</cp:lastModifiedBy>
  <cp:revision>7</cp:revision>
  <dcterms:created xsi:type="dcterms:W3CDTF">2024-04-18T07:18:00Z</dcterms:created>
  <dcterms:modified xsi:type="dcterms:W3CDTF">2024-04-18T07:42:00Z</dcterms:modified>
</cp:coreProperties>
</file>