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9F44" w14:textId="4AD3B682" w:rsidR="00103E88" w:rsidRDefault="00103E88" w:rsidP="00103E88">
      <w:pPr>
        <w:pStyle w:val="a7"/>
        <w:tabs>
          <w:tab w:val="left" w:pos="360"/>
          <w:tab w:val="left" w:pos="540"/>
          <w:tab w:val="left" w:pos="8640"/>
        </w:tabs>
        <w:ind w:firstLineChars="0" w:firstLine="0"/>
        <w:jc w:val="center"/>
        <w:outlineLvl w:val="0"/>
        <w:rPr>
          <w:rFonts w:ascii="Times New Roman"/>
          <w:b/>
          <w:sz w:val="32"/>
          <w:szCs w:val="32"/>
        </w:rPr>
      </w:pPr>
      <w:bookmarkStart w:id="0" w:name="_Toc4602"/>
      <w:r>
        <w:rPr>
          <w:rFonts w:ascii="Times New Roman" w:hAnsi="宋体"/>
          <w:b/>
          <w:sz w:val="32"/>
          <w:szCs w:val="32"/>
        </w:rPr>
        <w:t>实验</w:t>
      </w:r>
      <w:proofErr w:type="gramStart"/>
      <w:r>
        <w:rPr>
          <w:rFonts w:ascii="Times New Roman" w:hAnsi="宋体"/>
          <w:b/>
          <w:sz w:val="32"/>
          <w:szCs w:val="32"/>
        </w:rPr>
        <w:t>一</w:t>
      </w:r>
      <w:proofErr w:type="gramEnd"/>
      <w:r>
        <w:rPr>
          <w:rFonts w:ascii="Times New Roman"/>
          <w:b/>
          <w:sz w:val="32"/>
          <w:szCs w:val="32"/>
        </w:rPr>
        <w:t xml:space="preserve">  </w:t>
      </w:r>
      <w:r>
        <w:rPr>
          <w:rFonts w:ascii="Times New Roman" w:hint="eastAsia"/>
          <w:b/>
          <w:sz w:val="32"/>
          <w:szCs w:val="32"/>
        </w:rPr>
        <w:t>JSP</w:t>
      </w:r>
      <w:r>
        <w:rPr>
          <w:rFonts w:ascii="Times New Roman" w:hint="eastAsia"/>
          <w:b/>
          <w:sz w:val="32"/>
          <w:szCs w:val="32"/>
        </w:rPr>
        <w:t>运行环境安装及配置</w:t>
      </w:r>
      <w:bookmarkEnd w:id="0"/>
    </w:p>
    <w:p w14:paraId="370D7158" w14:textId="69EF2164" w:rsidR="00C41932" w:rsidRDefault="00C41932" w:rsidP="00C41932">
      <w:pPr>
        <w:pStyle w:val="a7"/>
        <w:tabs>
          <w:tab w:val="left" w:pos="360"/>
          <w:tab w:val="left" w:pos="540"/>
          <w:tab w:val="left" w:pos="8640"/>
        </w:tabs>
        <w:ind w:firstLineChars="0" w:firstLine="0"/>
        <w:jc w:val="center"/>
        <w:outlineLvl w:val="0"/>
        <w:rPr>
          <w:rFonts w:ascii="Times New Roman" w:hint="eastAsia"/>
          <w:b/>
          <w:sz w:val="32"/>
          <w:szCs w:val="32"/>
        </w:rPr>
      </w:pPr>
      <w:r>
        <w:rPr>
          <w:rFonts w:ascii="Times New Roman" w:hint="eastAsia"/>
          <w:b/>
          <w:sz w:val="32"/>
          <w:szCs w:val="32"/>
        </w:rPr>
        <w:t>章崇文</w:t>
      </w:r>
      <w:r>
        <w:rPr>
          <w:rFonts w:ascii="Times New Roman" w:hint="eastAsia"/>
          <w:b/>
          <w:sz w:val="32"/>
          <w:szCs w:val="32"/>
        </w:rPr>
        <w:t xml:space="preserve"> </w:t>
      </w:r>
      <w:r>
        <w:rPr>
          <w:rFonts w:ascii="Times New Roman" w:hint="eastAsia"/>
          <w:b/>
          <w:sz w:val="32"/>
          <w:szCs w:val="32"/>
        </w:rPr>
        <w:t>计算机</w:t>
      </w:r>
      <w:r>
        <w:rPr>
          <w:rFonts w:ascii="Times New Roman" w:hint="eastAsia"/>
          <w:b/>
          <w:sz w:val="32"/>
          <w:szCs w:val="32"/>
        </w:rPr>
        <w:t>2</w:t>
      </w:r>
      <w:r>
        <w:rPr>
          <w:rFonts w:ascii="Times New Roman"/>
          <w:b/>
          <w:sz w:val="32"/>
          <w:szCs w:val="32"/>
        </w:rPr>
        <w:t>22 202202296</w:t>
      </w:r>
    </w:p>
    <w:p w14:paraId="3F51D197" w14:textId="77777777" w:rsidR="00103E88" w:rsidRDefault="00103E88" w:rsidP="00103E88">
      <w:pPr>
        <w:pStyle w:val="a7"/>
        <w:tabs>
          <w:tab w:val="left" w:pos="10"/>
          <w:tab w:val="left" w:pos="6970"/>
          <w:tab w:val="left" w:pos="8640"/>
        </w:tabs>
        <w:ind w:firstLineChars="0" w:firstLine="0"/>
        <w:rPr>
          <w:rFonts w:ascii="Times New Roman"/>
        </w:rPr>
      </w:pPr>
      <w:bookmarkStart w:id="1" w:name="_Toc39327561"/>
      <w:bookmarkStart w:id="2" w:name="_Toc10400"/>
      <w:r>
        <w:rPr>
          <w:rStyle w:val="20"/>
          <w:rFonts w:ascii="Times New Roman" w:hAnsi="宋体"/>
          <w:sz w:val="30"/>
          <w:szCs w:val="30"/>
        </w:rPr>
        <w:t>一、实验目的</w:t>
      </w:r>
      <w:bookmarkEnd w:id="1"/>
      <w:r>
        <w:rPr>
          <w:rStyle w:val="20"/>
          <w:rFonts w:ascii="Times New Roman"/>
          <w:color w:val="FF0000"/>
          <w:sz w:val="30"/>
          <w:szCs w:val="30"/>
        </w:rPr>
        <w:t xml:space="preserve"> </w:t>
      </w:r>
      <w:bookmarkEnd w:id="2"/>
      <w:r>
        <w:rPr>
          <w:rFonts w:ascii="Times New Roman"/>
          <w:b/>
          <w:bCs/>
          <w:sz w:val="30"/>
          <w:szCs w:val="30"/>
          <w:lang w:val="en-US" w:eastAsia="zh-CN"/>
        </w:rPr>
        <w:t xml:space="preserve">   </w:t>
      </w:r>
      <w:r>
        <w:rPr>
          <w:rFonts w:ascii="Times New Roman"/>
        </w:rPr>
        <w:t xml:space="preserve">          </w:t>
      </w:r>
      <w:r>
        <w:rPr>
          <w:rFonts w:ascii="Times New Roman"/>
          <w:bCs/>
          <w:sz w:val="21"/>
        </w:rPr>
        <w:t xml:space="preserve"> </w:t>
      </w:r>
    </w:p>
    <w:p w14:paraId="40E2582F" w14:textId="77777777" w:rsidR="00103E88" w:rsidRDefault="00103E88" w:rsidP="00103E88">
      <w:pPr>
        <w:pStyle w:val="a9"/>
        <w:snapToGrid w:val="0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宋体" w:hint="eastAsia"/>
          <w:sz w:val="24"/>
          <w:szCs w:val="24"/>
        </w:rPr>
        <w:t>．</w:t>
      </w:r>
      <w:r>
        <w:rPr>
          <w:rFonts w:ascii="Times New Roman" w:hAnsi="宋体"/>
          <w:sz w:val="24"/>
          <w:szCs w:val="24"/>
        </w:rPr>
        <w:t>掌握</w:t>
      </w:r>
      <w:r>
        <w:rPr>
          <w:rFonts w:ascii="Times New Roman" w:hAnsi="Times New Roman"/>
          <w:sz w:val="24"/>
          <w:szCs w:val="24"/>
        </w:rPr>
        <w:t>JSP</w:t>
      </w:r>
      <w:r>
        <w:rPr>
          <w:rFonts w:ascii="Times New Roman" w:hAnsi="宋体"/>
          <w:sz w:val="24"/>
          <w:szCs w:val="24"/>
        </w:rPr>
        <w:t>程序运行环境配置的基本要求。</w:t>
      </w:r>
    </w:p>
    <w:p w14:paraId="465DE41B" w14:textId="77777777" w:rsidR="00103E88" w:rsidRDefault="00103E88" w:rsidP="00103E88">
      <w:pPr>
        <w:ind w:firstLineChars="200" w:firstLine="480"/>
        <w:rPr>
          <w:rFonts w:hAnsi="宋体"/>
          <w:sz w:val="24"/>
        </w:rPr>
      </w:pPr>
      <w:r>
        <w:rPr>
          <w:sz w:val="24"/>
        </w:rPr>
        <w:t>2</w:t>
      </w:r>
      <w:r>
        <w:rPr>
          <w:rFonts w:hAnsi="宋体" w:hint="eastAsia"/>
          <w:sz w:val="24"/>
        </w:rPr>
        <w:t>．</w:t>
      </w:r>
      <w:r>
        <w:rPr>
          <w:rFonts w:hAnsi="宋体"/>
          <w:sz w:val="24"/>
        </w:rPr>
        <w:t>熟悉</w:t>
      </w:r>
      <w:r>
        <w:rPr>
          <w:sz w:val="24"/>
        </w:rPr>
        <w:t>HTML</w:t>
      </w:r>
      <w:r>
        <w:rPr>
          <w:rFonts w:hAnsi="宋体"/>
          <w:sz w:val="24"/>
        </w:rPr>
        <w:t>的常用</w:t>
      </w:r>
      <w:r>
        <w:rPr>
          <w:rFonts w:hAnsi="宋体" w:hint="eastAsia"/>
          <w:sz w:val="24"/>
        </w:rPr>
        <w:t>标签</w:t>
      </w:r>
      <w:r>
        <w:rPr>
          <w:rFonts w:hAnsi="宋体"/>
          <w:sz w:val="24"/>
        </w:rPr>
        <w:t>使用以及静态网页的制作。</w:t>
      </w:r>
    </w:p>
    <w:p w14:paraId="1B04C244" w14:textId="77777777" w:rsidR="00103E88" w:rsidRDefault="00103E88" w:rsidP="00103E88">
      <w:pPr>
        <w:pStyle w:val="a7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bookmarkStart w:id="3" w:name="_Toc14682"/>
      <w:r>
        <w:rPr>
          <w:rStyle w:val="20"/>
          <w:rFonts w:ascii="Times New Roman" w:hAnsi="宋体" w:hint="eastAsia"/>
          <w:sz w:val="30"/>
          <w:szCs w:val="30"/>
        </w:rPr>
        <w:t>二、实验学时</w:t>
      </w:r>
    </w:p>
    <w:bookmarkEnd w:id="3"/>
    <w:p w14:paraId="209D781B" w14:textId="77777777" w:rsidR="00103E88" w:rsidRDefault="00103E88" w:rsidP="00103E88">
      <w:pPr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H</w:t>
      </w:r>
    </w:p>
    <w:p w14:paraId="54156FA3" w14:textId="77777777" w:rsidR="00103E88" w:rsidRDefault="00103E88" w:rsidP="00103E88">
      <w:pPr>
        <w:pStyle w:val="a7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bookmarkStart w:id="4" w:name="_Toc13274"/>
      <w:r>
        <w:rPr>
          <w:rStyle w:val="20"/>
          <w:rFonts w:ascii="Times New Roman" w:hAnsi="宋体"/>
          <w:sz w:val="30"/>
          <w:szCs w:val="30"/>
        </w:rPr>
        <w:t>三、实验性质</w:t>
      </w:r>
    </w:p>
    <w:bookmarkEnd w:id="4"/>
    <w:p w14:paraId="55689329" w14:textId="77777777" w:rsidR="00103E88" w:rsidRDefault="00103E88" w:rsidP="00103E88">
      <w:pPr>
        <w:rPr>
          <w:rFonts w:hint="eastAsia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>验证性实验</w:t>
      </w:r>
    </w:p>
    <w:p w14:paraId="27E268A8" w14:textId="77777777" w:rsidR="00103E88" w:rsidRDefault="00103E88" w:rsidP="00103E88">
      <w:pPr>
        <w:pStyle w:val="a7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bookmarkStart w:id="5" w:name="_Toc39327562"/>
      <w:bookmarkStart w:id="6" w:name="_Toc32317"/>
      <w:r>
        <w:rPr>
          <w:rStyle w:val="20"/>
          <w:rFonts w:ascii="Times New Roman" w:hAnsi="宋体"/>
          <w:sz w:val="30"/>
          <w:szCs w:val="30"/>
        </w:rPr>
        <w:t>四、实验</w:t>
      </w:r>
      <w:r>
        <w:rPr>
          <w:rStyle w:val="20"/>
          <w:rFonts w:ascii="Times New Roman" w:hAnsi="宋体" w:hint="eastAsia"/>
          <w:sz w:val="30"/>
          <w:szCs w:val="30"/>
        </w:rPr>
        <w:t>内容</w:t>
      </w:r>
      <w:bookmarkEnd w:id="5"/>
    </w:p>
    <w:bookmarkEnd w:id="6"/>
    <w:p w14:paraId="33D5C9ED" w14:textId="77777777" w:rsidR="00103E88" w:rsidRDefault="00103E88" w:rsidP="00103E88">
      <w:pPr>
        <w:pStyle w:val="a9"/>
        <w:snapToGrid w:val="0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宋体"/>
          <w:sz w:val="24"/>
          <w:szCs w:val="24"/>
        </w:rPr>
        <w:t>制作一个静态网站的基本页面</w:t>
      </w:r>
      <w:r>
        <w:rPr>
          <w:rFonts w:ascii="Times New Roman" w:hAnsi="宋体" w:hint="eastAsia"/>
          <w:sz w:val="24"/>
          <w:szCs w:val="24"/>
        </w:rPr>
        <w:t>in</w:t>
      </w:r>
      <w:r>
        <w:rPr>
          <w:rFonts w:ascii="Times New Roman" w:hAnsi="宋体"/>
          <w:sz w:val="24"/>
          <w:szCs w:val="24"/>
        </w:rPr>
        <w:t>dex.html</w:t>
      </w:r>
      <w:r>
        <w:rPr>
          <w:rFonts w:ascii="Times New Roman" w:hAnsi="宋体" w:hint="eastAsia"/>
          <w:sz w:val="24"/>
          <w:szCs w:val="24"/>
        </w:rPr>
        <w:t>，要求如下：</w:t>
      </w:r>
    </w:p>
    <w:p w14:paraId="2BB05B38" w14:textId="77777777" w:rsidR="00103E88" w:rsidRDefault="00103E88" w:rsidP="00103E88">
      <w:pPr>
        <w:pStyle w:val="a9"/>
        <w:snapToGrid w:val="0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宋体" w:hint="eastAsia"/>
          <w:sz w:val="24"/>
          <w:szCs w:val="24"/>
        </w:rPr>
        <w:t>．</w:t>
      </w:r>
      <w:r>
        <w:rPr>
          <w:rFonts w:ascii="Times New Roman" w:hAnsi="宋体"/>
          <w:sz w:val="24"/>
          <w:szCs w:val="24"/>
        </w:rPr>
        <w:t>页面布局</w:t>
      </w:r>
      <w:r>
        <w:rPr>
          <w:rFonts w:ascii="Times New Roman" w:hAnsi="宋体" w:hint="eastAsia"/>
          <w:sz w:val="24"/>
          <w:szCs w:val="24"/>
        </w:rPr>
        <w:t>采用框架实现，页面布局及样式</w:t>
      </w:r>
      <w:r>
        <w:rPr>
          <w:rFonts w:ascii="Times New Roman" w:hAnsi="宋体"/>
          <w:sz w:val="24"/>
          <w:szCs w:val="24"/>
        </w:rPr>
        <w:t>如图</w:t>
      </w:r>
      <w:r>
        <w:rPr>
          <w:rFonts w:ascii="Times New Roman" w:hAnsi="宋体" w:hint="eastAsia"/>
          <w:sz w:val="24"/>
          <w:szCs w:val="24"/>
        </w:rPr>
        <w:t>1</w:t>
      </w:r>
      <w:r>
        <w:rPr>
          <w:rFonts w:ascii="Times New Roman" w:hAnsi="宋体"/>
          <w:sz w:val="24"/>
          <w:szCs w:val="24"/>
        </w:rPr>
        <w:t>所示。</w:t>
      </w:r>
      <w:r>
        <w:rPr>
          <w:rFonts w:ascii="Times New Roman" w:hAnsi="宋体" w:hint="eastAsia"/>
          <w:sz w:val="24"/>
          <w:szCs w:val="24"/>
        </w:rPr>
        <w:t>（</w:t>
      </w:r>
      <w:r>
        <w:rPr>
          <w:rFonts w:ascii="Times New Roman" w:hAnsi="宋体"/>
          <w:sz w:val="24"/>
          <w:szCs w:val="24"/>
        </w:rPr>
        <w:t>20</w:t>
      </w:r>
      <w:r>
        <w:rPr>
          <w:rFonts w:ascii="Times New Roman" w:hAnsi="宋体" w:hint="eastAsia"/>
          <w:sz w:val="24"/>
          <w:szCs w:val="24"/>
        </w:rPr>
        <w:t>分）</w:t>
      </w:r>
    </w:p>
    <w:p w14:paraId="27A8502F" w14:textId="6964F42B" w:rsidR="00103E88" w:rsidRDefault="00103E88" w:rsidP="00103E88">
      <w:pPr>
        <w:pStyle w:val="a9"/>
        <w:snapToGrid w:val="0"/>
        <w:ind w:firstLineChars="200" w:firstLine="42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0F804F6" wp14:editId="032AB71A">
            <wp:extent cx="5274310" cy="2332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D092" w14:textId="77777777" w:rsidR="00103E88" w:rsidRDefault="00103E88" w:rsidP="00103E88">
      <w:pPr>
        <w:pStyle w:val="a9"/>
        <w:snapToGrid w:val="0"/>
        <w:ind w:firstLineChars="200" w:firstLine="48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图</w:t>
      </w:r>
      <w:r>
        <w:rPr>
          <w:rFonts w:ascii="Times New Roman" w:hAnsi="Times New Roman" w:hint="eastAsia"/>
          <w:bCs/>
          <w:sz w:val="24"/>
          <w:szCs w:val="24"/>
        </w:rPr>
        <w:t>1</w:t>
      </w:r>
      <w:r>
        <w:rPr>
          <w:rFonts w:ascii="Times New Roman" w:hAnsi="Times New Roman"/>
          <w:bCs/>
          <w:sz w:val="24"/>
          <w:szCs w:val="24"/>
        </w:rPr>
        <w:t xml:space="preserve"> index.html</w:t>
      </w:r>
      <w:r>
        <w:rPr>
          <w:rFonts w:ascii="Times New Roman" w:hAnsi="Times New Roman" w:hint="eastAsia"/>
          <w:bCs/>
          <w:sz w:val="24"/>
          <w:szCs w:val="24"/>
        </w:rPr>
        <w:t>页面布局</w:t>
      </w:r>
    </w:p>
    <w:p w14:paraId="4FB5827C" w14:textId="3570479D" w:rsidR="00420ACA" w:rsidRPr="00420ACA" w:rsidRDefault="00420ACA" w:rsidP="00420ACA">
      <w:pPr>
        <w:pStyle w:val="a9"/>
        <w:snapToGrid w:val="0"/>
        <w:rPr>
          <w:rFonts w:ascii="Times New Roman" w:hAnsi="Times New Roman" w:hint="eastAsia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布局通过</w:t>
      </w:r>
      <w:r w:rsidRPr="00420ACA">
        <w:rPr>
          <w:rFonts w:ascii="Times New Roman" w:hAnsi="Times New Roman" w:hint="eastAsia"/>
          <w:bCs/>
          <w:sz w:val="24"/>
          <w:szCs w:val="24"/>
        </w:rPr>
        <w:t>&lt;div class="container"&gt;</w:t>
      </w:r>
      <w:r w:rsidRPr="00420ACA">
        <w:rPr>
          <w:rFonts w:ascii="Times New Roman" w:hAnsi="Times New Roman" w:hint="eastAsia"/>
          <w:bCs/>
          <w:sz w:val="24"/>
          <w:szCs w:val="24"/>
        </w:rPr>
        <w:t>：作为整个页面内容的容器。</w:t>
      </w:r>
    </w:p>
    <w:p w14:paraId="015BAF7C" w14:textId="77777777" w:rsidR="00420ACA" w:rsidRPr="00420ACA" w:rsidRDefault="00420ACA" w:rsidP="00420ACA">
      <w:pPr>
        <w:pStyle w:val="a9"/>
        <w:snapToGrid w:val="0"/>
        <w:rPr>
          <w:rFonts w:ascii="Times New Roman" w:hAnsi="Times New Roman" w:hint="eastAsia"/>
          <w:bCs/>
          <w:sz w:val="24"/>
          <w:szCs w:val="24"/>
        </w:rPr>
      </w:pPr>
      <w:r w:rsidRPr="00420ACA">
        <w:rPr>
          <w:rFonts w:ascii="Times New Roman" w:hAnsi="Times New Roman" w:hint="eastAsia"/>
          <w:bCs/>
          <w:sz w:val="24"/>
          <w:szCs w:val="24"/>
        </w:rPr>
        <w:t>&lt;div class="header"&gt;</w:t>
      </w:r>
      <w:r w:rsidRPr="00420ACA">
        <w:rPr>
          <w:rFonts w:ascii="Times New Roman" w:hAnsi="Times New Roman" w:hint="eastAsia"/>
          <w:bCs/>
          <w:sz w:val="24"/>
          <w:szCs w:val="24"/>
        </w:rPr>
        <w:t>：包含了“登录”和“注册”链接，点击时会调用</w:t>
      </w:r>
      <w:proofErr w:type="spellStart"/>
      <w:r w:rsidRPr="00420ACA">
        <w:rPr>
          <w:rFonts w:ascii="Times New Roman" w:hAnsi="Times New Roman" w:hint="eastAsia"/>
          <w:bCs/>
          <w:sz w:val="24"/>
          <w:szCs w:val="24"/>
        </w:rPr>
        <w:t>loadPage</w:t>
      </w:r>
      <w:proofErr w:type="spellEnd"/>
      <w:r w:rsidRPr="00420ACA">
        <w:rPr>
          <w:rFonts w:ascii="Times New Roman" w:hAnsi="Times New Roman" w:hint="eastAsia"/>
          <w:bCs/>
          <w:sz w:val="24"/>
          <w:szCs w:val="24"/>
        </w:rPr>
        <w:t>函数加载对应的登录或注册页面。</w:t>
      </w:r>
    </w:p>
    <w:p w14:paraId="3567D2C2" w14:textId="77777777" w:rsidR="00420ACA" w:rsidRPr="00420ACA" w:rsidRDefault="00420ACA" w:rsidP="00420ACA">
      <w:pPr>
        <w:pStyle w:val="a9"/>
        <w:snapToGrid w:val="0"/>
        <w:rPr>
          <w:rFonts w:ascii="Times New Roman" w:hAnsi="Times New Roman" w:hint="eastAsia"/>
          <w:bCs/>
          <w:sz w:val="24"/>
          <w:szCs w:val="24"/>
        </w:rPr>
      </w:pPr>
      <w:r w:rsidRPr="00420ACA">
        <w:rPr>
          <w:rFonts w:ascii="Times New Roman" w:hAnsi="Times New Roman" w:hint="eastAsia"/>
          <w:bCs/>
          <w:sz w:val="24"/>
          <w:szCs w:val="24"/>
        </w:rPr>
        <w:t>&lt;div class="sidebar"&gt;</w:t>
      </w:r>
      <w:r w:rsidRPr="00420ACA">
        <w:rPr>
          <w:rFonts w:ascii="Times New Roman" w:hAnsi="Times New Roman" w:hint="eastAsia"/>
          <w:bCs/>
          <w:sz w:val="24"/>
          <w:szCs w:val="24"/>
        </w:rPr>
        <w:t>：侧边栏，包含一个链接至“作者简介”的按钮，同样使用</w:t>
      </w:r>
      <w:proofErr w:type="spellStart"/>
      <w:r w:rsidRPr="00420ACA">
        <w:rPr>
          <w:rFonts w:ascii="Times New Roman" w:hAnsi="Times New Roman" w:hint="eastAsia"/>
          <w:bCs/>
          <w:sz w:val="24"/>
          <w:szCs w:val="24"/>
        </w:rPr>
        <w:t>loadPage</w:t>
      </w:r>
      <w:proofErr w:type="spellEnd"/>
      <w:r w:rsidRPr="00420ACA">
        <w:rPr>
          <w:rFonts w:ascii="Times New Roman" w:hAnsi="Times New Roman" w:hint="eastAsia"/>
          <w:bCs/>
          <w:sz w:val="24"/>
          <w:szCs w:val="24"/>
        </w:rPr>
        <w:t>加载内容。</w:t>
      </w:r>
    </w:p>
    <w:p w14:paraId="08D8BA13" w14:textId="6B0D247B" w:rsidR="00103E88" w:rsidRPr="005A6F86" w:rsidRDefault="00420ACA" w:rsidP="00420ACA">
      <w:pPr>
        <w:pStyle w:val="a9"/>
        <w:snapToGrid w:val="0"/>
        <w:rPr>
          <w:rFonts w:ascii="Times New Roman" w:hAnsi="Times New Roman" w:hint="eastAsia"/>
          <w:bCs/>
          <w:sz w:val="24"/>
          <w:szCs w:val="24"/>
        </w:rPr>
      </w:pPr>
      <w:r w:rsidRPr="00420ACA">
        <w:rPr>
          <w:rFonts w:ascii="Times New Roman" w:hAnsi="Times New Roman" w:hint="eastAsia"/>
          <w:bCs/>
          <w:sz w:val="24"/>
          <w:szCs w:val="24"/>
        </w:rPr>
        <w:t>&lt;div class="main"&gt;</w:t>
      </w:r>
      <w:r w:rsidRPr="00420ACA">
        <w:rPr>
          <w:rFonts w:ascii="Times New Roman" w:hAnsi="Times New Roman" w:hint="eastAsia"/>
          <w:bCs/>
          <w:sz w:val="24"/>
          <w:szCs w:val="24"/>
        </w:rPr>
        <w:t>：主体区域，内部有一个</w:t>
      </w:r>
      <w:r w:rsidRPr="00420ACA">
        <w:rPr>
          <w:rFonts w:ascii="Times New Roman" w:hAnsi="Times New Roman" w:hint="eastAsia"/>
          <w:bCs/>
          <w:sz w:val="24"/>
          <w:szCs w:val="24"/>
        </w:rPr>
        <w:t>&lt;iframe&gt;</w:t>
      </w:r>
      <w:r w:rsidRPr="00420ACA">
        <w:rPr>
          <w:rFonts w:ascii="Times New Roman" w:hAnsi="Times New Roman" w:hint="eastAsia"/>
          <w:bCs/>
          <w:sz w:val="24"/>
          <w:szCs w:val="24"/>
        </w:rPr>
        <w:t>元素，用于动态显示不同的页面内容，其</w:t>
      </w:r>
      <w:proofErr w:type="spellStart"/>
      <w:r w:rsidRPr="00420ACA">
        <w:rPr>
          <w:rFonts w:ascii="Times New Roman" w:hAnsi="Times New Roman" w:hint="eastAsia"/>
          <w:bCs/>
          <w:sz w:val="24"/>
          <w:szCs w:val="24"/>
        </w:rPr>
        <w:t>src</w:t>
      </w:r>
      <w:proofErr w:type="spellEnd"/>
      <w:r w:rsidRPr="00420ACA">
        <w:rPr>
          <w:rFonts w:ascii="Times New Roman" w:hAnsi="Times New Roman" w:hint="eastAsia"/>
          <w:bCs/>
          <w:sz w:val="24"/>
          <w:szCs w:val="24"/>
        </w:rPr>
        <w:t>属性将由</w:t>
      </w:r>
      <w:r w:rsidRPr="00420ACA">
        <w:rPr>
          <w:rFonts w:ascii="Times New Roman" w:hAnsi="Times New Roman" w:hint="eastAsia"/>
          <w:bCs/>
          <w:sz w:val="24"/>
          <w:szCs w:val="24"/>
        </w:rPr>
        <w:t>JavaScript</w:t>
      </w:r>
      <w:r w:rsidRPr="00420ACA">
        <w:rPr>
          <w:rFonts w:ascii="Times New Roman" w:hAnsi="Times New Roman" w:hint="eastAsia"/>
          <w:bCs/>
          <w:sz w:val="24"/>
          <w:szCs w:val="24"/>
        </w:rPr>
        <w:t>函数根据用户点击动态改变。</w:t>
      </w:r>
    </w:p>
    <w:p w14:paraId="7D672857" w14:textId="77777777" w:rsidR="00103E88" w:rsidRDefault="00103E88" w:rsidP="00103E88">
      <w:pPr>
        <w:pStyle w:val="a9"/>
        <w:snapToGrid w:val="0"/>
        <w:ind w:firstLineChars="200" w:firstLine="480"/>
        <w:rPr>
          <w:rFonts w:ascii="Times New Roman" w:hAnsi="宋体" w:hint="eastAsia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宋体" w:hint="eastAsia"/>
          <w:sz w:val="24"/>
          <w:szCs w:val="24"/>
        </w:rPr>
        <w:t>．</w:t>
      </w:r>
      <w:r>
        <w:rPr>
          <w:rFonts w:ascii="Times New Roman" w:hAnsi="宋体"/>
          <w:bCs/>
          <w:sz w:val="24"/>
          <w:szCs w:val="24"/>
        </w:rPr>
        <w:t>在页面的</w:t>
      </w:r>
      <w:r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宋体"/>
          <w:bCs/>
          <w:sz w:val="24"/>
          <w:szCs w:val="24"/>
        </w:rPr>
        <w:t>部分显示显示</w:t>
      </w:r>
      <w:r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宋体"/>
          <w:bCs/>
          <w:sz w:val="24"/>
          <w:szCs w:val="24"/>
        </w:rPr>
        <w:t>登录</w:t>
      </w:r>
      <w:r>
        <w:rPr>
          <w:rFonts w:ascii="Times New Roman" w:hAnsi="Times New Roman"/>
          <w:bCs/>
          <w:sz w:val="24"/>
          <w:szCs w:val="24"/>
        </w:rPr>
        <w:t>”</w:t>
      </w:r>
      <w:r>
        <w:rPr>
          <w:rFonts w:ascii="Times New Roman" w:hAnsi="宋体"/>
          <w:bCs/>
          <w:sz w:val="24"/>
          <w:szCs w:val="24"/>
        </w:rPr>
        <w:t>和</w:t>
      </w:r>
      <w:r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宋体"/>
          <w:bCs/>
          <w:sz w:val="24"/>
          <w:szCs w:val="24"/>
        </w:rPr>
        <w:t>注册</w:t>
      </w:r>
      <w:r>
        <w:rPr>
          <w:rFonts w:ascii="Times New Roman" w:hAnsi="Times New Roman"/>
          <w:bCs/>
          <w:sz w:val="24"/>
          <w:szCs w:val="24"/>
        </w:rPr>
        <w:t>”</w:t>
      </w:r>
      <w:r>
        <w:rPr>
          <w:rFonts w:ascii="Times New Roman" w:hAnsi="宋体"/>
          <w:bCs/>
          <w:sz w:val="24"/>
          <w:szCs w:val="24"/>
        </w:rPr>
        <w:t>链接。单击</w:t>
      </w:r>
      <w:r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宋体"/>
          <w:bCs/>
          <w:sz w:val="24"/>
          <w:szCs w:val="24"/>
        </w:rPr>
        <w:t>登录</w:t>
      </w:r>
      <w:r>
        <w:rPr>
          <w:rFonts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 w:hint="eastAsia"/>
          <w:bCs/>
          <w:sz w:val="24"/>
          <w:szCs w:val="24"/>
        </w:rPr>
        <w:t>链接</w:t>
      </w:r>
      <w:r>
        <w:rPr>
          <w:rFonts w:ascii="Times New Roman" w:hAnsi="宋体"/>
          <w:bCs/>
          <w:sz w:val="24"/>
          <w:szCs w:val="24"/>
        </w:rPr>
        <w:t>，在</w:t>
      </w:r>
      <w:r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宋体"/>
          <w:bCs/>
          <w:sz w:val="24"/>
          <w:szCs w:val="24"/>
        </w:rPr>
        <w:t>部分显示登录页面</w:t>
      </w:r>
      <w:r>
        <w:rPr>
          <w:rFonts w:ascii="Times New Roman" w:hAnsi="宋体" w:hint="eastAsia"/>
          <w:bCs/>
          <w:sz w:val="24"/>
          <w:szCs w:val="24"/>
        </w:rPr>
        <w:t>，登录页面包含一个</w:t>
      </w:r>
      <w:r>
        <w:rPr>
          <w:rFonts w:ascii="Times New Roman" w:hAnsi="宋体" w:hint="eastAsia"/>
          <w:bCs/>
          <w:sz w:val="24"/>
          <w:szCs w:val="24"/>
        </w:rPr>
        <w:t>H</w:t>
      </w:r>
      <w:r>
        <w:rPr>
          <w:rFonts w:ascii="Times New Roman" w:hAnsi="宋体"/>
          <w:bCs/>
          <w:sz w:val="24"/>
          <w:szCs w:val="24"/>
        </w:rPr>
        <w:t>TML</w:t>
      </w:r>
      <w:r>
        <w:rPr>
          <w:rFonts w:ascii="Times New Roman" w:hAnsi="宋体" w:hint="eastAsia"/>
          <w:bCs/>
          <w:sz w:val="24"/>
          <w:szCs w:val="24"/>
        </w:rPr>
        <w:t>表单，页面参考样式如图</w:t>
      </w:r>
      <w:r>
        <w:rPr>
          <w:rFonts w:ascii="Times New Roman" w:hAnsi="宋体" w:hint="eastAsia"/>
          <w:bCs/>
          <w:sz w:val="24"/>
          <w:szCs w:val="24"/>
        </w:rPr>
        <w:t>2</w:t>
      </w:r>
      <w:r>
        <w:rPr>
          <w:rFonts w:ascii="Times New Roman" w:hAnsi="宋体" w:hint="eastAsia"/>
          <w:bCs/>
          <w:sz w:val="24"/>
          <w:szCs w:val="24"/>
        </w:rPr>
        <w:t>所示</w:t>
      </w:r>
      <w:r>
        <w:rPr>
          <w:rFonts w:ascii="Times New Roman" w:hAnsi="宋体"/>
          <w:bCs/>
          <w:sz w:val="24"/>
          <w:szCs w:val="24"/>
        </w:rPr>
        <w:t>；单击</w:t>
      </w:r>
      <w:r>
        <w:rPr>
          <w:rFonts w:ascii="Times New Roman" w:hAnsi="Times New Roman"/>
          <w:bCs/>
          <w:sz w:val="24"/>
          <w:szCs w:val="24"/>
        </w:rPr>
        <w:t>“</w:t>
      </w:r>
      <w:r>
        <w:rPr>
          <w:rFonts w:ascii="Times New Roman" w:hAnsi="宋体"/>
          <w:bCs/>
          <w:sz w:val="24"/>
          <w:szCs w:val="24"/>
        </w:rPr>
        <w:t>注册</w:t>
      </w:r>
      <w:r>
        <w:rPr>
          <w:rFonts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 w:hint="eastAsia"/>
          <w:bCs/>
          <w:sz w:val="24"/>
          <w:szCs w:val="24"/>
        </w:rPr>
        <w:t>链接</w:t>
      </w:r>
      <w:r>
        <w:rPr>
          <w:rFonts w:ascii="Times New Roman" w:hAnsi="宋体"/>
          <w:bCs/>
          <w:sz w:val="24"/>
          <w:szCs w:val="24"/>
        </w:rPr>
        <w:t>，在</w:t>
      </w:r>
      <w:r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宋体"/>
          <w:bCs/>
          <w:sz w:val="24"/>
          <w:szCs w:val="24"/>
        </w:rPr>
        <w:t>部分显示注册页面</w:t>
      </w:r>
      <w:r>
        <w:rPr>
          <w:rFonts w:ascii="Times New Roman" w:hAnsi="宋体" w:hint="eastAsia"/>
          <w:bCs/>
          <w:sz w:val="24"/>
          <w:szCs w:val="24"/>
        </w:rPr>
        <w:t>，注册页面也包含一个</w:t>
      </w:r>
      <w:r>
        <w:rPr>
          <w:rFonts w:ascii="Times New Roman" w:hAnsi="宋体" w:hint="eastAsia"/>
          <w:bCs/>
          <w:sz w:val="24"/>
          <w:szCs w:val="24"/>
        </w:rPr>
        <w:t>H</w:t>
      </w:r>
      <w:r>
        <w:rPr>
          <w:rFonts w:ascii="Times New Roman" w:hAnsi="宋体"/>
          <w:bCs/>
          <w:sz w:val="24"/>
          <w:szCs w:val="24"/>
        </w:rPr>
        <w:t>TML</w:t>
      </w:r>
      <w:r>
        <w:rPr>
          <w:rFonts w:ascii="Times New Roman" w:hAnsi="宋体" w:hint="eastAsia"/>
          <w:bCs/>
          <w:sz w:val="24"/>
          <w:szCs w:val="24"/>
        </w:rPr>
        <w:t>表单，页面参考样式如图</w:t>
      </w:r>
      <w:r>
        <w:rPr>
          <w:rFonts w:ascii="Times New Roman" w:hAnsi="宋体" w:hint="eastAsia"/>
          <w:bCs/>
          <w:sz w:val="24"/>
          <w:szCs w:val="24"/>
        </w:rPr>
        <w:t>3</w:t>
      </w:r>
      <w:r>
        <w:rPr>
          <w:rFonts w:ascii="Times New Roman" w:hAnsi="宋体" w:hint="eastAsia"/>
          <w:bCs/>
          <w:sz w:val="24"/>
          <w:szCs w:val="24"/>
        </w:rPr>
        <w:t>所示</w:t>
      </w:r>
      <w:r>
        <w:rPr>
          <w:rFonts w:ascii="Times New Roman" w:hAnsi="宋体"/>
          <w:bCs/>
          <w:sz w:val="24"/>
          <w:szCs w:val="24"/>
        </w:rPr>
        <w:t>。</w:t>
      </w:r>
      <w:r>
        <w:rPr>
          <w:rFonts w:ascii="Times New Roman" w:hAnsi="宋体" w:hint="eastAsia"/>
          <w:bCs/>
          <w:sz w:val="24"/>
          <w:szCs w:val="24"/>
        </w:rPr>
        <w:t>注册和登录页面可自行设计。（</w:t>
      </w:r>
      <w:r>
        <w:rPr>
          <w:rFonts w:ascii="Times New Roman" w:hAnsi="宋体" w:hint="eastAsia"/>
          <w:bCs/>
          <w:sz w:val="24"/>
          <w:szCs w:val="24"/>
        </w:rPr>
        <w:t>4</w:t>
      </w:r>
      <w:r>
        <w:rPr>
          <w:rFonts w:ascii="Times New Roman" w:hAnsi="宋体"/>
          <w:bCs/>
          <w:sz w:val="24"/>
          <w:szCs w:val="24"/>
        </w:rPr>
        <w:t>0</w:t>
      </w:r>
      <w:r>
        <w:rPr>
          <w:rFonts w:ascii="Times New Roman" w:hAnsi="宋体" w:hint="eastAsia"/>
          <w:bCs/>
          <w:sz w:val="24"/>
          <w:szCs w:val="24"/>
        </w:rPr>
        <w:t>分）</w:t>
      </w:r>
    </w:p>
    <w:p w14:paraId="79838FB5" w14:textId="36B6DC21" w:rsidR="00103E88" w:rsidRDefault="00103E88" w:rsidP="00103E88">
      <w:pPr>
        <w:pStyle w:val="a9"/>
        <w:snapToGrid w:val="0"/>
        <w:rPr>
          <w:rFonts w:hint="eastAsia"/>
          <w:lang w:val="en-US"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FBC547F" wp14:editId="69B12662">
            <wp:simplePos x="0" y="0"/>
            <wp:positionH relativeFrom="column">
              <wp:posOffset>2818130</wp:posOffset>
            </wp:positionH>
            <wp:positionV relativeFrom="paragraph">
              <wp:posOffset>136525</wp:posOffset>
            </wp:positionV>
            <wp:extent cx="3589655" cy="4855210"/>
            <wp:effectExtent l="0" t="0" r="0" b="254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3DF03" w14:textId="13E4E864" w:rsidR="00103E88" w:rsidRDefault="00103E88" w:rsidP="00103E88">
      <w:pPr>
        <w:pStyle w:val="a9"/>
        <w:snapToGrid w:val="0"/>
        <w:ind w:firstLineChars="500" w:firstLine="1050"/>
        <w:rPr>
          <w:lang w:val="en-US" w:eastAsia="zh-CN"/>
        </w:rPr>
      </w:pPr>
    </w:p>
    <w:p w14:paraId="15D3A84C" w14:textId="629A66E4" w:rsidR="00103E88" w:rsidRDefault="00103E88" w:rsidP="00103E88">
      <w:pPr>
        <w:pStyle w:val="a9"/>
        <w:snapToGrid w:val="0"/>
        <w:ind w:firstLineChars="500" w:firstLine="1050"/>
        <w:rPr>
          <w:lang w:val="en-US" w:eastAsia="zh-CN"/>
        </w:rPr>
      </w:pPr>
    </w:p>
    <w:p w14:paraId="472341A0" w14:textId="683F6C2B" w:rsidR="00103E88" w:rsidRDefault="00103E88" w:rsidP="00103E88">
      <w:pPr>
        <w:pStyle w:val="a9"/>
        <w:snapToGrid w:val="0"/>
        <w:ind w:firstLineChars="500" w:firstLine="1050"/>
        <w:rPr>
          <w:lang w:val="en-US" w:eastAsia="zh-CN"/>
        </w:rPr>
      </w:pPr>
    </w:p>
    <w:p w14:paraId="50C5F76F" w14:textId="642595D8" w:rsidR="00103E88" w:rsidRDefault="00C41932" w:rsidP="00103E88">
      <w:pPr>
        <w:pStyle w:val="a9"/>
        <w:snapToGrid w:val="0"/>
        <w:ind w:firstLineChars="500" w:firstLine="1050"/>
        <w:rPr>
          <w:lang w:val="en-US"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2556DA" wp14:editId="6D84CC15">
            <wp:simplePos x="0" y="0"/>
            <wp:positionH relativeFrom="column">
              <wp:posOffset>-522619</wp:posOffset>
            </wp:positionH>
            <wp:positionV relativeFrom="paragraph">
              <wp:posOffset>332165</wp:posOffset>
            </wp:positionV>
            <wp:extent cx="3256915" cy="3629660"/>
            <wp:effectExtent l="0" t="0" r="635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43E53" w14:textId="11E8B190" w:rsidR="00103E88" w:rsidRDefault="00103E88" w:rsidP="00103E88">
      <w:pPr>
        <w:pStyle w:val="a9"/>
        <w:snapToGrid w:val="0"/>
        <w:ind w:firstLineChars="500" w:firstLine="1050"/>
        <w:rPr>
          <w:lang w:val="en-US" w:eastAsia="zh-CN"/>
        </w:rPr>
      </w:pPr>
    </w:p>
    <w:p w14:paraId="3A652792" w14:textId="6ECE4D76" w:rsidR="00103E88" w:rsidRDefault="00103E88" w:rsidP="00103E88">
      <w:pPr>
        <w:pStyle w:val="a9"/>
        <w:snapToGrid w:val="0"/>
        <w:ind w:firstLineChars="500" w:firstLine="1050"/>
        <w:rPr>
          <w:lang w:val="en-US" w:eastAsia="zh-CN"/>
        </w:rPr>
      </w:pPr>
    </w:p>
    <w:p w14:paraId="3B855E1B" w14:textId="39FDA0BF" w:rsidR="00103E88" w:rsidRDefault="00103E88" w:rsidP="00103E88">
      <w:pPr>
        <w:pStyle w:val="a9"/>
        <w:snapToGrid w:val="0"/>
        <w:ind w:firstLineChars="500" w:firstLine="1050"/>
        <w:rPr>
          <w:lang w:val="en-US" w:eastAsia="zh-CN"/>
        </w:rPr>
      </w:pPr>
    </w:p>
    <w:p w14:paraId="3E589716" w14:textId="77777777" w:rsidR="00103E88" w:rsidRDefault="00103E88" w:rsidP="00103E88">
      <w:pPr>
        <w:pStyle w:val="a9"/>
        <w:snapToGrid w:val="0"/>
        <w:rPr>
          <w:lang w:val="en-US" w:eastAsia="zh-CN"/>
        </w:rPr>
      </w:pPr>
    </w:p>
    <w:p w14:paraId="227043A2" w14:textId="77777777" w:rsidR="00103E88" w:rsidRDefault="00103E88" w:rsidP="00103E88">
      <w:pPr>
        <w:pStyle w:val="a9"/>
        <w:snapToGrid w:val="0"/>
        <w:ind w:firstLineChars="500" w:firstLine="1050"/>
        <w:rPr>
          <w:lang w:val="en-US" w:eastAsia="zh-CN"/>
        </w:rPr>
      </w:pPr>
    </w:p>
    <w:p w14:paraId="25882669" w14:textId="10F272B6" w:rsidR="00103E88" w:rsidRDefault="00103E88" w:rsidP="00103E88">
      <w:pPr>
        <w:pStyle w:val="a9"/>
        <w:snapToGrid w:val="0"/>
        <w:ind w:firstLineChars="500" w:firstLine="1050"/>
        <w:rPr>
          <w:lang w:val="en-US" w:eastAsia="zh-CN"/>
        </w:rPr>
      </w:pPr>
      <w:r>
        <w:rPr>
          <w:rFonts w:hint="eastAsia"/>
          <w:lang w:val="en-US" w:eastAsia="zh-CN"/>
        </w:rPr>
        <w:t>图2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登录页面样式 </w:t>
      </w:r>
      <w:r>
        <w:rPr>
          <w:lang w:val="en-US" w:eastAsia="zh-CN"/>
        </w:rPr>
        <w:t xml:space="preserve">                              </w:t>
      </w:r>
      <w:r>
        <w:rPr>
          <w:rFonts w:hint="eastAsia"/>
          <w:lang w:val="en-US" w:eastAsia="zh-CN"/>
        </w:rPr>
        <w:t>图3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注册页面样式</w:t>
      </w:r>
    </w:p>
    <w:p w14:paraId="11D1B9A5" w14:textId="2FA2747B" w:rsidR="00C41932" w:rsidRDefault="00C41932" w:rsidP="00C41932">
      <w:pPr>
        <w:pStyle w:val="a9"/>
        <w:snapToGrid w:val="0"/>
        <w:rPr>
          <w:lang w:val="en-US" w:eastAsia="zh-CN"/>
        </w:rPr>
      </w:pPr>
      <w:r>
        <w:rPr>
          <w:lang w:val="en-US" w:eastAsia="zh-CN"/>
        </w:rPr>
        <w:t>H</w:t>
      </w:r>
      <w:r>
        <w:rPr>
          <w:rFonts w:hint="eastAsia"/>
          <w:lang w:val="en-US" w:eastAsia="zh-CN"/>
        </w:rPr>
        <w:t>tml通过引入css来优化界面</w:t>
      </w:r>
      <w:r w:rsidRPr="00C41932">
        <w:rPr>
          <w:lang w:val="en-US" w:eastAsia="zh-CN"/>
        </w:rPr>
        <w:t>&lt;link rel="stylesheet" href="style.css" /&gt;</w:t>
      </w:r>
    </w:p>
    <w:p w14:paraId="065B62DC" w14:textId="38B852A4" w:rsidR="00C41932" w:rsidRPr="00C41932" w:rsidRDefault="00C41932" w:rsidP="00C41932">
      <w:pPr>
        <w:pStyle w:val="a9"/>
        <w:snapToGrid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具体代码可以通过我的github来查看</w:t>
      </w:r>
    </w:p>
    <w:p w14:paraId="733650B9" w14:textId="189628CD" w:rsidR="00103E88" w:rsidRDefault="00103E88" w:rsidP="00C41932">
      <w:pPr>
        <w:pStyle w:val="a9"/>
        <w:snapToGrid w:val="0"/>
        <w:ind w:firstLineChars="200" w:firstLine="480"/>
        <w:jc w:val="center"/>
        <w:rPr>
          <w:rFonts w:ascii="Times New Roman" w:hAnsi="宋体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宋体" w:hint="eastAsia"/>
          <w:sz w:val="24"/>
          <w:szCs w:val="24"/>
        </w:rPr>
        <w:t>．</w:t>
      </w:r>
      <w:r>
        <w:rPr>
          <w:rFonts w:ascii="Times New Roman" w:hAnsi="宋体"/>
          <w:sz w:val="24"/>
          <w:szCs w:val="24"/>
        </w:rPr>
        <w:t>在页面的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宋体"/>
          <w:sz w:val="24"/>
          <w:szCs w:val="24"/>
        </w:rPr>
        <w:t>部分显示一个链接，即网站作者的个人简介，单击该链接，能够在右边的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宋体"/>
          <w:sz w:val="24"/>
          <w:szCs w:val="24"/>
        </w:rPr>
        <w:t>部分出现作者的个人简介</w:t>
      </w:r>
      <w:r>
        <w:rPr>
          <w:rFonts w:ascii="Times New Roman" w:hAnsi="宋体" w:hint="eastAsia"/>
          <w:sz w:val="24"/>
          <w:szCs w:val="24"/>
        </w:rPr>
        <w:t>信息。个人简介内容包括：个人基本信息（班级、学号、姓名等）、个人照片、个人简介信息等，请使用合理的</w:t>
      </w:r>
      <w:r>
        <w:rPr>
          <w:rFonts w:ascii="Times New Roman" w:hAnsi="宋体" w:hint="eastAsia"/>
          <w:sz w:val="24"/>
          <w:szCs w:val="24"/>
        </w:rPr>
        <w:t>H</w:t>
      </w:r>
      <w:r>
        <w:rPr>
          <w:rFonts w:ascii="Times New Roman" w:hAnsi="宋体"/>
          <w:sz w:val="24"/>
          <w:szCs w:val="24"/>
        </w:rPr>
        <w:t>TML</w:t>
      </w:r>
      <w:r>
        <w:rPr>
          <w:rFonts w:ascii="Times New Roman" w:hAnsi="宋体" w:hint="eastAsia"/>
          <w:sz w:val="24"/>
          <w:szCs w:val="24"/>
        </w:rPr>
        <w:t>标签完成页面的设计。（</w:t>
      </w:r>
      <w:r>
        <w:rPr>
          <w:rFonts w:ascii="Times New Roman" w:hAnsi="宋体" w:hint="eastAsia"/>
          <w:sz w:val="24"/>
          <w:szCs w:val="24"/>
        </w:rPr>
        <w:t>3</w:t>
      </w:r>
      <w:r>
        <w:rPr>
          <w:rFonts w:ascii="Times New Roman" w:hAnsi="宋体"/>
          <w:sz w:val="24"/>
          <w:szCs w:val="24"/>
        </w:rPr>
        <w:t>0</w:t>
      </w:r>
      <w:r>
        <w:rPr>
          <w:rFonts w:ascii="Times New Roman" w:hAnsi="宋体" w:hint="eastAsia"/>
          <w:sz w:val="24"/>
          <w:szCs w:val="24"/>
        </w:rPr>
        <w:t>分）</w:t>
      </w:r>
      <w:r w:rsidR="00C41932">
        <w:rPr>
          <w:noProof/>
        </w:rPr>
        <w:lastRenderedPageBreak/>
        <w:drawing>
          <wp:inline distT="0" distB="0" distL="0" distR="0" wp14:anchorId="53A7F346" wp14:editId="78CC0B5C">
            <wp:extent cx="4408476" cy="31032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7507" cy="312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A207" w14:textId="6521B515" w:rsidR="00103E88" w:rsidRDefault="00103E88" w:rsidP="00103E88">
      <w:pPr>
        <w:pStyle w:val="a9"/>
        <w:snapToGrid w:val="0"/>
        <w:ind w:firstLineChars="200" w:firstLine="420"/>
        <w:rPr>
          <w:rFonts w:ascii="Times New Roman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92CC842" wp14:editId="260B7FD1">
            <wp:extent cx="5142857" cy="5704762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CD76" w14:textId="77777777" w:rsidR="00103E88" w:rsidRDefault="00103E88" w:rsidP="00103E88">
      <w:pPr>
        <w:pStyle w:val="a7"/>
        <w:tabs>
          <w:tab w:val="left" w:pos="10"/>
          <w:tab w:val="left" w:pos="6970"/>
          <w:tab w:val="left" w:pos="8640"/>
        </w:tabs>
        <w:ind w:firstLineChars="0" w:firstLine="0"/>
        <w:rPr>
          <w:rStyle w:val="20"/>
          <w:rFonts w:ascii="Times New Roman" w:hAnsi="宋体"/>
          <w:sz w:val="30"/>
          <w:szCs w:val="30"/>
        </w:rPr>
      </w:pPr>
      <w:bookmarkStart w:id="7" w:name="_Toc346140854"/>
      <w:bookmarkStart w:id="8" w:name="_Toc7210219"/>
      <w:bookmarkStart w:id="9" w:name="_Toc29084"/>
      <w:r>
        <w:rPr>
          <w:rStyle w:val="20"/>
          <w:rFonts w:ascii="Times New Roman" w:hAnsi="宋体" w:hint="eastAsia"/>
          <w:sz w:val="30"/>
          <w:szCs w:val="30"/>
        </w:rPr>
        <w:lastRenderedPageBreak/>
        <w:t>五、实验总结</w:t>
      </w:r>
      <w:bookmarkEnd w:id="7"/>
      <w:bookmarkEnd w:id="8"/>
    </w:p>
    <w:bookmarkEnd w:id="9"/>
    <w:p w14:paraId="43ADCBE8" w14:textId="77777777" w:rsidR="00103E88" w:rsidRDefault="00103E88" w:rsidP="00103E88">
      <w:pPr>
        <w:pStyle w:val="a9"/>
        <w:snapToGrid w:val="0"/>
        <w:ind w:firstLineChars="200" w:firstLine="420"/>
        <w:rPr>
          <w:rFonts w:ascii="Times New Roman" w:hAnsi="宋体" w:hint="eastAsia"/>
          <w:sz w:val="24"/>
          <w:szCs w:val="24"/>
        </w:rPr>
      </w:pPr>
      <w:r>
        <w:rPr>
          <w:rFonts w:hint="eastAsia"/>
        </w:rPr>
        <w:t>请书写你对本次实验有哪些实质性的收获和体会，以及对本次实验有</w:t>
      </w:r>
      <w:proofErr w:type="gramStart"/>
      <w:r>
        <w:rPr>
          <w:rFonts w:hint="eastAsia"/>
        </w:rPr>
        <w:t>何良好</w:t>
      </w:r>
      <w:proofErr w:type="gramEnd"/>
      <w:r>
        <w:rPr>
          <w:rFonts w:hint="eastAsia"/>
        </w:rPr>
        <w:t>的建议？（1</w:t>
      </w:r>
      <w:r>
        <w:t>0</w:t>
      </w:r>
      <w:r>
        <w:rPr>
          <w:rFonts w:hint="eastAsia"/>
        </w:rPr>
        <w:t>分）</w:t>
      </w:r>
    </w:p>
    <w:p w14:paraId="7D746B47" w14:textId="77777777" w:rsidR="00103E88" w:rsidRDefault="00103E88" w:rsidP="00103E88">
      <w:pPr>
        <w:pStyle w:val="a9"/>
        <w:snapToGrid w:val="0"/>
        <w:ind w:firstLineChars="200" w:firstLine="480"/>
        <w:rPr>
          <w:rFonts w:ascii="Times New Roman" w:hAnsi="宋体"/>
          <w:sz w:val="24"/>
          <w:szCs w:val="24"/>
        </w:rPr>
      </w:pPr>
    </w:p>
    <w:p w14:paraId="58F58204" w14:textId="0F1FB717" w:rsidR="00AD6BC3" w:rsidRPr="00103E88" w:rsidRDefault="00305A21">
      <w:r w:rsidRPr="00305A21">
        <w:t> </w:t>
      </w:r>
      <w:r w:rsidRPr="00305A21">
        <w:t>通过本次实验，我对</w:t>
      </w:r>
      <w:r w:rsidRPr="00305A21">
        <w:t>JSP</w:t>
      </w:r>
      <w:r w:rsidRPr="00305A21">
        <w:t>程序的运行环境配置有了深入的理解与实践。首先，我掌握了如何根据</w:t>
      </w:r>
      <w:r w:rsidRPr="00305A21">
        <w:t>JSP</w:t>
      </w:r>
      <w:r w:rsidRPr="00305A21">
        <w:t>程序的要求搭建合适的运行环境，这包括了正确安装和配置</w:t>
      </w:r>
      <w:r w:rsidRPr="00305A21">
        <w:t>JDK</w:t>
      </w:r>
      <w:r w:rsidRPr="00305A21">
        <w:t>、</w:t>
      </w:r>
      <w:r w:rsidRPr="00305A21">
        <w:t>Servlet</w:t>
      </w:r>
      <w:r w:rsidRPr="00305A21">
        <w:t>容器</w:t>
      </w:r>
      <w:r w:rsidRPr="00305A21">
        <w:t>Apache Tomcat</w:t>
      </w:r>
      <w:r w:rsidRPr="00305A21">
        <w:t>以及集成开发环境（</w:t>
      </w:r>
      <w:r w:rsidRPr="00305A21">
        <w:t>IDE</w:t>
      </w:r>
      <w:r w:rsidRPr="00305A21">
        <w:t>）</w:t>
      </w:r>
      <w:r w:rsidRPr="00305A21">
        <w:t>IntelliJ IDEA</w:t>
      </w:r>
      <w:r w:rsidRPr="00305A21">
        <w:t>。这一过程不仅锻炼了我的动手能力，也加深了我对</w:t>
      </w:r>
      <w:r w:rsidRPr="00305A21">
        <w:t>Web</w:t>
      </w:r>
      <w:r w:rsidRPr="00305A21">
        <w:t>开发底层架构的认识。</w:t>
      </w:r>
      <w:r w:rsidRPr="00305A21">
        <w:t xml:space="preserve"> </w:t>
      </w:r>
      <w:r w:rsidRPr="00305A21">
        <w:t>在实际操作中，我复习并巩固了</w:t>
      </w:r>
      <w:r w:rsidRPr="00305A21">
        <w:t>HTML</w:t>
      </w:r>
      <w:r w:rsidRPr="00305A21">
        <w:t>的基础知识，特别是对常用标签的运用更加熟练。通过设计静态网页</w:t>
      </w:r>
      <w:r w:rsidRPr="00305A21">
        <w:t>index.html</w:t>
      </w:r>
      <w:r w:rsidRPr="00305A21">
        <w:t>，我能够将理论知识转化为实际作品，这让我深切体会到</w:t>
      </w:r>
      <w:r w:rsidRPr="00305A21">
        <w:t>HTML</w:t>
      </w:r>
      <w:r w:rsidRPr="00305A21">
        <w:t>作为网页构建基石的重要性。特别是在利用框架进行页面布局时，我学会了如何合理规划页面结构，以实现既定的视觉效果，这对于提升用户体验至关重要。</w:t>
      </w:r>
      <w:r w:rsidRPr="00305A21">
        <w:t xml:space="preserve"> </w:t>
      </w:r>
      <w:r w:rsidRPr="00305A21">
        <w:t>设计登录与注册页面的过程，不仅让我熟悉了</w:t>
      </w:r>
      <w:r w:rsidRPr="00305A21">
        <w:t>HTML</w:t>
      </w:r>
      <w:r w:rsidRPr="00305A21">
        <w:t>表单的构建方法，还促使我思考如何保证用户数据的安全性，比如表单提交方式的选择（</w:t>
      </w:r>
      <w:r w:rsidRPr="00305A21">
        <w:t>GET</w:t>
      </w:r>
      <w:r w:rsidRPr="00305A21">
        <w:t>与</w:t>
      </w:r>
      <w:r w:rsidRPr="00305A21">
        <w:t>POST</w:t>
      </w:r>
      <w:r w:rsidRPr="00305A21">
        <w:t>的区别）、数据验证的重要性等。此外，通过自定义链接跳转来展示不同内容，我掌握了页面交互的基本原理，这对于理解动态网页的工作机制是一个很好的铺垫。</w:t>
      </w:r>
      <w:r w:rsidRPr="00305A21">
        <w:t xml:space="preserve"> </w:t>
      </w:r>
      <w:r w:rsidRPr="00305A21">
        <w:t>在制作个人简介部分时，我充分利用了</w:t>
      </w:r>
      <w:r w:rsidRPr="00305A21">
        <w:t>HTML</w:t>
      </w:r>
      <w:r w:rsidRPr="00305A21">
        <w:t>提供的多样化标签，如</w:t>
      </w:r>
      <w:r w:rsidRPr="00305A21">
        <w:t>`&lt;</w:t>
      </w:r>
      <w:proofErr w:type="spellStart"/>
      <w:r w:rsidRPr="00305A21">
        <w:t>img</w:t>
      </w:r>
      <w:proofErr w:type="spellEnd"/>
      <w:r w:rsidRPr="00305A21">
        <w:t>&gt;`</w:t>
      </w:r>
      <w:r w:rsidRPr="00305A21">
        <w:t>标签嵌入图片、</w:t>
      </w:r>
      <w:r w:rsidRPr="00305A21">
        <w:t>`&lt;dl&gt;`</w:t>
      </w:r>
      <w:r w:rsidRPr="00305A21">
        <w:t>、</w:t>
      </w:r>
      <w:r w:rsidRPr="00305A21">
        <w:t>`&lt;dt&gt;`</w:t>
      </w:r>
      <w:r w:rsidRPr="00305A21">
        <w:t>、</w:t>
      </w:r>
      <w:r w:rsidRPr="00305A21">
        <w:t>`&lt;dd&gt;`</w:t>
      </w:r>
      <w:r w:rsidRPr="00305A21">
        <w:t>等用于定义列表展示个人信息，这些实践加深了我对语义化标签重要性的认识，也使得页面结构更加清晰、易于维护。</w:t>
      </w:r>
      <w:r w:rsidRPr="00305A21">
        <w:t xml:space="preserve"> </w:t>
      </w:r>
      <w:r w:rsidRPr="00305A21">
        <w:t>从实验的整体体验来看，我认为本次实验是一次非常宝贵的学习经历。它不仅提升了我的技术技能，也激发了我对</w:t>
      </w:r>
      <w:r w:rsidRPr="00305A21">
        <w:t>Web</w:t>
      </w:r>
      <w:r w:rsidRPr="00305A21">
        <w:t>开发更深层次的兴趣。对于实验的建议，我希望能增加一些关于</w:t>
      </w:r>
      <w:r w:rsidRPr="00305A21">
        <w:t>JavaScript</w:t>
      </w:r>
      <w:r w:rsidRPr="00305A21">
        <w:t>和</w:t>
      </w:r>
      <w:r w:rsidRPr="00305A21">
        <w:t>CSS</w:t>
      </w:r>
      <w:r w:rsidRPr="00305A21">
        <w:t>的内容，以便更好地理解前端开发的全貌，同时，如果能加入一些关于如何将静态页面与后端逻辑结合的小项目，比如通过</w:t>
      </w:r>
      <w:r w:rsidRPr="00305A21">
        <w:t>JSP</w:t>
      </w:r>
      <w:r w:rsidRPr="00305A21">
        <w:t>实现简单的用户登录验证功能，那将更加有助于我们全面掌握</w:t>
      </w:r>
      <w:r w:rsidRPr="00305A21">
        <w:t>Web</w:t>
      </w:r>
      <w:r w:rsidRPr="00305A21">
        <w:t>应用程序的开发流程。</w:t>
      </w:r>
    </w:p>
    <w:sectPr w:rsidR="00AD6BC3" w:rsidRPr="00103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E2338" w14:textId="77777777" w:rsidR="00294D08" w:rsidRDefault="00294D08" w:rsidP="00103E88">
      <w:pPr>
        <w:spacing w:line="240" w:lineRule="auto"/>
      </w:pPr>
      <w:r>
        <w:separator/>
      </w:r>
    </w:p>
  </w:endnote>
  <w:endnote w:type="continuationSeparator" w:id="0">
    <w:p w14:paraId="10A6ED45" w14:textId="77777777" w:rsidR="00294D08" w:rsidRDefault="00294D08" w:rsidP="00103E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C20CD" w14:textId="77777777" w:rsidR="00294D08" w:rsidRDefault="00294D08" w:rsidP="00103E88">
      <w:pPr>
        <w:spacing w:line="240" w:lineRule="auto"/>
      </w:pPr>
      <w:r>
        <w:separator/>
      </w:r>
    </w:p>
  </w:footnote>
  <w:footnote w:type="continuationSeparator" w:id="0">
    <w:p w14:paraId="326D86C2" w14:textId="77777777" w:rsidR="00294D08" w:rsidRDefault="00294D08" w:rsidP="00103E8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4D"/>
    <w:rsid w:val="00103E88"/>
    <w:rsid w:val="00294D08"/>
    <w:rsid w:val="00305A21"/>
    <w:rsid w:val="00420ACA"/>
    <w:rsid w:val="0089084D"/>
    <w:rsid w:val="00AD6BC3"/>
    <w:rsid w:val="00C4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F1905"/>
  <w15:chartTrackingRefBased/>
  <w15:docId w15:val="{E8058339-9BD5-45D1-B315-7D65899D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E88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103E88"/>
    <w:pPr>
      <w:keepNext/>
      <w:keepLines/>
      <w:adjustRightInd/>
      <w:spacing w:before="260" w:after="260" w:line="416" w:lineRule="auto"/>
      <w:textAlignment w:val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3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3E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3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3E88"/>
    <w:rPr>
      <w:sz w:val="18"/>
      <w:szCs w:val="18"/>
    </w:rPr>
  </w:style>
  <w:style w:type="character" w:customStyle="1" w:styleId="20">
    <w:name w:val="标题 2 字符"/>
    <w:basedOn w:val="a0"/>
    <w:link w:val="2"/>
    <w:rsid w:val="00103E88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Body Text Indent"/>
    <w:basedOn w:val="a"/>
    <w:link w:val="a8"/>
    <w:rsid w:val="00103E88"/>
    <w:pPr>
      <w:adjustRightInd/>
      <w:spacing w:line="360" w:lineRule="auto"/>
      <w:ind w:firstLineChars="200" w:firstLine="480"/>
      <w:textAlignment w:val="auto"/>
    </w:pPr>
    <w:rPr>
      <w:rFonts w:ascii="宋体"/>
      <w:sz w:val="24"/>
    </w:rPr>
  </w:style>
  <w:style w:type="character" w:customStyle="1" w:styleId="a8">
    <w:name w:val="正文文本缩进 字符"/>
    <w:basedOn w:val="a0"/>
    <w:link w:val="a7"/>
    <w:rsid w:val="00103E88"/>
    <w:rPr>
      <w:rFonts w:ascii="宋体" w:eastAsia="宋体" w:hAnsi="Times New Roman" w:cs="Times New Roman"/>
      <w:sz w:val="24"/>
      <w:szCs w:val="24"/>
    </w:rPr>
  </w:style>
  <w:style w:type="paragraph" w:styleId="a9">
    <w:name w:val="Plain Text"/>
    <w:basedOn w:val="a"/>
    <w:link w:val="aa"/>
    <w:rsid w:val="00103E88"/>
    <w:pPr>
      <w:adjustRightInd/>
      <w:spacing w:line="240" w:lineRule="auto"/>
      <w:textAlignment w:val="auto"/>
    </w:pPr>
    <w:rPr>
      <w:rFonts w:ascii="宋体" w:hAnsi="Courier New"/>
      <w:szCs w:val="20"/>
    </w:rPr>
  </w:style>
  <w:style w:type="character" w:customStyle="1" w:styleId="aa">
    <w:name w:val="纯文本 字符"/>
    <w:basedOn w:val="a0"/>
    <w:link w:val="a9"/>
    <w:rsid w:val="00103E88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3</cp:revision>
  <dcterms:created xsi:type="dcterms:W3CDTF">2024-05-28T08:40:00Z</dcterms:created>
  <dcterms:modified xsi:type="dcterms:W3CDTF">2024-05-28T09:20:00Z</dcterms:modified>
</cp:coreProperties>
</file>