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D3642" w14:textId="7F729287" w:rsidR="00EA20A3" w:rsidRPr="00EA20A3" w:rsidRDefault="006C340C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>projeto integrador</w:t>
      </w:r>
    </w:p>
    <w:p w14:paraId="1A7D6A16" w14:textId="77777777" w:rsidR="007150A5" w:rsidRDefault="007150A5" w:rsidP="00EA20A3"/>
    <w:p w14:paraId="4BD155C8" w14:textId="29996FD9" w:rsidR="00831A72" w:rsidRDefault="006C340C" w:rsidP="00703522">
      <w:pPr>
        <w:ind w:firstLine="0"/>
      </w:pPr>
      <w:r>
        <w:t>Camille</w:t>
      </w:r>
      <w:r w:rsidR="00357F23">
        <w:t xml:space="preserve"> Vitória Canuto Rocha</w:t>
      </w:r>
      <w:r w:rsidR="00831A72">
        <w:t xml:space="preserve"> </w:t>
      </w:r>
    </w:p>
    <w:p w14:paraId="101B8339" w14:textId="7A63A779" w:rsidR="00831A72" w:rsidRDefault="006C340C" w:rsidP="0061147F">
      <w:pPr>
        <w:ind w:firstLine="0"/>
      </w:pPr>
      <w:r>
        <w:t>Carlos</w:t>
      </w:r>
      <w:r w:rsidR="00357F23">
        <w:t xml:space="preserve"> Giovanni Menezes da Silva</w:t>
      </w:r>
    </w:p>
    <w:p w14:paraId="7FB9D224" w14:textId="28BA5BE0" w:rsidR="00831A72" w:rsidRDefault="006C340C" w:rsidP="00FC6F81">
      <w:pPr>
        <w:ind w:firstLine="0"/>
      </w:pPr>
      <w:r>
        <w:t>Eliel</w:t>
      </w:r>
      <w:r w:rsidR="00831A72">
        <w:t xml:space="preserve"> </w:t>
      </w:r>
      <w:r w:rsidR="00357F23">
        <w:t>Maciel</w:t>
      </w:r>
      <w:r w:rsidR="00FC6F81">
        <w:t xml:space="preserve"> </w:t>
      </w:r>
    </w:p>
    <w:p w14:paraId="6042C4CF" w14:textId="1DBD6E4F" w:rsidR="0032342D" w:rsidRDefault="006C340C" w:rsidP="00703522">
      <w:pPr>
        <w:ind w:firstLine="0"/>
      </w:pPr>
      <w:r>
        <w:t>Fernando</w:t>
      </w:r>
      <w:r w:rsidR="00FC6F81">
        <w:t xml:space="preserve"> </w:t>
      </w:r>
      <w:proofErr w:type="spellStart"/>
      <w:r w:rsidR="00FC6F81">
        <w:t>Batistella</w:t>
      </w:r>
      <w:proofErr w:type="spellEnd"/>
      <w:r w:rsidR="00FC6F81">
        <w:t xml:space="preserve"> </w:t>
      </w:r>
    </w:p>
    <w:p w14:paraId="7C85289D" w14:textId="125BF3E7" w:rsidR="0032342D" w:rsidRDefault="006C340C" w:rsidP="00703522">
      <w:pPr>
        <w:ind w:firstLine="0"/>
      </w:pPr>
      <w:r>
        <w:t xml:space="preserve">Gabriel </w:t>
      </w:r>
      <w:r w:rsidR="00FC6F81">
        <w:t xml:space="preserve">Sousa Alves </w:t>
      </w:r>
    </w:p>
    <w:p w14:paraId="4C613251" w14:textId="09943DDE" w:rsidR="0032342D" w:rsidRDefault="006C340C" w:rsidP="00703522">
      <w:pPr>
        <w:ind w:firstLine="0"/>
      </w:pPr>
      <w:r>
        <w:t>Gabriela</w:t>
      </w:r>
      <w:r w:rsidR="00357F23">
        <w:t xml:space="preserve"> de Ávila</w:t>
      </w:r>
      <w:r>
        <w:t xml:space="preserve"> </w:t>
      </w:r>
    </w:p>
    <w:p w14:paraId="42C8B37D" w14:textId="37CD31BB" w:rsidR="0032342D" w:rsidRDefault="006C340C" w:rsidP="00703522">
      <w:pPr>
        <w:ind w:firstLine="0"/>
      </w:pPr>
      <w:r>
        <w:t>Tassia</w:t>
      </w:r>
      <w:r w:rsidR="0032342D">
        <w:t xml:space="preserve"> </w:t>
      </w:r>
      <w:proofErr w:type="spellStart"/>
      <w:r w:rsidR="00FC6F81">
        <w:t>Nataly</w:t>
      </w:r>
      <w:proofErr w:type="spellEnd"/>
      <w:r w:rsidR="00FC6F81">
        <w:t xml:space="preserve"> de Souza Campo</w:t>
      </w:r>
      <w:r w:rsidR="00801CD7">
        <w:t>s</w:t>
      </w:r>
    </w:p>
    <w:p w14:paraId="3C7499F3" w14:textId="77777777" w:rsidR="0032342D" w:rsidRDefault="0032342D" w:rsidP="00703522">
      <w:pPr>
        <w:ind w:left="0" w:firstLine="0"/>
      </w:pPr>
    </w:p>
    <w:p w14:paraId="62AFA9A4" w14:textId="1058B51E" w:rsidR="00831A72" w:rsidRDefault="0032342D" w:rsidP="00703522">
      <w:pPr>
        <w:ind w:firstLine="0"/>
      </w:pPr>
      <w:r>
        <w:t>Professor M2:</w:t>
      </w:r>
      <w:r w:rsidR="00065E2F">
        <w:t xml:space="preserve"> </w:t>
      </w:r>
      <w:r w:rsidR="00FC6F81">
        <w:t xml:space="preserve">Prof. Me. José </w:t>
      </w:r>
      <w:proofErr w:type="spellStart"/>
      <w:r w:rsidR="00FC6F81">
        <w:t>Jaétis</w:t>
      </w:r>
      <w:proofErr w:type="spellEnd"/>
      <w:r w:rsidR="00FC6F81">
        <w:t xml:space="preserve"> Rosário</w:t>
      </w:r>
    </w:p>
    <w:p w14:paraId="2279FCA7" w14:textId="4749290E" w:rsidR="0032342D" w:rsidRDefault="0032342D" w:rsidP="00703522">
      <w:pPr>
        <w:ind w:firstLine="0"/>
      </w:pPr>
      <w:r>
        <w:t>Professor P2:</w:t>
      </w:r>
      <w:r w:rsidR="00FC6F81">
        <w:t xml:space="preserve"> Prof. Me. Marcus Vinícius do Nascimento</w:t>
      </w:r>
    </w:p>
    <w:p w14:paraId="5CB8E3C3" w14:textId="7581DE7C" w:rsidR="007150A5" w:rsidRDefault="007150A5" w:rsidP="00703522">
      <w:pPr>
        <w:ind w:firstLine="0"/>
      </w:pPr>
    </w:p>
    <w:p w14:paraId="124132A3" w14:textId="02355C89" w:rsidR="007150A5" w:rsidRDefault="007150A5" w:rsidP="00703522">
      <w:pPr>
        <w:ind w:firstLine="0"/>
      </w:pPr>
    </w:p>
    <w:p w14:paraId="542BAE83" w14:textId="25FA93CC" w:rsidR="007150A5" w:rsidRDefault="007150A5" w:rsidP="00703522">
      <w:pPr>
        <w:ind w:firstLine="0"/>
      </w:pPr>
    </w:p>
    <w:p w14:paraId="1904C95C" w14:textId="34341865" w:rsidR="007150A5" w:rsidRDefault="007150A5" w:rsidP="00703522">
      <w:pPr>
        <w:ind w:firstLine="0"/>
      </w:pPr>
    </w:p>
    <w:p w14:paraId="4D989CDA" w14:textId="41180242" w:rsidR="007150A5" w:rsidRDefault="007150A5" w:rsidP="00703522">
      <w:pPr>
        <w:ind w:firstLine="0"/>
      </w:pPr>
    </w:p>
    <w:p w14:paraId="511B70FF" w14:textId="4274583B" w:rsidR="007150A5" w:rsidRDefault="007150A5" w:rsidP="00703522">
      <w:pPr>
        <w:ind w:firstLine="0"/>
      </w:pPr>
    </w:p>
    <w:p w14:paraId="0469A8C1" w14:textId="2E18088D" w:rsidR="007150A5" w:rsidRDefault="007150A5" w:rsidP="00703522">
      <w:pPr>
        <w:ind w:firstLine="0"/>
      </w:pPr>
    </w:p>
    <w:p w14:paraId="6B0CC756" w14:textId="20B63FE4" w:rsidR="007150A5" w:rsidRDefault="007150A5" w:rsidP="00703522">
      <w:pPr>
        <w:ind w:firstLine="0"/>
      </w:pPr>
    </w:p>
    <w:p w14:paraId="0ABDD83C" w14:textId="3768D02C" w:rsidR="007150A5" w:rsidRDefault="007150A5" w:rsidP="00703522">
      <w:pPr>
        <w:ind w:firstLine="0"/>
      </w:pPr>
    </w:p>
    <w:p w14:paraId="4B06F071" w14:textId="2E7D6DAE" w:rsidR="007150A5" w:rsidRDefault="007150A5" w:rsidP="00703522">
      <w:pPr>
        <w:ind w:firstLine="0"/>
      </w:pPr>
    </w:p>
    <w:p w14:paraId="1CE5835B" w14:textId="595EBA8E" w:rsidR="007150A5" w:rsidRDefault="007150A5" w:rsidP="00703522">
      <w:pPr>
        <w:ind w:firstLine="0"/>
      </w:pPr>
    </w:p>
    <w:p w14:paraId="2227B108" w14:textId="1A6DDE3E" w:rsidR="007150A5" w:rsidRDefault="007150A5" w:rsidP="00703522">
      <w:pPr>
        <w:ind w:firstLine="0"/>
      </w:pPr>
    </w:p>
    <w:p w14:paraId="03F3B9E2" w14:textId="311AEACF" w:rsidR="007150A5" w:rsidRDefault="007150A5" w:rsidP="00703522">
      <w:pPr>
        <w:ind w:firstLine="0"/>
      </w:pPr>
    </w:p>
    <w:p w14:paraId="70AEDA71" w14:textId="7A6F9EC4" w:rsidR="007150A5" w:rsidRDefault="007150A5" w:rsidP="00703522">
      <w:pPr>
        <w:ind w:firstLine="0"/>
      </w:pPr>
    </w:p>
    <w:p w14:paraId="272AB90B" w14:textId="555178F5" w:rsidR="007150A5" w:rsidRDefault="007150A5" w:rsidP="00703522">
      <w:pPr>
        <w:ind w:firstLine="0"/>
      </w:pPr>
    </w:p>
    <w:p w14:paraId="319A2120" w14:textId="346C82F0" w:rsidR="007150A5" w:rsidRDefault="007150A5" w:rsidP="00703522">
      <w:pPr>
        <w:ind w:firstLine="0"/>
      </w:pPr>
    </w:p>
    <w:p w14:paraId="41E7F3A6" w14:textId="4E162B8C" w:rsidR="007150A5" w:rsidRDefault="007150A5" w:rsidP="00703522">
      <w:pPr>
        <w:ind w:firstLine="0"/>
      </w:pPr>
    </w:p>
    <w:p w14:paraId="43918528" w14:textId="0B665558" w:rsidR="007150A5" w:rsidRDefault="007150A5" w:rsidP="00703522">
      <w:pPr>
        <w:ind w:firstLine="0"/>
      </w:pPr>
    </w:p>
    <w:p w14:paraId="6FE4CDE2" w14:textId="20A39B61" w:rsidR="007150A5" w:rsidRDefault="007150A5" w:rsidP="00703522">
      <w:pPr>
        <w:ind w:firstLine="0"/>
      </w:pPr>
    </w:p>
    <w:p w14:paraId="3F8C8E43" w14:textId="0D0A9512" w:rsidR="007150A5" w:rsidRDefault="007150A5" w:rsidP="00703522">
      <w:pPr>
        <w:ind w:firstLine="0"/>
      </w:pPr>
    </w:p>
    <w:p w14:paraId="6A059ACB" w14:textId="18C2B449" w:rsidR="007150A5" w:rsidRDefault="007150A5" w:rsidP="00703522">
      <w:pPr>
        <w:ind w:firstLine="0"/>
      </w:pPr>
    </w:p>
    <w:p w14:paraId="008B1E41" w14:textId="77777777" w:rsidR="007150A5" w:rsidRPr="00831A72" w:rsidRDefault="007150A5" w:rsidP="00703522">
      <w:pPr>
        <w:ind w:firstLine="0"/>
      </w:pP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156F90D5" w:rsidR="00703522" w:rsidRPr="00FC6F81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 w:rsidRPr="00FC6F81">
        <w:rPr>
          <w:b/>
        </w:rPr>
        <w:t>Resumo do projeto:</w:t>
      </w:r>
    </w:p>
    <w:p w14:paraId="1C2195C4" w14:textId="41E394A1" w:rsidR="00065E2F" w:rsidRPr="007150A5" w:rsidRDefault="00065E2F" w:rsidP="007150A5">
      <w:pPr>
        <w:autoSpaceDE w:val="0"/>
        <w:autoSpaceDN w:val="0"/>
        <w:adjustRightInd w:val="0"/>
        <w:spacing w:line="360" w:lineRule="auto"/>
        <w:ind w:firstLine="0"/>
        <w:rPr>
          <w:rFonts w:asciiTheme="minorHAnsi" w:hAnsiTheme="minorHAnsi" w:cstheme="minorHAnsi"/>
          <w:color w:val="000000"/>
        </w:rPr>
      </w:pPr>
      <w:r w:rsidRPr="006C340C">
        <w:rPr>
          <w:rStyle w:val="fontstyle01"/>
          <w:rFonts w:asciiTheme="minorHAnsi" w:hAnsiTheme="minorHAnsi" w:cstheme="minorHAnsi"/>
        </w:rPr>
        <w:t xml:space="preserve">Esse projeto tem </w:t>
      </w:r>
      <w:r w:rsidR="00434DA2">
        <w:rPr>
          <w:rStyle w:val="fontstyle01"/>
          <w:rFonts w:asciiTheme="minorHAnsi" w:hAnsiTheme="minorHAnsi" w:cstheme="minorHAnsi"/>
        </w:rPr>
        <w:t xml:space="preserve">como tema a importância da potencialização das </w:t>
      </w:r>
      <w:r w:rsidR="00434DA2" w:rsidRPr="006C340C">
        <w:rPr>
          <w:rStyle w:val="fontstyle01"/>
          <w:rFonts w:asciiTheme="minorHAnsi" w:hAnsiTheme="minorHAnsi" w:cstheme="minorHAnsi"/>
        </w:rPr>
        <w:t>operações de importação e exportação no Aeroporto de SJK</w:t>
      </w:r>
      <w:r w:rsidR="00434DA2">
        <w:rPr>
          <w:rStyle w:val="fontstyle01"/>
          <w:rFonts w:asciiTheme="minorHAnsi" w:hAnsiTheme="minorHAnsi" w:cstheme="minorHAnsi"/>
        </w:rPr>
        <w:t xml:space="preserve">, pois observa-se que </w:t>
      </w:r>
      <w:r w:rsidRPr="006C340C">
        <w:rPr>
          <w:rStyle w:val="fontstyle01"/>
          <w:rFonts w:asciiTheme="minorHAnsi" w:hAnsiTheme="minorHAnsi" w:cstheme="minorHAnsi"/>
        </w:rPr>
        <w:t xml:space="preserve">esse aeroporto </w:t>
      </w:r>
      <w:r w:rsidR="00434DA2">
        <w:rPr>
          <w:rStyle w:val="fontstyle01"/>
          <w:rFonts w:asciiTheme="minorHAnsi" w:hAnsiTheme="minorHAnsi" w:cstheme="minorHAnsi"/>
        </w:rPr>
        <w:t>é apresentado</w:t>
      </w:r>
      <w:r w:rsidR="007150A5">
        <w:rPr>
          <w:rStyle w:val="fontstyle01"/>
          <w:rFonts w:asciiTheme="minorHAnsi" w:hAnsiTheme="minorHAnsi" w:cstheme="minorHAnsi"/>
        </w:rPr>
        <w:t xml:space="preserve"> co</w:t>
      </w:r>
      <w:r w:rsidRPr="006C340C">
        <w:rPr>
          <w:rStyle w:val="fontstyle01"/>
          <w:rFonts w:asciiTheme="minorHAnsi" w:hAnsiTheme="minorHAnsi" w:cstheme="minorHAnsi"/>
        </w:rPr>
        <w:t>mo um centro logístico</w:t>
      </w:r>
      <w:r w:rsidR="00434DA2">
        <w:rPr>
          <w:rStyle w:val="fontstyle01"/>
          <w:rFonts w:asciiTheme="minorHAnsi" w:hAnsiTheme="minorHAnsi" w:cstheme="minorHAnsi"/>
        </w:rPr>
        <w:t>, sendo</w:t>
      </w:r>
      <w:r w:rsidR="007150A5">
        <w:rPr>
          <w:rStyle w:val="fontstyle01"/>
          <w:rFonts w:asciiTheme="minorHAnsi" w:hAnsiTheme="minorHAnsi" w:cstheme="minorHAnsi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crucial na região,</w:t>
      </w:r>
      <w:r w:rsidRPr="006C340C">
        <w:rPr>
          <w:rFonts w:asciiTheme="minorHAnsi" w:hAnsiTheme="minorHAnsi" w:cstheme="minorHAnsi"/>
          <w:color w:val="000000"/>
        </w:rPr>
        <w:br/>
      </w:r>
      <w:r w:rsidR="00434DA2">
        <w:rPr>
          <w:rStyle w:val="fontstyle01"/>
          <w:rFonts w:asciiTheme="minorHAnsi" w:hAnsiTheme="minorHAnsi" w:cstheme="minorHAnsi"/>
        </w:rPr>
        <w:t xml:space="preserve">dessa forma, serão </w:t>
      </w:r>
      <w:r w:rsidR="007150A5" w:rsidRPr="006C340C">
        <w:rPr>
          <w:rStyle w:val="fontstyle01"/>
          <w:rFonts w:asciiTheme="minorHAnsi" w:hAnsiTheme="minorHAnsi" w:cstheme="minorHAnsi"/>
        </w:rPr>
        <w:t>destacadas</w:t>
      </w:r>
      <w:r w:rsidRPr="006C340C">
        <w:rPr>
          <w:rStyle w:val="fontstyle01"/>
          <w:rFonts w:asciiTheme="minorHAnsi" w:hAnsiTheme="minorHAnsi" w:cstheme="minorHAnsi"/>
        </w:rPr>
        <w:t xml:space="preserve"> suas vantagens geográficas e econômicas.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="00434DA2">
        <w:rPr>
          <w:rFonts w:asciiTheme="minorHAnsi" w:hAnsiTheme="minorHAnsi" w:cstheme="minorHAnsi"/>
          <w:color w:val="000000"/>
        </w:rPr>
        <w:t>Logo, o</w:t>
      </w:r>
      <w:r w:rsidRPr="006C340C">
        <w:rPr>
          <w:rStyle w:val="fontstyle01"/>
          <w:rFonts w:asciiTheme="minorHAnsi" w:hAnsiTheme="minorHAnsi" w:cstheme="minorHAnsi"/>
        </w:rPr>
        <w:t xml:space="preserve"> estudo inicia com a análise de dados das operações de importação e exportação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em São José dos Campos, identificando desafios e oportunidades. Em seguida, são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apresentadas as bases teóricas relacionadas à logística aeroportuária, incluindo os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principais conceitos da infraestrutura do aeroporto.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="00434DA2">
        <w:rPr>
          <w:rFonts w:asciiTheme="minorHAnsi" w:hAnsiTheme="minorHAnsi" w:cstheme="minorHAnsi"/>
          <w:color w:val="000000"/>
        </w:rPr>
        <w:t xml:space="preserve">Portanto, </w:t>
      </w:r>
      <w:r w:rsidR="007150A5">
        <w:rPr>
          <w:rFonts w:asciiTheme="minorHAnsi" w:hAnsiTheme="minorHAnsi" w:cstheme="minorHAnsi"/>
          <w:color w:val="000000"/>
        </w:rPr>
        <w:t xml:space="preserve">o </w:t>
      </w:r>
      <w:r w:rsidR="007150A5" w:rsidRPr="006C340C">
        <w:rPr>
          <w:rStyle w:val="fontstyle01"/>
          <w:rFonts w:asciiTheme="minorHAnsi" w:hAnsiTheme="minorHAnsi" w:cstheme="minorHAnsi"/>
        </w:rPr>
        <w:t>projeto</w:t>
      </w:r>
      <w:r w:rsidRPr="006C340C">
        <w:rPr>
          <w:rStyle w:val="fontstyle01"/>
          <w:rFonts w:asciiTheme="minorHAnsi" w:hAnsiTheme="minorHAnsi" w:cstheme="minorHAnsi"/>
        </w:rPr>
        <w:t xml:space="preserve"> busca impulsionar o comércio exterior na região, promovendo 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crescimento econômico local e de novos investimentos. É sugerido, para esse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planejamento, o fornecimento de uma visão holística, incluindo análises de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 xml:space="preserve">viabilidades econômicas e </w:t>
      </w:r>
      <w:r w:rsidR="009E59BC">
        <w:rPr>
          <w:rStyle w:val="fontstyle01"/>
          <w:rFonts w:asciiTheme="minorHAnsi" w:hAnsiTheme="minorHAnsi" w:cstheme="minorHAnsi"/>
        </w:rPr>
        <w:t>logísticas</w:t>
      </w:r>
      <w:r w:rsidRPr="006C340C">
        <w:rPr>
          <w:rStyle w:val="fontstyle01"/>
          <w:rFonts w:asciiTheme="minorHAnsi" w:hAnsiTheme="minorHAnsi" w:cstheme="minorHAnsi"/>
        </w:rPr>
        <w:t>, além de considerações regulatórias 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estratégicas.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Contudo, este trabalho averigua contribuir para a ampliação do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Aeroporto de SJK, tornando-o um Hub logístico de importação e exportação de</w:t>
      </w:r>
      <w:r w:rsidRPr="006C340C">
        <w:rPr>
          <w:rFonts w:asciiTheme="minorHAnsi" w:hAnsiTheme="minorHAnsi" w:cstheme="minorHAnsi"/>
          <w:color w:val="000000"/>
        </w:rPr>
        <w:t xml:space="preserve"> </w:t>
      </w:r>
      <w:r w:rsidRPr="006C340C">
        <w:rPr>
          <w:rStyle w:val="fontstyle01"/>
          <w:rFonts w:asciiTheme="minorHAnsi" w:hAnsiTheme="minorHAnsi" w:cstheme="minorHAnsi"/>
        </w:rPr>
        <w:t>destaque na região, com benefícios significativos para a economia local e nacional.</w:t>
      </w:r>
    </w:p>
    <w:p w14:paraId="3B4EFE46" w14:textId="55D9B357" w:rsidR="00703522" w:rsidRDefault="00703522" w:rsidP="00703522">
      <w:pPr>
        <w:autoSpaceDE w:val="0"/>
        <w:autoSpaceDN w:val="0"/>
        <w:adjustRightInd w:val="0"/>
        <w:spacing w:line="360" w:lineRule="auto"/>
        <w:ind w:firstLine="0"/>
      </w:pPr>
    </w:p>
    <w:p w14:paraId="1BC1F78F" w14:textId="3540B350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0E2BCD59" w14:textId="4171752C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38A8E869" w14:textId="42E8CC4D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77F27CBD" w14:textId="2CA8458A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4E8081BE" w14:textId="32FE4239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5F3F4345" w14:textId="1904A19C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61B89498" w14:textId="77777777" w:rsidR="007150A5" w:rsidRDefault="007150A5" w:rsidP="00703522">
      <w:pPr>
        <w:autoSpaceDE w:val="0"/>
        <w:autoSpaceDN w:val="0"/>
        <w:adjustRightInd w:val="0"/>
        <w:spacing w:line="360" w:lineRule="auto"/>
        <w:ind w:firstLine="0"/>
      </w:pPr>
    </w:p>
    <w:p w14:paraId="4F0FA5D7" w14:textId="76DD47B3" w:rsidR="00703522" w:rsidRPr="00FC6F81" w:rsidRDefault="00703522" w:rsidP="00703522">
      <w:pPr>
        <w:autoSpaceDE w:val="0"/>
        <w:autoSpaceDN w:val="0"/>
        <w:adjustRightInd w:val="0"/>
        <w:spacing w:line="360" w:lineRule="auto"/>
        <w:ind w:firstLine="0"/>
        <w:rPr>
          <w:b/>
        </w:rPr>
      </w:pPr>
      <w:r w:rsidRPr="00FC6F81">
        <w:rPr>
          <w:b/>
        </w:rPr>
        <w:lastRenderedPageBreak/>
        <w:t>Abstract:</w:t>
      </w:r>
    </w:p>
    <w:p w14:paraId="4895487C" w14:textId="01296A88" w:rsidR="00065E2F" w:rsidRDefault="00065E2F" w:rsidP="00FC6F81">
      <w:pPr>
        <w:pStyle w:val="Ttulo1"/>
        <w:numPr>
          <w:ilvl w:val="0"/>
          <w:numId w:val="0"/>
        </w:numPr>
        <w:ind w:left="648"/>
        <w:rPr>
          <w:rFonts w:cstheme="minorHAnsi"/>
          <w:b w:val="0"/>
          <w:bCs w:val="0"/>
        </w:rPr>
      </w:pP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project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</w:t>
      </w:r>
      <w:r w:rsidR="00EB0B7B">
        <w:rPr>
          <w:rFonts w:cstheme="minorHAnsi"/>
          <w:b w:val="0"/>
          <w:bCs w:val="0"/>
        </w:rPr>
        <w:t>m</w:t>
      </w:r>
      <w:r w:rsidRPr="006C340C">
        <w:rPr>
          <w:rFonts w:cstheme="minorHAnsi"/>
          <w:b w:val="0"/>
          <w:bCs w:val="0"/>
        </w:rPr>
        <w:t>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present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strategies</w:t>
      </w:r>
      <w:proofErr w:type="spellEnd"/>
      <w:r w:rsidRPr="006C340C">
        <w:rPr>
          <w:rFonts w:cstheme="minorHAnsi"/>
          <w:b w:val="0"/>
          <w:bCs w:val="0"/>
        </w:rPr>
        <w:t xml:space="preserve"> for </w:t>
      </w:r>
      <w:proofErr w:type="spellStart"/>
      <w:r w:rsidRPr="006C340C">
        <w:rPr>
          <w:rFonts w:cstheme="minorHAnsi"/>
          <w:b w:val="0"/>
          <w:bCs w:val="0"/>
        </w:rPr>
        <w:t>enhancing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operations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at</w:t>
      </w:r>
      <w:proofErr w:type="spellEnd"/>
      <w:r w:rsidRPr="006C340C">
        <w:rPr>
          <w:rFonts w:cstheme="minorHAnsi"/>
          <w:b w:val="0"/>
          <w:bCs w:val="0"/>
        </w:rPr>
        <w:t xml:space="preserve"> SJK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. It </w:t>
      </w:r>
      <w:proofErr w:type="spellStart"/>
      <w:r w:rsidRPr="006C340C">
        <w:rPr>
          <w:rFonts w:cstheme="minorHAnsi"/>
          <w:b w:val="0"/>
          <w:bCs w:val="0"/>
        </w:rPr>
        <w:t>addresses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importance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as a crucial </w:t>
      </w:r>
      <w:proofErr w:type="spellStart"/>
      <w:r w:rsidRPr="006C340C">
        <w:rPr>
          <w:rFonts w:cstheme="minorHAnsi"/>
          <w:b w:val="0"/>
          <w:bCs w:val="0"/>
        </w:rPr>
        <w:t>logistical</w:t>
      </w:r>
      <w:proofErr w:type="spellEnd"/>
      <w:r w:rsidRPr="006C340C">
        <w:rPr>
          <w:rFonts w:cstheme="minorHAnsi"/>
          <w:b w:val="0"/>
          <w:bCs w:val="0"/>
        </w:rPr>
        <w:t xml:space="preserve"> center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highlighting</w:t>
      </w:r>
      <w:proofErr w:type="spellEnd"/>
      <w:r w:rsidRPr="006C340C">
        <w:rPr>
          <w:rFonts w:cstheme="minorHAnsi"/>
          <w:b w:val="0"/>
          <w:bCs w:val="0"/>
        </w:rPr>
        <w:t xml:space="preserve"> its </w:t>
      </w:r>
      <w:proofErr w:type="spellStart"/>
      <w:r w:rsidRPr="006C340C">
        <w:rPr>
          <w:rFonts w:cstheme="minorHAnsi"/>
          <w:b w:val="0"/>
          <w:bCs w:val="0"/>
        </w:rPr>
        <w:t>geographical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advantages</w:t>
      </w:r>
      <w:proofErr w:type="spellEnd"/>
      <w:r w:rsidRPr="006C340C">
        <w:rPr>
          <w:rFonts w:cstheme="minorHAnsi"/>
          <w:b w:val="0"/>
          <w:bCs w:val="0"/>
        </w:rPr>
        <w:t xml:space="preserve">. The </w:t>
      </w:r>
      <w:proofErr w:type="spellStart"/>
      <w:r w:rsidRPr="006C340C">
        <w:rPr>
          <w:rFonts w:cstheme="minorHAnsi"/>
          <w:b w:val="0"/>
          <w:bCs w:val="0"/>
        </w:rPr>
        <w:t>study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begins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with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analysis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operations</w:t>
      </w:r>
      <w:proofErr w:type="spellEnd"/>
      <w:r w:rsidRPr="006C340C">
        <w:rPr>
          <w:rFonts w:cstheme="minorHAnsi"/>
          <w:b w:val="0"/>
          <w:bCs w:val="0"/>
        </w:rPr>
        <w:t xml:space="preserve"> data in São José dos Campos, </w:t>
      </w:r>
      <w:proofErr w:type="spellStart"/>
      <w:r w:rsidRPr="006C340C">
        <w:rPr>
          <w:rFonts w:cstheme="minorHAnsi"/>
          <w:b w:val="0"/>
          <w:bCs w:val="0"/>
        </w:rPr>
        <w:t>identifying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challenges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opportunities</w:t>
      </w:r>
      <w:proofErr w:type="spellEnd"/>
      <w:r w:rsidRPr="006C340C">
        <w:rPr>
          <w:rFonts w:cstheme="minorHAnsi"/>
          <w:b w:val="0"/>
          <w:bCs w:val="0"/>
        </w:rPr>
        <w:t xml:space="preserve">. </w:t>
      </w:r>
      <w:proofErr w:type="spellStart"/>
      <w:r w:rsidRPr="006C340C">
        <w:rPr>
          <w:rFonts w:cstheme="minorHAnsi"/>
          <w:b w:val="0"/>
          <w:bCs w:val="0"/>
        </w:rPr>
        <w:t>Subsequently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theoretical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foundations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related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logistics</w:t>
      </w:r>
      <w:proofErr w:type="spellEnd"/>
      <w:r w:rsidRPr="006C340C">
        <w:rPr>
          <w:rFonts w:cstheme="minorHAnsi"/>
          <w:b w:val="0"/>
          <w:bCs w:val="0"/>
        </w:rPr>
        <w:t xml:space="preserve"> are </w:t>
      </w:r>
      <w:proofErr w:type="spellStart"/>
      <w:r w:rsidRPr="006C340C">
        <w:rPr>
          <w:rFonts w:cstheme="minorHAnsi"/>
          <w:b w:val="0"/>
          <w:bCs w:val="0"/>
        </w:rPr>
        <w:t>presented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including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key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concepts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infrastructure</w:t>
      </w:r>
      <w:proofErr w:type="spellEnd"/>
      <w:r w:rsidRPr="006C340C">
        <w:rPr>
          <w:rFonts w:cstheme="minorHAnsi"/>
          <w:b w:val="0"/>
          <w:bCs w:val="0"/>
        </w:rPr>
        <w:t xml:space="preserve">. The </w:t>
      </w:r>
      <w:proofErr w:type="spellStart"/>
      <w:r w:rsidRPr="006C340C">
        <w:rPr>
          <w:rFonts w:cstheme="minorHAnsi"/>
          <w:b w:val="0"/>
          <w:bCs w:val="0"/>
        </w:rPr>
        <w:t>project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seeks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boost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foreign</w:t>
      </w:r>
      <w:proofErr w:type="spellEnd"/>
      <w:r w:rsidRPr="006C340C">
        <w:rPr>
          <w:rFonts w:cstheme="minorHAnsi"/>
          <w:b w:val="0"/>
          <w:bCs w:val="0"/>
        </w:rPr>
        <w:t xml:space="preserve"> trade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promoting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growth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attracting</w:t>
      </w:r>
      <w:proofErr w:type="spellEnd"/>
      <w:r w:rsidRPr="006C340C">
        <w:rPr>
          <w:rFonts w:cstheme="minorHAnsi"/>
          <w:b w:val="0"/>
          <w:bCs w:val="0"/>
        </w:rPr>
        <w:t xml:space="preserve"> new </w:t>
      </w:r>
      <w:proofErr w:type="spellStart"/>
      <w:r w:rsidRPr="006C340C">
        <w:rPr>
          <w:rFonts w:cstheme="minorHAnsi"/>
          <w:b w:val="0"/>
          <w:bCs w:val="0"/>
        </w:rPr>
        <w:t>investments</w:t>
      </w:r>
      <w:proofErr w:type="spellEnd"/>
      <w:r w:rsidRPr="006C340C">
        <w:rPr>
          <w:rFonts w:cstheme="minorHAnsi"/>
          <w:b w:val="0"/>
          <w:bCs w:val="0"/>
        </w:rPr>
        <w:t xml:space="preserve">. For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planning</w:t>
      </w:r>
      <w:proofErr w:type="spellEnd"/>
      <w:r w:rsidRPr="006C340C">
        <w:rPr>
          <w:rFonts w:cstheme="minorHAnsi"/>
          <w:b w:val="0"/>
          <w:bCs w:val="0"/>
        </w:rPr>
        <w:t xml:space="preserve">, it </w:t>
      </w:r>
      <w:proofErr w:type="spellStart"/>
      <w:r w:rsidRPr="006C340C">
        <w:rPr>
          <w:rFonts w:cstheme="minorHAnsi"/>
          <w:b w:val="0"/>
          <w:bCs w:val="0"/>
        </w:rPr>
        <w:t>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suggested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provide</w:t>
      </w:r>
      <w:proofErr w:type="spellEnd"/>
      <w:r w:rsidRPr="006C340C">
        <w:rPr>
          <w:rFonts w:cstheme="minorHAnsi"/>
          <w:b w:val="0"/>
          <w:bCs w:val="0"/>
        </w:rPr>
        <w:t xml:space="preserve"> a </w:t>
      </w:r>
      <w:proofErr w:type="spellStart"/>
      <w:r w:rsidRPr="006C340C">
        <w:rPr>
          <w:rFonts w:cstheme="minorHAnsi"/>
          <w:b w:val="0"/>
          <w:bCs w:val="0"/>
        </w:rPr>
        <w:t>holistic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vision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including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analyses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="009E59BC">
        <w:rPr>
          <w:rFonts w:cstheme="minorHAnsi"/>
          <w:b w:val="0"/>
          <w:bCs w:val="0"/>
        </w:rPr>
        <w:t>logistic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feasibility</w:t>
      </w:r>
      <w:proofErr w:type="spellEnd"/>
      <w:r w:rsidRPr="006C340C">
        <w:rPr>
          <w:rFonts w:cstheme="minorHAnsi"/>
          <w:b w:val="0"/>
          <w:bCs w:val="0"/>
        </w:rPr>
        <w:t xml:space="preserve">, as </w:t>
      </w:r>
      <w:proofErr w:type="spellStart"/>
      <w:r w:rsidRPr="006C340C">
        <w:rPr>
          <w:rFonts w:cstheme="minorHAnsi"/>
          <w:b w:val="0"/>
          <w:bCs w:val="0"/>
        </w:rPr>
        <w:t>well</w:t>
      </w:r>
      <w:proofErr w:type="spellEnd"/>
      <w:r w:rsidRPr="006C340C">
        <w:rPr>
          <w:rFonts w:cstheme="minorHAnsi"/>
          <w:b w:val="0"/>
          <w:bCs w:val="0"/>
        </w:rPr>
        <w:t xml:space="preserve"> as </w:t>
      </w:r>
      <w:proofErr w:type="spellStart"/>
      <w:r w:rsidRPr="006C340C">
        <w:rPr>
          <w:rFonts w:cstheme="minorHAnsi"/>
          <w:b w:val="0"/>
          <w:bCs w:val="0"/>
        </w:rPr>
        <w:t>regulatory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strategic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considerations</w:t>
      </w:r>
      <w:proofErr w:type="spellEnd"/>
      <w:r w:rsidRPr="006C340C">
        <w:rPr>
          <w:rFonts w:cstheme="minorHAnsi"/>
          <w:b w:val="0"/>
          <w:bCs w:val="0"/>
        </w:rPr>
        <w:t xml:space="preserve">. </w:t>
      </w:r>
      <w:proofErr w:type="spellStart"/>
      <w:r w:rsidRPr="006C340C">
        <w:rPr>
          <w:rFonts w:cstheme="minorHAnsi"/>
          <w:b w:val="0"/>
          <w:bCs w:val="0"/>
        </w:rPr>
        <w:t>However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this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work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aims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contribute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to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expansion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of</w:t>
      </w:r>
      <w:proofErr w:type="spellEnd"/>
      <w:r w:rsidRPr="006C340C">
        <w:rPr>
          <w:rFonts w:cstheme="minorHAnsi"/>
          <w:b w:val="0"/>
          <w:bCs w:val="0"/>
        </w:rPr>
        <w:t xml:space="preserve"> SJK </w:t>
      </w:r>
      <w:proofErr w:type="spellStart"/>
      <w:r w:rsidRPr="006C340C">
        <w:rPr>
          <w:rFonts w:cstheme="minorHAnsi"/>
          <w:b w:val="0"/>
          <w:bCs w:val="0"/>
        </w:rPr>
        <w:t>Airport</w:t>
      </w:r>
      <w:proofErr w:type="spellEnd"/>
      <w:r w:rsidRPr="006C340C">
        <w:rPr>
          <w:rFonts w:cstheme="minorHAnsi"/>
          <w:b w:val="0"/>
          <w:bCs w:val="0"/>
        </w:rPr>
        <w:t xml:space="preserve">, making it a </w:t>
      </w:r>
      <w:proofErr w:type="spellStart"/>
      <w:r w:rsidRPr="006C340C">
        <w:rPr>
          <w:rFonts w:cstheme="minorHAnsi"/>
          <w:b w:val="0"/>
          <w:bCs w:val="0"/>
        </w:rPr>
        <w:t>prominent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import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export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logistics</w:t>
      </w:r>
      <w:proofErr w:type="spellEnd"/>
      <w:r w:rsidRPr="006C340C">
        <w:rPr>
          <w:rFonts w:cstheme="minorHAnsi"/>
          <w:b w:val="0"/>
          <w:bCs w:val="0"/>
        </w:rPr>
        <w:t xml:space="preserve"> hub in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region</w:t>
      </w:r>
      <w:proofErr w:type="spellEnd"/>
      <w:r w:rsidRPr="006C340C">
        <w:rPr>
          <w:rFonts w:cstheme="minorHAnsi"/>
          <w:b w:val="0"/>
          <w:bCs w:val="0"/>
        </w:rPr>
        <w:t xml:space="preserve">, </w:t>
      </w:r>
      <w:proofErr w:type="spellStart"/>
      <w:r w:rsidRPr="006C340C">
        <w:rPr>
          <w:rFonts w:cstheme="minorHAnsi"/>
          <w:b w:val="0"/>
          <w:bCs w:val="0"/>
        </w:rPr>
        <w:t>with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significant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benefits</w:t>
      </w:r>
      <w:proofErr w:type="spellEnd"/>
      <w:r w:rsidRPr="006C340C">
        <w:rPr>
          <w:rFonts w:cstheme="minorHAnsi"/>
          <w:b w:val="0"/>
          <w:bCs w:val="0"/>
        </w:rPr>
        <w:t xml:space="preserve"> for </w:t>
      </w:r>
      <w:proofErr w:type="spellStart"/>
      <w:r w:rsidRPr="006C340C">
        <w:rPr>
          <w:rFonts w:cstheme="minorHAnsi"/>
          <w:b w:val="0"/>
          <w:bCs w:val="0"/>
        </w:rPr>
        <w:t>the</w:t>
      </w:r>
      <w:proofErr w:type="spellEnd"/>
      <w:r w:rsidRPr="006C340C">
        <w:rPr>
          <w:rFonts w:cstheme="minorHAnsi"/>
          <w:b w:val="0"/>
          <w:bCs w:val="0"/>
        </w:rPr>
        <w:t xml:space="preserve"> local </w:t>
      </w:r>
      <w:proofErr w:type="spellStart"/>
      <w:r w:rsidRPr="006C340C">
        <w:rPr>
          <w:rFonts w:cstheme="minorHAnsi"/>
          <w:b w:val="0"/>
          <w:bCs w:val="0"/>
        </w:rPr>
        <w:t>and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national</w:t>
      </w:r>
      <w:proofErr w:type="spellEnd"/>
      <w:r w:rsidRPr="006C340C">
        <w:rPr>
          <w:rFonts w:cstheme="minorHAnsi"/>
          <w:b w:val="0"/>
          <w:bCs w:val="0"/>
        </w:rPr>
        <w:t xml:space="preserve"> </w:t>
      </w:r>
      <w:proofErr w:type="spellStart"/>
      <w:r w:rsidRPr="006C340C">
        <w:rPr>
          <w:rFonts w:cstheme="minorHAnsi"/>
          <w:b w:val="0"/>
          <w:bCs w:val="0"/>
        </w:rPr>
        <w:t>economy</w:t>
      </w:r>
      <w:proofErr w:type="spellEnd"/>
      <w:r w:rsidRPr="006C340C">
        <w:rPr>
          <w:rFonts w:cstheme="minorHAnsi"/>
          <w:b w:val="0"/>
          <w:bCs w:val="0"/>
        </w:rPr>
        <w:t>.</w:t>
      </w:r>
    </w:p>
    <w:p w14:paraId="2CE898AF" w14:textId="77777777" w:rsidR="007150A5" w:rsidRPr="007150A5" w:rsidRDefault="007150A5" w:rsidP="007150A5"/>
    <w:p w14:paraId="078E8217" w14:textId="3DB6B015" w:rsidR="00831A72" w:rsidRDefault="00831A72" w:rsidP="00EA20A3">
      <w:pPr>
        <w:pStyle w:val="Ttulo1"/>
        <w:rPr>
          <w:bCs w:val="0"/>
        </w:rPr>
      </w:pPr>
      <w:r w:rsidRPr="00951C78">
        <w:rPr>
          <w:bCs w:val="0"/>
        </w:rPr>
        <w:t>Contextualização do projeto</w:t>
      </w:r>
    </w:p>
    <w:p w14:paraId="403FEFC1" w14:textId="77777777" w:rsidR="00AC4EA4" w:rsidRDefault="00AC4EA4" w:rsidP="00357F23"/>
    <w:p w14:paraId="202A4A91" w14:textId="60A65F3E" w:rsidR="00357F23" w:rsidRDefault="00277950" w:rsidP="00357F23">
      <w:r>
        <w:t xml:space="preserve">O projeto visa </w:t>
      </w:r>
      <w:r w:rsidR="00434DA2">
        <w:t>à</w:t>
      </w:r>
      <w:r>
        <w:t xml:space="preserve"> análise de dados do site da SISCOMEX para a elaboração de um protótipo capaz de potencializar a movimentação de cargas importadas e exportadas no aeroporto de SJK.</w:t>
      </w:r>
    </w:p>
    <w:p w14:paraId="210873EC" w14:textId="6E8512F1" w:rsidR="00AC4EA4" w:rsidRDefault="00AC4EA4" w:rsidP="00357F23">
      <w:r>
        <w:t>No atual momento de interação entre os países, efeito da globalização, o comercio internacional faz parte da economia das nações</w:t>
      </w:r>
      <w:r w:rsidR="00E30B38">
        <w:t>, p</w:t>
      </w:r>
      <w:r>
        <w:t>rovocando cada vez mais a interdependência comercial</w:t>
      </w:r>
      <w:r w:rsidR="00E30B38">
        <w:t xml:space="preserve"> dos procedimentos de importação e exportação. </w:t>
      </w:r>
    </w:p>
    <w:p w14:paraId="02348CEF" w14:textId="7A7CDEBC" w:rsidR="00E30B38" w:rsidRDefault="00E30B38" w:rsidP="00357F23">
      <w:r>
        <w:t xml:space="preserve">A exportação consiste da operação comercial entre dois países onde o país que vende é aquele que exporta seus bens ou serviços para o meio internacional. </w:t>
      </w:r>
    </w:p>
    <w:p w14:paraId="2379DE57" w14:textId="79F39964" w:rsidR="00E30B38" w:rsidRDefault="00E30B38" w:rsidP="00357F23">
      <w:r>
        <w:t xml:space="preserve">A importação segue o mesmo caminho de operação comercial internacional que a exportação, nesse contexto a nação que adquire o produto ou serviço de outra nação é considerada a nação que importa. </w:t>
      </w:r>
    </w:p>
    <w:p w14:paraId="4D7454D2" w14:textId="5CB80BA4" w:rsidR="000D6F2D" w:rsidRDefault="00E30B38" w:rsidP="000D6F2D">
      <w:r>
        <w:t xml:space="preserve">Seja na importação ou na exportação, os princípios aplicados as vendas internacionais </w:t>
      </w:r>
      <w:r w:rsidR="000D6F2D">
        <w:t xml:space="preserve">se baseiam nos princípios de vendas nacionais, claro, com a questão da distância entre fornecedor e consumidor, além também de contar com normas específicas para cada tipo de operação juntamente com normas aduaneiras durante a passagem pela fronteira de cada nação, de acordo com a determinação das mesmas. </w:t>
      </w:r>
    </w:p>
    <w:p w14:paraId="5D7A1717" w14:textId="4F600084" w:rsidR="00277950" w:rsidRDefault="00277950" w:rsidP="00357F23">
      <w:r>
        <w:t xml:space="preserve">Neste </w:t>
      </w:r>
      <w:r w:rsidR="00D034EF">
        <w:t>contexto</w:t>
      </w:r>
      <w:r w:rsidR="00951C78">
        <w:t>,</w:t>
      </w:r>
      <w:r w:rsidR="00D034EF">
        <w:t xml:space="preserve"> busca</w:t>
      </w:r>
      <w:r w:rsidR="00CC1BB2">
        <w:t>-se</w:t>
      </w:r>
      <w:r>
        <w:t xml:space="preserve"> apresentar as informações necessárias para o crescimento logístico e econômico </w:t>
      </w:r>
      <w:r w:rsidR="00434DA2">
        <w:t>do aeroporto de São José dos Campos, que</w:t>
      </w:r>
      <w:r w:rsidR="00D034EF">
        <w:t xml:space="preserve"> atualmente </w:t>
      </w:r>
      <w:r w:rsidR="00D527C2">
        <w:t>efetua</w:t>
      </w:r>
      <w:r w:rsidR="00434DA2">
        <w:t xml:space="preserve"> </w:t>
      </w:r>
      <w:r w:rsidR="00D034EF">
        <w:t>voos privados e poucos voos comerciais</w:t>
      </w:r>
      <w:r w:rsidR="00434DA2">
        <w:t>, tendo uma possibilidade de expansão em suas operações logísticas</w:t>
      </w:r>
    </w:p>
    <w:p w14:paraId="7279CC00" w14:textId="2DBFEDF1" w:rsidR="00D034EF" w:rsidRDefault="00D034EF" w:rsidP="00357F23">
      <w:r>
        <w:t>Como a primeira cidade inteligente 5.0 no país, São José dos Campos tem capacidade de se destacar mais dentre o meio econômico no setor aeroportuário podendo se igualar ao terminal catarinense localizado no sul do país.</w:t>
      </w:r>
    </w:p>
    <w:p w14:paraId="3717FFC2" w14:textId="77777777" w:rsidR="005B7D25" w:rsidRPr="00357F23" w:rsidRDefault="005B7D25" w:rsidP="00357F23"/>
    <w:p w14:paraId="71628D05" w14:textId="6A9A9822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7796EB27" w14:textId="73C38F4F" w:rsidR="00816FD5" w:rsidRDefault="00816FD5" w:rsidP="00816FD5">
      <w:pPr>
        <w:pStyle w:val="PargrafodaLista"/>
        <w:numPr>
          <w:ilvl w:val="0"/>
          <w:numId w:val="18"/>
        </w:numPr>
      </w:pPr>
      <w:r>
        <w:t xml:space="preserve">Desenvolver </w:t>
      </w:r>
      <w:r w:rsidR="00357F23">
        <w:t>um MVP (</w:t>
      </w:r>
      <w:proofErr w:type="spellStart"/>
      <w:r w:rsidR="00357F23">
        <w:t>Minimum</w:t>
      </w:r>
      <w:proofErr w:type="spellEnd"/>
      <w:r w:rsidR="00357F23">
        <w:t xml:space="preserve"> </w:t>
      </w:r>
      <w:proofErr w:type="spellStart"/>
      <w:r w:rsidR="00357F23">
        <w:t>Viable</w:t>
      </w:r>
      <w:proofErr w:type="spellEnd"/>
      <w:r w:rsidR="00357F23">
        <w:t xml:space="preserve"> </w:t>
      </w:r>
      <w:proofErr w:type="spellStart"/>
      <w:r w:rsidR="00357F23">
        <w:t>Product</w:t>
      </w:r>
      <w:proofErr w:type="spellEnd"/>
      <w:r w:rsidR="00357F23">
        <w:t>)</w:t>
      </w:r>
      <w:r>
        <w:t xml:space="preserve"> </w:t>
      </w:r>
      <w:r w:rsidR="003306B0">
        <w:t>usando uma base de dados de 2022 para fornecer ao cliente a oportunidade de investimento no aeroporto SJK</w:t>
      </w:r>
      <w:r w:rsidR="00951C78">
        <w:t>.</w:t>
      </w:r>
    </w:p>
    <w:p w14:paraId="0E469CD6" w14:textId="01ECEE75" w:rsidR="003306B0" w:rsidRDefault="003306B0" w:rsidP="00816FD5">
      <w:pPr>
        <w:pStyle w:val="PargrafodaLista"/>
        <w:numPr>
          <w:ilvl w:val="0"/>
          <w:numId w:val="18"/>
        </w:numPr>
      </w:pPr>
      <w:r>
        <w:t xml:space="preserve">Desenvolver competências pessoais e profissionais </w:t>
      </w:r>
      <w:r w:rsidR="00951C78">
        <w:t>capazes de fornecer frutos benéficos para o futuro.</w:t>
      </w:r>
    </w:p>
    <w:p w14:paraId="2956A9A1" w14:textId="7A043172" w:rsidR="00831A72" w:rsidRDefault="00831A72" w:rsidP="00EA20A3">
      <w:pPr>
        <w:pStyle w:val="Ttulo1"/>
      </w:pPr>
      <w:r w:rsidRPr="00831A72">
        <w:t>Tecnologias utilizadas</w:t>
      </w:r>
    </w:p>
    <w:p w14:paraId="3F7BC075" w14:textId="55294137" w:rsidR="00831A72" w:rsidRDefault="00831A72" w:rsidP="00EA20A3">
      <w:pPr>
        <w:pStyle w:val="Ttulo2"/>
      </w:pPr>
      <w:r w:rsidRPr="00EA20A3">
        <w:t>Tecnologias de Logística</w:t>
      </w:r>
      <w:r w:rsidR="00816FD5">
        <w:t xml:space="preserve"> ou de Análise gerencial</w:t>
      </w:r>
    </w:p>
    <w:p w14:paraId="3F8B10B7" w14:textId="425319E4" w:rsidR="00951C78" w:rsidRDefault="00951C78" w:rsidP="00816FD5">
      <w:r>
        <w:t>Nesse campo, faz</w:t>
      </w:r>
      <w:r w:rsidR="00CC1BB2">
        <w:t>-se</w:t>
      </w:r>
      <w:r>
        <w:t xml:space="preserve"> a utilização do </w:t>
      </w:r>
      <w:proofErr w:type="spellStart"/>
      <w:r>
        <w:t>Jira</w:t>
      </w:r>
      <w:proofErr w:type="spellEnd"/>
      <w:r>
        <w:t xml:space="preserve"> Software para gerenciar e atribuir tarefas aos desenvolvedores do projeto e facilitar a visibilidade do cliente em relação a entrega do andamento ao produto final.</w:t>
      </w:r>
    </w:p>
    <w:p w14:paraId="1CBC16AA" w14:textId="652A9762" w:rsidR="00816FD5" w:rsidRPr="00816FD5" w:rsidRDefault="00951C78" w:rsidP="00951C78">
      <w:r>
        <w:t xml:space="preserve">Além dele é fundamental destacar o aprendizado no </w:t>
      </w:r>
      <w:proofErr w:type="spellStart"/>
      <w:r w:rsidR="00313F04">
        <w:t>PowerB</w:t>
      </w:r>
      <w:r>
        <w:t>i</w:t>
      </w:r>
      <w:proofErr w:type="spellEnd"/>
      <w:r>
        <w:t xml:space="preserve"> onde </w:t>
      </w:r>
      <w:r w:rsidR="007150A5">
        <w:t>é</w:t>
      </w:r>
      <w:r>
        <w:t xml:space="preserve"> apresenta</w:t>
      </w:r>
      <w:r w:rsidR="007150A5">
        <w:t>do</w:t>
      </w:r>
      <w:r>
        <w:t xml:space="preserve"> o dashboard do produto final ao cliente. </w:t>
      </w:r>
      <w:r w:rsidR="00313F04">
        <w:t>Dentro dele pod</w:t>
      </w:r>
      <w:r w:rsidR="007150A5">
        <w:t>e-se</w:t>
      </w:r>
      <w:r w:rsidR="00313F04">
        <w:t xml:space="preserve"> transformar os dados de forma clara e objetiva em insights acionáveis, facilitando a análise e a tomada de decisões nas organizações.</w:t>
      </w:r>
      <w:r w:rsidR="005712E5">
        <w:t xml:space="preserve"> </w:t>
      </w:r>
      <w:r w:rsidR="004F20C7">
        <w:t>Com a utilização do dashboard, houve a junção dos dados, com o intuito de organiza-los e visualiza-los para entendimento do grupo e aprovação do cliente.</w:t>
      </w:r>
    </w:p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4F407246" w14:textId="736DCF7D" w:rsidR="00313F04" w:rsidRDefault="00313F04" w:rsidP="00D94C19">
      <w:r>
        <w:t>Neste requisito, tem</w:t>
      </w:r>
      <w:r w:rsidR="00CC1BB2">
        <w:t>-se</w:t>
      </w:r>
      <w:r>
        <w:t xml:space="preserve"> uma vasta rede de tecnologias utilizadas para repassar informações entre desenvolvedores e clientes. </w:t>
      </w:r>
    </w:p>
    <w:p w14:paraId="44D24CDA" w14:textId="787D5714" w:rsidR="00313F04" w:rsidRDefault="00313F04" w:rsidP="00D94C19">
      <w:r>
        <w:t xml:space="preserve">O GitHub, que é um site formatado por códigos onde foi </w:t>
      </w:r>
      <w:r w:rsidR="000F2573">
        <w:t>realizado</w:t>
      </w:r>
      <w:r>
        <w:t xml:space="preserve"> a apresentação de um resumo sobre tudo que será abordado no projeto a ser entregue</w:t>
      </w:r>
      <w:r w:rsidR="00B70BFD">
        <w:t xml:space="preserve"> na sprint zero. Porém, na sprint um e dois, foi utilizado o site para manter as informações atualizadas para a visualização do cliente, antes mesmo da entrega.</w:t>
      </w:r>
    </w:p>
    <w:p w14:paraId="62E35068" w14:textId="530CFBFA" w:rsidR="00313F04" w:rsidRDefault="00313F04" w:rsidP="00D94C19">
      <w:r>
        <w:t xml:space="preserve">O WhatsApp, um aplicativo de comunicação </w:t>
      </w:r>
      <w:r w:rsidR="000F2573">
        <w:t>na qual a equipe utiliza para conectar os membros e discutir as tomadas de decisões para avaliar se são válidas ou não.</w:t>
      </w:r>
    </w:p>
    <w:p w14:paraId="342B84D5" w14:textId="2DFE76A6" w:rsidR="005712E5" w:rsidRDefault="005712E5" w:rsidP="00D94C19">
      <w:r>
        <w:t xml:space="preserve">O Word, </w:t>
      </w:r>
      <w:r w:rsidRPr="005712E5">
        <w:t>um programa de processamento de texto, projetado para ajudá-lo a criar documentos de qualidade profissional</w:t>
      </w:r>
      <w:r>
        <w:t>, na qual foi utilizado para desenvolver o relatório conforme o decorrer do projeto, onde em cada sprint foi utilizado ele para armazenar informações do projeto.</w:t>
      </w:r>
    </w:p>
    <w:p w14:paraId="161A954D" w14:textId="591CA0F6" w:rsidR="004F20C7" w:rsidRDefault="004F20C7" w:rsidP="00D94C19">
      <w:r>
        <w:t xml:space="preserve">O </w:t>
      </w:r>
      <w:proofErr w:type="spellStart"/>
      <w:r>
        <w:t>Teams</w:t>
      </w:r>
      <w:proofErr w:type="spellEnd"/>
      <w:r>
        <w:t>, um aplicativo de colaboração criado para trabalho híbrido para que a equipe permaneça informada, organizada e conectada, com ele, foi armazenado informações e documentação das atividades produzidas durante a entrega da sprint.</w:t>
      </w:r>
    </w:p>
    <w:p w14:paraId="3E0EFF5F" w14:textId="0072448A" w:rsidR="00831A72" w:rsidRDefault="00831A72" w:rsidP="00EA20A3">
      <w:pPr>
        <w:pStyle w:val="Ttulo1"/>
      </w:pPr>
      <w:r w:rsidRPr="00831A72">
        <w:t>Coleta e descrição dos dados utilizados</w:t>
      </w:r>
    </w:p>
    <w:p w14:paraId="3ABC245F" w14:textId="5EAEA793" w:rsidR="00720881" w:rsidRDefault="00720881" w:rsidP="00720881">
      <w:r>
        <w:t xml:space="preserve">Os dados foram repassados para os desenvolvedores através da escolha do cliente pelo site da SISCOMEX, diluindo as informações pela ferramenta </w:t>
      </w:r>
      <w:proofErr w:type="spellStart"/>
      <w:r>
        <w:t>PowerBi</w:t>
      </w:r>
      <w:proofErr w:type="spellEnd"/>
      <w:r w:rsidR="00FC6F81">
        <w:t>.</w:t>
      </w:r>
    </w:p>
    <w:p w14:paraId="6D5FA138" w14:textId="2F6EEA87" w:rsidR="00FC6F81" w:rsidRDefault="00FC6F81" w:rsidP="00720881">
      <w:r>
        <w:t xml:space="preserve">Nesta etapa, </w:t>
      </w:r>
      <w:r w:rsidR="007150A5">
        <w:t>as informações</w:t>
      </w:r>
      <w:r>
        <w:t xml:space="preserve"> </w:t>
      </w:r>
      <w:r w:rsidR="007150A5">
        <w:t xml:space="preserve">foram </w:t>
      </w:r>
      <w:r>
        <w:t>coletad</w:t>
      </w:r>
      <w:r w:rsidR="007150A5">
        <w:t>a</w:t>
      </w:r>
      <w:r>
        <w:t>s para testes e aprendizado para o desenvolvimento do dashboard.</w:t>
      </w:r>
    </w:p>
    <w:p w14:paraId="078C5C4E" w14:textId="2047D9A2" w:rsidR="005071B0" w:rsidRDefault="005071B0" w:rsidP="00720881">
      <w:r>
        <w:lastRenderedPageBreak/>
        <w:t xml:space="preserve">Após a análise dos dados, </w:t>
      </w:r>
      <w:r w:rsidR="004F20C7">
        <w:t>foi organizado</w:t>
      </w:r>
      <w:r>
        <w:t xml:space="preserve"> um dashboard com as informações que </w:t>
      </w:r>
      <w:r w:rsidR="004F20C7">
        <w:t xml:space="preserve">foram coletadas </w:t>
      </w:r>
      <w:r>
        <w:t xml:space="preserve">do cliente afim de elaborar um </w:t>
      </w:r>
      <w:r w:rsidR="004F20C7">
        <w:t>MVP</w:t>
      </w:r>
      <w:r>
        <w:t xml:space="preserve"> com as seguintes características: conter um top 10</w:t>
      </w:r>
      <w:r w:rsidR="0094216D">
        <w:t>,</w:t>
      </w:r>
      <w:r>
        <w:t xml:space="preserve"> tanto de produtos quanto de cidades relacionados aos dados de importação e exportação, demonstração dos </w:t>
      </w:r>
      <w:r w:rsidR="004F20C7">
        <w:t>SH</w:t>
      </w:r>
      <w:r>
        <w:t>4 de acordo com seu valor agregado.</w:t>
      </w:r>
      <w:r w:rsidR="0094216D">
        <w:t xml:space="preserve"> Além disso, utilizar o método curva ABC, no qual o conceito deriva da observação dos perfis de produtos em muitas empresas</w:t>
      </w:r>
      <w:r w:rsidR="00B70BFD">
        <w:t>,</w:t>
      </w:r>
      <w:r w:rsidR="0094216D">
        <w:t xml:space="preserve"> </w:t>
      </w:r>
      <w:r w:rsidR="00B70BFD">
        <w:t>que a maior parte das vendas é gerada por relativamente poucos produtos da linha comercializada.</w:t>
      </w:r>
    </w:p>
    <w:p w14:paraId="73A2421C" w14:textId="77777777" w:rsidR="00B70BFD" w:rsidRPr="00720881" w:rsidRDefault="00B70BFD" w:rsidP="00720881"/>
    <w:p w14:paraId="20E7ED97" w14:textId="1C87D72A" w:rsidR="00831A72" w:rsidRDefault="00831A72" w:rsidP="00EA20A3">
      <w:pPr>
        <w:pStyle w:val="Ttulo1"/>
      </w:pPr>
      <w:r w:rsidRPr="00831A72">
        <w:t>Resultados esperados</w:t>
      </w:r>
    </w:p>
    <w:p w14:paraId="528F4C8E" w14:textId="6B750966" w:rsidR="0038086B" w:rsidRDefault="007150A5" w:rsidP="0038086B">
      <w:r>
        <w:t xml:space="preserve">Espera-se que na sprint </w:t>
      </w:r>
      <w:r w:rsidR="0094216D">
        <w:t>dois</w:t>
      </w:r>
      <w:r w:rsidR="005071B0">
        <w:t xml:space="preserve">, </w:t>
      </w:r>
      <w:r>
        <w:t xml:space="preserve">o grupo possa ter </w:t>
      </w:r>
      <w:r w:rsidR="005071B0">
        <w:t>melhorado o</w:t>
      </w:r>
      <w:r>
        <w:t xml:space="preserve"> MVP</w:t>
      </w:r>
      <w:r w:rsidR="005071B0">
        <w:t xml:space="preserve"> e</w:t>
      </w:r>
      <w:r>
        <w:t xml:space="preserve"> que</w:t>
      </w:r>
      <w:r w:rsidR="005071B0">
        <w:t>,</w:t>
      </w:r>
      <w:r>
        <w:t xml:space="preserve"> usando as informações apresentadas, seja capaz de atingir as expectativas do cliente. Além disso, busca-se ter um feedback do cliente, de forma que o produto possa cada vez mais estar de acordo com a demanda</w:t>
      </w:r>
      <w:r w:rsidR="0038086B">
        <w:t>.</w:t>
      </w:r>
    </w:p>
    <w:p w14:paraId="1CBAA50D" w14:textId="03F685CB" w:rsidR="00C00002" w:rsidRDefault="00C00002" w:rsidP="00426A6B">
      <w:r>
        <w:t>A partir disso, para os membros do grupo, busca-se também o aprimoramento de todas as competências necessárias para a elaboração do produto, sejam elas tecnológicas e analógicas, de forma que colabore com o desenvolvimento pessoal e coletivo.</w:t>
      </w:r>
    </w:p>
    <w:p w14:paraId="23777A6A" w14:textId="464E6DA1" w:rsidR="0094216D" w:rsidRDefault="0094216D" w:rsidP="00426A6B">
      <w:r>
        <w:t>Nesta etapa, espera-se que a equipe consiga chegar mais perto do objetivo final, com um dashboard com menos alterações, onde busca-se entregar uma pesquisa que além de quantitativa, seja qualitativa.</w:t>
      </w:r>
    </w:p>
    <w:p w14:paraId="2542378F" w14:textId="77777777" w:rsidR="00AD2232" w:rsidRPr="00AD2232" w:rsidRDefault="00AD2232" w:rsidP="00AD2232">
      <w:r w:rsidRPr="00AD2232">
        <w:t>Foi apresentado ao fim da última reunião com o cliente, um dashboard que contemplava as seguintes características: gráficos ordenados por relevância de valor agregado, de cidades mais relevantes para comercialização de produtos com alto valor agregado e produtos mais relevantes relacionados ao valor agregado, para serem transportados pela via aérea.</w:t>
      </w:r>
    </w:p>
    <w:p w14:paraId="785A34D9" w14:textId="77777777" w:rsidR="00AD2232" w:rsidRPr="00AD2232" w:rsidRDefault="00AD2232" w:rsidP="00AD2232">
      <w:r w:rsidRPr="00AD2232">
        <w:t xml:space="preserve">Filtros foram aplicados de forma a ter-se a melhor acuracidade e perenidade das operações de importação e exportação, onde o cliente, de forma interativa pôde também escolher o peso da mercadoria que deseja transportar. </w:t>
      </w:r>
    </w:p>
    <w:p w14:paraId="49D0877D" w14:textId="37AA691C" w:rsidR="00AD2232" w:rsidRDefault="00AD2232" w:rsidP="00AD2232">
      <w:r w:rsidRPr="00AD2232">
        <w:t>Como resultado, o dashboard, segundo nosso cliente, atendeu as expectativas de levantar indicadores para que decisões relevantes pudessem ser tomadas de forma mais assertiva e minimizando as possíveis perdas em termos de vantagens para o potencial de movimentação de cargas no aeroporto de SJK</w:t>
      </w:r>
      <w:bookmarkStart w:id="4" w:name="_GoBack"/>
      <w:bookmarkEnd w:id="4"/>
    </w:p>
    <w:p w14:paraId="1A7C797F" w14:textId="77777777" w:rsidR="00C00002" w:rsidRDefault="00C00002" w:rsidP="00426A6B"/>
    <w:p w14:paraId="1A97CB0F" w14:textId="664AB88D" w:rsidR="0038086B" w:rsidRPr="0038086B" w:rsidRDefault="00C00002" w:rsidP="00C00002">
      <w:pPr>
        <w:ind w:left="0" w:firstLine="0"/>
        <w:rPr>
          <w:b/>
        </w:rPr>
      </w:pPr>
      <w:r w:rsidRPr="00C00002">
        <w:rPr>
          <w:b/>
        </w:rPr>
        <w:t>Refer</w:t>
      </w:r>
      <w:r>
        <w:rPr>
          <w:b/>
        </w:rPr>
        <w:t>ê</w:t>
      </w:r>
      <w:r w:rsidRPr="00C00002">
        <w:rPr>
          <w:b/>
        </w:rPr>
        <w:t>ncias</w:t>
      </w:r>
    </w:p>
    <w:p w14:paraId="2485BCD0" w14:textId="77777777" w:rsidR="00C00002" w:rsidRDefault="00C00002" w:rsidP="00C00002">
      <w:pPr>
        <w:ind w:left="0" w:firstLine="0"/>
      </w:pPr>
    </w:p>
    <w:p w14:paraId="5845BC03" w14:textId="338003F6" w:rsidR="0032342D" w:rsidRDefault="0038086B" w:rsidP="0032342D">
      <w:pPr>
        <w:ind w:left="0" w:firstLine="0"/>
      </w:pPr>
      <w:proofErr w:type="spellStart"/>
      <w:r>
        <w:t>Ballou</w:t>
      </w:r>
      <w:proofErr w:type="spellEnd"/>
      <w:r>
        <w:t xml:space="preserve">, Ronald H. </w:t>
      </w:r>
      <w:r w:rsidRPr="00BA11CA">
        <w:rPr>
          <w:b/>
        </w:rPr>
        <w:t>Logística empresarial: Transporte, Administr</w:t>
      </w:r>
      <w:r w:rsidR="00A36620" w:rsidRPr="00BA11CA">
        <w:rPr>
          <w:b/>
        </w:rPr>
        <w:t>ação de materiais, Distribuição física</w:t>
      </w:r>
      <w:r w:rsidR="00A36620">
        <w:t xml:space="preserve">. </w:t>
      </w:r>
      <w:r w:rsidR="00BA11CA">
        <w:t xml:space="preserve">São Paulo; </w:t>
      </w:r>
      <w:r w:rsidR="007A04CD">
        <w:t xml:space="preserve">Editora </w:t>
      </w:r>
      <w:proofErr w:type="gramStart"/>
      <w:r w:rsidR="007A04CD">
        <w:t>Atlas</w:t>
      </w:r>
      <w:r w:rsidR="00BA11CA">
        <w:t xml:space="preserve"> ;</w:t>
      </w:r>
      <w:proofErr w:type="gramEnd"/>
      <w:r w:rsidR="00BA11CA">
        <w:t xml:space="preserve"> 1992.</w:t>
      </w:r>
      <w:r w:rsidR="00B70BFD">
        <w:t xml:space="preserve"> </w:t>
      </w:r>
      <w:proofErr w:type="spellStart"/>
      <w:r w:rsidR="00B70BFD">
        <w:t>Cap</w:t>
      </w:r>
      <w:proofErr w:type="spellEnd"/>
      <w:r w:rsidR="00B70BFD">
        <w:t xml:space="preserve"> 1; </w:t>
      </w:r>
      <w:proofErr w:type="spellStart"/>
      <w:r w:rsidR="00B70BFD">
        <w:t>Pag</w:t>
      </w:r>
      <w:proofErr w:type="spellEnd"/>
      <w:r w:rsidR="00B70BFD">
        <w:t xml:space="preserve"> 19.</w:t>
      </w:r>
    </w:p>
    <w:p w14:paraId="3ECBC7C4" w14:textId="67B4906B" w:rsidR="00BA11CA" w:rsidRDefault="00B70BFD" w:rsidP="0032342D">
      <w:pPr>
        <w:ind w:left="0" w:firstLine="0"/>
      </w:pPr>
      <w:proofErr w:type="spellStart"/>
      <w:r>
        <w:t>Ballou</w:t>
      </w:r>
      <w:proofErr w:type="spellEnd"/>
      <w:r>
        <w:t xml:space="preserve">, Ronald H. </w:t>
      </w:r>
      <w:r w:rsidRPr="00BA11CA">
        <w:rPr>
          <w:b/>
        </w:rPr>
        <w:t>Logística empresarial: Transporte, Administração de materiais, Distribuição física</w:t>
      </w:r>
      <w:r>
        <w:t xml:space="preserve">. São Paulo; Editora </w:t>
      </w:r>
      <w:proofErr w:type="gramStart"/>
      <w:r>
        <w:t>Atlas ;</w:t>
      </w:r>
      <w:proofErr w:type="gramEnd"/>
      <w:r>
        <w:t xml:space="preserve"> 1992. </w:t>
      </w:r>
      <w:proofErr w:type="spellStart"/>
      <w:r>
        <w:t>Cap</w:t>
      </w:r>
      <w:proofErr w:type="spellEnd"/>
      <w:r>
        <w:t xml:space="preserve"> 5; </w:t>
      </w:r>
      <w:proofErr w:type="spellStart"/>
      <w:r>
        <w:t>Pag</w:t>
      </w:r>
      <w:proofErr w:type="spellEnd"/>
      <w:r>
        <w:t xml:space="preserve"> 97.</w:t>
      </w:r>
    </w:p>
    <w:p w14:paraId="351BCFD7" w14:textId="714C3DDD" w:rsidR="007A04CD" w:rsidRPr="007A04CD" w:rsidRDefault="006D7EF1" w:rsidP="0032342D">
      <w:pPr>
        <w:ind w:left="0" w:firstLine="0"/>
        <w:rPr>
          <w:b/>
        </w:rPr>
      </w:pPr>
      <w:r>
        <w:t>Microsoft</w:t>
      </w:r>
      <w:r w:rsidR="007A04CD">
        <w:t xml:space="preserve">; Suporte; 2021; </w:t>
      </w:r>
      <w:r w:rsidR="007A04CD" w:rsidRPr="007A04CD">
        <w:rPr>
          <w:b/>
        </w:rPr>
        <w:t>Tarefas básicas no Word</w:t>
      </w:r>
    </w:p>
    <w:p w14:paraId="6E9B6DF4" w14:textId="7E073265" w:rsidR="007A04CD" w:rsidRDefault="007A04CD" w:rsidP="0032342D">
      <w:pPr>
        <w:ind w:left="0" w:firstLine="0"/>
      </w:pPr>
      <w:r>
        <w:lastRenderedPageBreak/>
        <w:t xml:space="preserve">Disponível em: </w:t>
      </w:r>
      <w:hyperlink r:id="rId8" w:anchor="ID0EBD=Newer_versions" w:history="1">
        <w:r w:rsidRPr="00A0145D">
          <w:rPr>
            <w:rStyle w:val="Hyperlink"/>
          </w:rPr>
          <w:t>https://support.microsoft.com/pt-br/office/tarefas-b%C3%A1sicas-no-word-87b3243c-b0bf-4a29-82aa-09a681999fdc#ID0EBD=Newer_versions</w:t>
        </w:r>
      </w:hyperlink>
      <w:r>
        <w:t>; Acesso em: 30/10/2023</w:t>
      </w:r>
    </w:p>
    <w:p w14:paraId="17B21CAC" w14:textId="2ABB8ACA" w:rsidR="00720881" w:rsidRDefault="00720881" w:rsidP="0032342D">
      <w:pPr>
        <w:ind w:left="0" w:firstLine="0"/>
      </w:pPr>
    </w:p>
    <w:p w14:paraId="77C82007" w14:textId="1BE8CFF8" w:rsidR="00BA11CA" w:rsidRDefault="00BA11CA" w:rsidP="0032342D">
      <w:pPr>
        <w:ind w:left="0" w:firstLine="0"/>
        <w:rPr>
          <w:b/>
        </w:rPr>
      </w:pPr>
      <w:r>
        <w:t>Microsoft; Suporte;</w:t>
      </w:r>
      <w:r w:rsidR="009572C0">
        <w:t xml:space="preserve"> 2017;</w:t>
      </w:r>
      <w:r>
        <w:t xml:space="preserve"> </w:t>
      </w:r>
      <w:r w:rsidRPr="009572C0">
        <w:rPr>
          <w:b/>
        </w:rPr>
        <w:t>Introdução da Microsoft</w:t>
      </w:r>
      <w:r w:rsidR="00FC19E8">
        <w:rPr>
          <w:b/>
        </w:rPr>
        <w:t xml:space="preserve"> </w:t>
      </w:r>
      <w:proofErr w:type="spellStart"/>
      <w:r w:rsidR="00FC19E8">
        <w:rPr>
          <w:b/>
        </w:rPr>
        <w:t>Teams</w:t>
      </w:r>
      <w:proofErr w:type="spellEnd"/>
    </w:p>
    <w:p w14:paraId="2546B9B2" w14:textId="73E005C8" w:rsidR="009572C0" w:rsidRPr="009572C0" w:rsidRDefault="009572C0" w:rsidP="0032342D">
      <w:pPr>
        <w:ind w:left="0" w:firstLine="0"/>
      </w:pPr>
      <w:r w:rsidRPr="009572C0">
        <w:t>Disponív</w:t>
      </w:r>
      <w:r>
        <w:t xml:space="preserve">el em: </w:t>
      </w:r>
      <w:hyperlink r:id="rId9" w:history="1">
        <w:r w:rsidRPr="00A0145D">
          <w:rPr>
            <w:rStyle w:val="Hyperlink"/>
          </w:rPr>
          <w:t>https://support.microsoft.com/pt-br/office/introdu%C3%A7%C3%A3o-ao-microsoft-teams-b98d533f-118e-4bae-bf44-3df2470c2b12</w:t>
        </w:r>
      </w:hyperlink>
      <w:r>
        <w:t>; Acesso em:30/10/2023</w:t>
      </w:r>
    </w:p>
    <w:sectPr w:rsidR="009572C0" w:rsidRPr="009572C0" w:rsidSect="0061512C">
      <w:headerReference w:type="default" r:id="rId10"/>
      <w:headerReference w:type="first" r:id="rId11"/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123D6" w14:textId="77777777" w:rsidR="00D901A6" w:rsidRDefault="00D901A6">
      <w:r>
        <w:separator/>
      </w:r>
    </w:p>
  </w:endnote>
  <w:endnote w:type="continuationSeparator" w:id="0">
    <w:p w14:paraId="763EEA04" w14:textId="77777777" w:rsidR="00D901A6" w:rsidRDefault="00D9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EADD0" w14:textId="77777777" w:rsidR="00D901A6" w:rsidRDefault="00D901A6">
      <w:r>
        <w:separator/>
      </w:r>
    </w:p>
  </w:footnote>
  <w:footnote w:type="continuationSeparator" w:id="0">
    <w:p w14:paraId="36D82160" w14:textId="77777777" w:rsidR="00D901A6" w:rsidRDefault="00D90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8"/>
  </w:num>
  <w:num w:numId="12">
    <w:abstractNumId w:val="10"/>
  </w:num>
  <w:num w:numId="13">
    <w:abstractNumId w:val="14"/>
  </w:num>
  <w:num w:numId="14">
    <w:abstractNumId w:val="15"/>
  </w:num>
  <w:num w:numId="15">
    <w:abstractNumId w:val="13"/>
  </w:num>
  <w:num w:numId="16">
    <w:abstractNumId w:val="17"/>
  </w:num>
  <w:num w:numId="17">
    <w:abstractNumId w:val="7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65E2F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6F2D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2573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7950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3F04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06B0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57F23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086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2A05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4DA2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D7DC0"/>
    <w:rsid w:val="004E0787"/>
    <w:rsid w:val="004E1AE9"/>
    <w:rsid w:val="004E4284"/>
    <w:rsid w:val="004E7576"/>
    <w:rsid w:val="004E75A4"/>
    <w:rsid w:val="004F13F9"/>
    <w:rsid w:val="004F1D5E"/>
    <w:rsid w:val="004F20C7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1B0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2E5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449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D25"/>
    <w:rsid w:val="005B7E5F"/>
    <w:rsid w:val="005C2AA1"/>
    <w:rsid w:val="005C32EE"/>
    <w:rsid w:val="005C4185"/>
    <w:rsid w:val="005C495D"/>
    <w:rsid w:val="005C5082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147F"/>
    <w:rsid w:val="00613240"/>
    <w:rsid w:val="0061512C"/>
    <w:rsid w:val="00616B21"/>
    <w:rsid w:val="00617BCE"/>
    <w:rsid w:val="00620DDF"/>
    <w:rsid w:val="00621F7E"/>
    <w:rsid w:val="00622A43"/>
    <w:rsid w:val="00622B4C"/>
    <w:rsid w:val="00623213"/>
    <w:rsid w:val="00624038"/>
    <w:rsid w:val="00624159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40C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D7EF1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3522"/>
    <w:rsid w:val="0070500D"/>
    <w:rsid w:val="00713FCB"/>
    <w:rsid w:val="00714C69"/>
    <w:rsid w:val="007150A5"/>
    <w:rsid w:val="00715AF3"/>
    <w:rsid w:val="0072010C"/>
    <w:rsid w:val="00720881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04CD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BD4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1CD7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1339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4DB0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6A0"/>
    <w:rsid w:val="00924A46"/>
    <w:rsid w:val="00931877"/>
    <w:rsid w:val="00934FDB"/>
    <w:rsid w:val="0094211E"/>
    <w:rsid w:val="0094216D"/>
    <w:rsid w:val="00943562"/>
    <w:rsid w:val="009503D5"/>
    <w:rsid w:val="00950881"/>
    <w:rsid w:val="00951C78"/>
    <w:rsid w:val="00952F84"/>
    <w:rsid w:val="00954789"/>
    <w:rsid w:val="0095500F"/>
    <w:rsid w:val="009561F2"/>
    <w:rsid w:val="009572C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33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59BC"/>
    <w:rsid w:val="009E7809"/>
    <w:rsid w:val="009F0209"/>
    <w:rsid w:val="009F05CC"/>
    <w:rsid w:val="009F10FF"/>
    <w:rsid w:val="009F239B"/>
    <w:rsid w:val="009F256A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858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36620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4EA4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223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BFD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11CA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002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4EE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1BB2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4EF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27C2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1A6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0B38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4D"/>
    <w:rsid w:val="00EA21A2"/>
    <w:rsid w:val="00EA25DD"/>
    <w:rsid w:val="00EA38D7"/>
    <w:rsid w:val="00EA5020"/>
    <w:rsid w:val="00EA5D5E"/>
    <w:rsid w:val="00EA7724"/>
    <w:rsid w:val="00EA7FC4"/>
    <w:rsid w:val="00EB0845"/>
    <w:rsid w:val="00EB0B7B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19E8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6F81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065E2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pt-br/office/tarefas-b%C3%A1sicas-no-word-87b3243c-b0bf-4a29-82aa-09a681999fd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pt-br/office/introdu%C3%A7%C3%A3o-ao-microsoft-teams-b98d533f-118e-4bae-bf44-3df2470c2b1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42F70-9A86-47CD-B133-8F8DF696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1528</Words>
  <Characters>8252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2</cp:revision>
  <cp:lastPrinted>2011-06-20T19:51:00Z</cp:lastPrinted>
  <dcterms:created xsi:type="dcterms:W3CDTF">2023-11-24T22:39:00Z</dcterms:created>
  <dcterms:modified xsi:type="dcterms:W3CDTF">2023-11-24T22:39:00Z</dcterms:modified>
</cp:coreProperties>
</file>