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200B" w14:textId="1D645BEB" w:rsidR="00F9118E" w:rsidRDefault="00F9118E" w:rsidP="00F911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- 1</w:t>
      </w:r>
    </w:p>
    <w:p w14:paraId="3C48FED2" w14:textId="6046701E" w:rsidR="00F9118E" w:rsidRPr="00F9118E" w:rsidRDefault="00F9118E">
      <w:pPr>
        <w:rPr>
          <w:b/>
          <w:bCs/>
          <w:sz w:val="36"/>
          <w:szCs w:val="36"/>
        </w:rPr>
      </w:pPr>
      <w:r w:rsidRPr="00F9118E">
        <w:rPr>
          <w:b/>
          <w:bCs/>
          <w:sz w:val="36"/>
          <w:szCs w:val="36"/>
        </w:rPr>
        <w:t>AIM:</w:t>
      </w:r>
    </w:p>
    <w:p w14:paraId="463B88D3" w14:textId="39779983" w:rsidR="00F9118E" w:rsidRDefault="00F9118E">
      <w:r w:rsidRPr="00F9118E">
        <w:t xml:space="preserve">The aim of this project is to </w:t>
      </w:r>
      <w:proofErr w:type="spellStart"/>
      <w:r w:rsidRPr="00F9118E">
        <w:t>analyze</w:t>
      </w:r>
      <w:proofErr w:type="spellEnd"/>
      <w:r w:rsidRPr="00F9118E">
        <w:t xml:space="preserve"> and explore the </w:t>
      </w:r>
      <w:r w:rsidRPr="00F9118E">
        <w:rPr>
          <w:b/>
          <w:bCs/>
        </w:rPr>
        <w:t>Autism Screening Dataset</w:t>
      </w:r>
      <w:r w:rsidRPr="00F9118E">
        <w:t xml:space="preserve"> to gain insights into the data, identify patterns, and prepare it for further analysis or </w:t>
      </w:r>
      <w:proofErr w:type="spellStart"/>
      <w:r w:rsidRPr="00F9118E">
        <w:t>modeling</w:t>
      </w:r>
      <w:proofErr w:type="spellEnd"/>
      <w:r w:rsidRPr="00F9118E">
        <w:t>. The goal is to understand the characteristics of the dataset, handle missing values and duplicates, and visualize the distribution of features to better understand the data structure.</w:t>
      </w:r>
    </w:p>
    <w:p w14:paraId="4405D67D" w14:textId="77777777" w:rsidR="00F9118E" w:rsidRPr="00F9118E" w:rsidRDefault="00F9118E" w:rsidP="00F9118E">
      <w:pPr>
        <w:rPr>
          <w:b/>
          <w:bCs/>
          <w:sz w:val="32"/>
          <w:szCs w:val="32"/>
        </w:rPr>
      </w:pPr>
      <w:r w:rsidRPr="00F9118E">
        <w:rPr>
          <w:b/>
          <w:bCs/>
          <w:sz w:val="32"/>
          <w:szCs w:val="32"/>
        </w:rPr>
        <w:t>Procedure:</w:t>
      </w:r>
    </w:p>
    <w:p w14:paraId="75CF1694" w14:textId="77777777" w:rsidR="00E72442" w:rsidRPr="00E72442" w:rsidRDefault="00E72442" w:rsidP="00E72442">
      <w:pPr>
        <w:numPr>
          <w:ilvl w:val="0"/>
          <w:numId w:val="2"/>
        </w:numPr>
        <w:rPr>
          <w:b/>
          <w:bCs/>
        </w:rPr>
      </w:pPr>
      <w:r w:rsidRPr="00E72442">
        <w:rPr>
          <w:b/>
          <w:bCs/>
        </w:rPr>
        <w:t>Import Libraries:</w:t>
      </w:r>
    </w:p>
    <w:p w14:paraId="24A21C03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r w:rsidRPr="00E72442">
        <w:rPr>
          <w:b/>
          <w:bCs/>
        </w:rPr>
        <w:t>pandas for data manipulation.</w:t>
      </w:r>
    </w:p>
    <w:p w14:paraId="7A195675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proofErr w:type="spellStart"/>
      <w:r w:rsidRPr="00E72442">
        <w:rPr>
          <w:b/>
          <w:bCs/>
        </w:rPr>
        <w:t>matplotlib.pyplot</w:t>
      </w:r>
      <w:proofErr w:type="spellEnd"/>
      <w:r w:rsidRPr="00E72442">
        <w:rPr>
          <w:b/>
          <w:bCs/>
        </w:rPr>
        <w:t> and seaborn for data visualization.</w:t>
      </w:r>
    </w:p>
    <w:p w14:paraId="3916CFA0" w14:textId="77777777" w:rsidR="00E72442" w:rsidRPr="00E72442" w:rsidRDefault="00E72442" w:rsidP="00E72442">
      <w:pPr>
        <w:numPr>
          <w:ilvl w:val="0"/>
          <w:numId w:val="2"/>
        </w:numPr>
        <w:rPr>
          <w:b/>
          <w:bCs/>
        </w:rPr>
      </w:pPr>
      <w:r w:rsidRPr="00E72442">
        <w:rPr>
          <w:b/>
          <w:bCs/>
        </w:rPr>
        <w:t>Load Data:</w:t>
      </w:r>
    </w:p>
    <w:p w14:paraId="3B27F030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proofErr w:type="spellStart"/>
      <w:r w:rsidRPr="00E72442">
        <w:rPr>
          <w:b/>
          <w:bCs/>
        </w:rPr>
        <w:t>pd.read_csv</w:t>
      </w:r>
      <w:proofErr w:type="spellEnd"/>
      <w:r w:rsidRPr="00E72442">
        <w:rPr>
          <w:b/>
          <w:bCs/>
        </w:rPr>
        <w:t>() loads the dataset into a DataFrame.</w:t>
      </w:r>
    </w:p>
    <w:p w14:paraId="06362AB9" w14:textId="77777777" w:rsidR="00E72442" w:rsidRPr="00E72442" w:rsidRDefault="00E72442" w:rsidP="00E72442">
      <w:pPr>
        <w:numPr>
          <w:ilvl w:val="0"/>
          <w:numId w:val="2"/>
        </w:numPr>
        <w:rPr>
          <w:b/>
          <w:bCs/>
        </w:rPr>
      </w:pPr>
      <w:r w:rsidRPr="00E72442">
        <w:rPr>
          <w:b/>
          <w:bCs/>
        </w:rPr>
        <w:t>Check for Missing Values:</w:t>
      </w:r>
    </w:p>
    <w:p w14:paraId="6711A10B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proofErr w:type="spellStart"/>
      <w:r w:rsidRPr="00E72442">
        <w:rPr>
          <w:b/>
          <w:bCs/>
        </w:rPr>
        <w:t>isnull</w:t>
      </w:r>
      <w:proofErr w:type="spellEnd"/>
      <w:r w:rsidRPr="00E72442">
        <w:rPr>
          <w:b/>
          <w:bCs/>
        </w:rPr>
        <w:t>().sum() calculates the number of missing values in each column.</w:t>
      </w:r>
    </w:p>
    <w:p w14:paraId="2A5C18C9" w14:textId="77777777" w:rsidR="00E72442" w:rsidRPr="00E72442" w:rsidRDefault="00E72442" w:rsidP="00E72442">
      <w:pPr>
        <w:numPr>
          <w:ilvl w:val="0"/>
          <w:numId w:val="2"/>
        </w:numPr>
        <w:rPr>
          <w:b/>
          <w:bCs/>
        </w:rPr>
      </w:pPr>
      <w:r w:rsidRPr="00E72442">
        <w:rPr>
          <w:b/>
          <w:bCs/>
        </w:rPr>
        <w:t>Clean Column Names:</w:t>
      </w:r>
    </w:p>
    <w:p w14:paraId="2A2F9F2D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proofErr w:type="spellStart"/>
      <w:r w:rsidRPr="00E72442">
        <w:rPr>
          <w:b/>
          <w:bCs/>
        </w:rPr>
        <w:t>str.strip</w:t>
      </w:r>
      <w:proofErr w:type="spellEnd"/>
      <w:r w:rsidRPr="00E72442">
        <w:rPr>
          <w:b/>
          <w:bCs/>
        </w:rPr>
        <w:t>() removes any extra spaces in column names.</w:t>
      </w:r>
    </w:p>
    <w:p w14:paraId="7FFA581C" w14:textId="77777777" w:rsidR="00E72442" w:rsidRPr="00E72442" w:rsidRDefault="00E72442" w:rsidP="00E72442">
      <w:pPr>
        <w:numPr>
          <w:ilvl w:val="0"/>
          <w:numId w:val="2"/>
        </w:numPr>
        <w:rPr>
          <w:b/>
          <w:bCs/>
        </w:rPr>
      </w:pPr>
      <w:r w:rsidRPr="00E72442">
        <w:rPr>
          <w:b/>
          <w:bCs/>
        </w:rPr>
        <w:t>Handle Duplicates:</w:t>
      </w:r>
    </w:p>
    <w:p w14:paraId="42133769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r w:rsidRPr="00E72442">
        <w:rPr>
          <w:b/>
          <w:bCs/>
        </w:rPr>
        <w:t>duplicated().sum() counts duplicate rows.</w:t>
      </w:r>
    </w:p>
    <w:p w14:paraId="7641A01E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proofErr w:type="spellStart"/>
      <w:r w:rsidRPr="00E72442">
        <w:rPr>
          <w:b/>
          <w:bCs/>
        </w:rPr>
        <w:t>drop_duplicates</w:t>
      </w:r>
      <w:proofErr w:type="spellEnd"/>
      <w:r w:rsidRPr="00E72442">
        <w:rPr>
          <w:b/>
          <w:bCs/>
        </w:rPr>
        <w:t>() removes duplicate rows.</w:t>
      </w:r>
    </w:p>
    <w:p w14:paraId="4EA88B18" w14:textId="77777777" w:rsidR="00E72442" w:rsidRPr="00E72442" w:rsidRDefault="00E72442" w:rsidP="00E72442">
      <w:pPr>
        <w:numPr>
          <w:ilvl w:val="0"/>
          <w:numId w:val="2"/>
        </w:numPr>
        <w:rPr>
          <w:b/>
          <w:bCs/>
        </w:rPr>
      </w:pPr>
      <w:r w:rsidRPr="00E72442">
        <w:rPr>
          <w:b/>
          <w:bCs/>
        </w:rPr>
        <w:t>Explore Data:</w:t>
      </w:r>
    </w:p>
    <w:p w14:paraId="32ECFCA6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r w:rsidRPr="00E72442">
        <w:rPr>
          <w:b/>
          <w:bCs/>
        </w:rPr>
        <w:t>head() and tail() display the first and last rows of the dataset.</w:t>
      </w:r>
    </w:p>
    <w:p w14:paraId="48A5397B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r w:rsidRPr="00E72442">
        <w:rPr>
          <w:b/>
          <w:bCs/>
        </w:rPr>
        <w:t>describe() provides summary statistics for numerical columns.</w:t>
      </w:r>
    </w:p>
    <w:p w14:paraId="059B00F9" w14:textId="77777777" w:rsidR="00E72442" w:rsidRPr="00E72442" w:rsidRDefault="00E72442" w:rsidP="00E72442">
      <w:pPr>
        <w:numPr>
          <w:ilvl w:val="0"/>
          <w:numId w:val="2"/>
        </w:numPr>
        <w:rPr>
          <w:b/>
          <w:bCs/>
        </w:rPr>
      </w:pPr>
      <w:r w:rsidRPr="00E72442">
        <w:rPr>
          <w:b/>
          <w:bCs/>
        </w:rPr>
        <w:t>Visualize Data:</w:t>
      </w:r>
    </w:p>
    <w:p w14:paraId="26810968" w14:textId="77777777" w:rsidR="00E72442" w:rsidRPr="00E72442" w:rsidRDefault="00E72442" w:rsidP="00E72442">
      <w:pPr>
        <w:numPr>
          <w:ilvl w:val="1"/>
          <w:numId w:val="2"/>
        </w:numPr>
        <w:rPr>
          <w:b/>
          <w:bCs/>
        </w:rPr>
      </w:pPr>
      <w:r w:rsidRPr="00E72442">
        <w:rPr>
          <w:b/>
          <w:bCs/>
        </w:rPr>
        <w:t>hist() creates histograms for all numerical columns to visualize their distributions.</w:t>
      </w:r>
    </w:p>
    <w:p w14:paraId="0CDE9080" w14:textId="77777777" w:rsidR="00F9118E" w:rsidRDefault="00F9118E"/>
    <w:p w14:paraId="3A5EF920" w14:textId="77777777" w:rsidR="00F9118E" w:rsidRDefault="00F9118E"/>
    <w:p w14:paraId="47A8A1B2" w14:textId="77777777" w:rsidR="00F9118E" w:rsidRDefault="00F9118E"/>
    <w:p w14:paraId="39526A23" w14:textId="77777777" w:rsidR="00F9118E" w:rsidRDefault="00F9118E"/>
    <w:p w14:paraId="0F84138A" w14:textId="77777777" w:rsidR="00F9118E" w:rsidRDefault="00F9118E"/>
    <w:p w14:paraId="5959720D" w14:textId="77777777" w:rsidR="00F9118E" w:rsidRDefault="00F9118E"/>
    <w:p w14:paraId="5C647F09" w14:textId="77777777" w:rsidR="00F9118E" w:rsidRDefault="00F9118E"/>
    <w:p w14:paraId="0B1F8332" w14:textId="77777777" w:rsidR="00F9118E" w:rsidRDefault="00F9118E"/>
    <w:p w14:paraId="30410A34" w14:textId="77777777" w:rsidR="00F9118E" w:rsidRDefault="00F9118E"/>
    <w:p w14:paraId="5EBE2DC0" w14:textId="6CEE47C2" w:rsidR="00F9118E" w:rsidRPr="00F9118E" w:rsidRDefault="00F9118E">
      <w:pPr>
        <w:rPr>
          <w:b/>
          <w:bCs/>
          <w:sz w:val="48"/>
          <w:szCs w:val="48"/>
        </w:rPr>
      </w:pPr>
      <w:r w:rsidRPr="00F9118E">
        <w:rPr>
          <w:b/>
          <w:bCs/>
          <w:sz w:val="48"/>
          <w:szCs w:val="48"/>
        </w:rPr>
        <w:t>OUTPUT :</w:t>
      </w:r>
    </w:p>
    <w:p w14:paraId="5FE16779" w14:textId="654B88E3" w:rsidR="00F9118E" w:rsidRDefault="00F9118E">
      <w:r w:rsidRPr="00F9118E">
        <w:rPr>
          <w:noProof/>
        </w:rPr>
        <w:drawing>
          <wp:inline distT="0" distB="0" distL="0" distR="0" wp14:anchorId="1DCF56F1" wp14:editId="79B7ED7E">
            <wp:extent cx="6469380" cy="4289905"/>
            <wp:effectExtent l="0" t="0" r="7620" b="0"/>
            <wp:docPr id="87208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3173" name=""/>
                    <pic:cNvPicPr/>
                  </pic:nvPicPr>
                  <pic:blipFill rotWithShape="1">
                    <a:blip r:embed="rId7"/>
                    <a:srcRect r="2999"/>
                    <a:stretch/>
                  </pic:blipFill>
                  <pic:spPr bwMode="auto">
                    <a:xfrm>
                      <a:off x="0" y="0"/>
                      <a:ext cx="6477192" cy="429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778A3" w14:textId="77777777" w:rsidR="004829BB" w:rsidRDefault="004829BB" w:rsidP="00F9118E">
      <w:pPr>
        <w:spacing w:after="0" w:line="240" w:lineRule="auto"/>
      </w:pPr>
      <w:r>
        <w:separator/>
      </w:r>
    </w:p>
  </w:endnote>
  <w:endnote w:type="continuationSeparator" w:id="0">
    <w:p w14:paraId="6395ECC7" w14:textId="77777777" w:rsidR="004829BB" w:rsidRDefault="004829BB" w:rsidP="00F9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ED0B7" w14:textId="77777777" w:rsidR="004829BB" w:rsidRDefault="004829BB" w:rsidP="00F9118E">
      <w:pPr>
        <w:spacing w:after="0" w:line="240" w:lineRule="auto"/>
      </w:pPr>
      <w:r>
        <w:separator/>
      </w:r>
    </w:p>
  </w:footnote>
  <w:footnote w:type="continuationSeparator" w:id="0">
    <w:p w14:paraId="3EC7C288" w14:textId="77777777" w:rsidR="004829BB" w:rsidRDefault="004829BB" w:rsidP="00F9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57310"/>
    <w:multiLevelType w:val="multilevel"/>
    <w:tmpl w:val="DB56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179F8"/>
    <w:multiLevelType w:val="multilevel"/>
    <w:tmpl w:val="03D8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84895">
    <w:abstractNumId w:val="1"/>
  </w:num>
  <w:num w:numId="2" w16cid:durableId="11891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8E"/>
    <w:rsid w:val="003D29A3"/>
    <w:rsid w:val="004829BB"/>
    <w:rsid w:val="0053418F"/>
    <w:rsid w:val="0092690F"/>
    <w:rsid w:val="00C26F8D"/>
    <w:rsid w:val="00E72442"/>
    <w:rsid w:val="00F9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C2D"/>
  <w15:chartTrackingRefBased/>
  <w15:docId w15:val="{E39E9BD7-5AFE-40BE-B7B0-753D68BD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1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18E"/>
  </w:style>
  <w:style w:type="paragraph" w:styleId="Footer">
    <w:name w:val="footer"/>
    <w:basedOn w:val="Normal"/>
    <w:link w:val="FooterChar"/>
    <w:uiPriority w:val="99"/>
    <w:unhideWhenUsed/>
    <w:rsid w:val="00F91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</dc:creator>
  <cp:keywords/>
  <dc:description/>
  <cp:lastModifiedBy>LOKESH G</cp:lastModifiedBy>
  <cp:revision>2</cp:revision>
  <dcterms:created xsi:type="dcterms:W3CDTF">2025-01-30T08:24:00Z</dcterms:created>
  <dcterms:modified xsi:type="dcterms:W3CDTF">2025-01-30T08:54:00Z</dcterms:modified>
</cp:coreProperties>
</file>