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5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LOKESH IYYAPPAN</w:t>
      </w:r>
    </w:p>
    <w:p>
      <w:pPr>
        <w:spacing w:before="0" w:after="25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Full Stack Developer  |  Angular · Node.js · MongoDB · Python · AI/LLM Integration</w:t>
      </w:r>
    </w:p>
    <w:p>
      <w:pPr>
        <w:tabs>
          <w:tab w:val="right" w:pos="10440"/>
        </w:tabs>
        <w:spacing w:before="0" w:after="55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+91 86673 67720  |  lok493770@gmail.com  |  Chidambaram, India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o98qjlarsnletftzpze3y">
        <w:r>
          <w:rPr>
            <w:rFonts w:ascii="Arial" w:cs="Arial" w:eastAsia="Arial" w:hAnsi="Arial"/>
            <w:color w:val="1F497D"/>
            <w:sz w:val="17"/>
            <w:szCs w:val="17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   |   </w:t>
      </w:r>
      <w:hyperlink w:history="1" r:id="rIdjppv89tonoe81ychkx70d">
        <w:r>
          <w:rPr>
            <w:rFonts w:ascii="Arial" w:cs="Arial" w:eastAsia="Arial" w:hAnsi="Arial"/>
            <w:color w:val="1F497D"/>
            <w:sz w:val="17"/>
            <w:szCs w:val="17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   |   </w:t>
      </w:r>
      <w:hyperlink w:history="1" r:id="rIdqn0f0lgb4y68phkcsegm4">
        <w:r>
          <w:rPr>
            <w:rFonts w:ascii="Arial" w:cs="Arial" w:eastAsia="Arial" w:hAnsi="Arial"/>
            <w:color w:val="1F497D"/>
            <w:sz w:val="17"/>
            <w:szCs w:val="17"/>
            <w:u w:val="single"/>
          </w:rPr>
          <w:t xml:space="preserve">Portfolio</w:t>
        </w:r>
      </w:hyperlink>
    </w:p>
    <w:p>
      <w:pPr>
        <w:pBdr>
          <w:bottom w:val="single" w:color="1F497D" w:sz="6" w:space="2"/>
        </w:pBdr>
        <w:spacing w:before="85" w:after="40"/>
      </w:pPr>
      <w:r>
        <w:rPr>
          <w:rFonts w:ascii="Arial" w:cs="Arial" w:eastAsia="Arial" w:hAnsi="Arial"/>
          <w:b/>
          <w:bCs/>
          <w:color w:val="1F497D"/>
          <w:sz w:val="18"/>
          <w:szCs w:val="18"/>
        </w:rPr>
        <w:t xml:space="preserve">PROFESSIONAL SUMMARY</w:t>
      </w:r>
    </w:p>
    <w:p>
      <w:pPr>
        <w:spacing w:before="35" w:after="35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Full Stack Developer with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1+ year of experience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building production-grade web applications using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Angular, Node.js, MongoDB, and Python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. Delivered a bulk automation system that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doubled throughput to 400–500 tasks/day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. Proficient in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JWT authentication, RBAC, and REST API design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. Currently building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AI pipelines using LLMs (Mistral), vector embeddings, and semantic search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for intelligent document processing.</w:t>
      </w:r>
    </w:p>
    <w:p>
      <w:pPr>
        <w:pBdr>
          <w:bottom w:val="single" w:color="1F497D" w:sz="6" w:space="2"/>
        </w:pBdr>
        <w:spacing w:before="85" w:after="40"/>
      </w:pPr>
      <w:r>
        <w:rPr>
          <w:rFonts w:ascii="Arial" w:cs="Arial" w:eastAsia="Arial" w:hAnsi="Arial"/>
          <w:b/>
          <w:bCs/>
          <w:color w:val="1F497D"/>
          <w:sz w:val="18"/>
          <w:szCs w:val="18"/>
        </w:rPr>
        <w:t xml:space="preserve">TECHNICAL SKILLS</w:t>
      </w:r>
    </w:p>
    <w:p>
      <w:pPr>
        <w:spacing w:before="28" w:after="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Frontend: 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Angular, React.js, TypeScript, JavaScript, RxJS, NgRx, HTML5, CSS3, Bootstrap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Backend: 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Node.js, Express.js, Python, RESTful API Design, JWT Authentication, RBAC, Middleware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Database: 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MongoDB, Mongoose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AI / ML: 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Sentence Transformers, Vector Embeddings, Semantic Search, RAG Pipeline, LLM Integration (Mistral, Ollama), Prompt Engineering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Cloud &amp; Tools: 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AWS (S3, CloudFront, Lambda), Git, GitHub, Postman, Linux, Vercel, Render</w:t>
      </w:r>
    </w:p>
    <w:p>
      <w:pPr>
        <w:pBdr>
          <w:bottom w:val="single" w:color="1F497D" w:sz="6" w:space="2"/>
        </w:pBdr>
        <w:spacing w:before="85" w:after="40"/>
      </w:pPr>
      <w:r>
        <w:rPr>
          <w:rFonts w:ascii="Arial" w:cs="Arial" w:eastAsia="Arial" w:hAnsi="Arial"/>
          <w:b/>
          <w:bCs/>
          <w:color w:val="1F497D"/>
          <w:sz w:val="18"/>
          <w:szCs w:val="18"/>
        </w:rPr>
        <w:t xml:space="preserve">PROFESSIONAL EXPERIENCE</w:t>
      </w:r>
    </w:p>
    <w:p>
      <w:pPr>
        <w:tabs>
          <w:tab w:val="right" w:pos="10440"/>
        </w:tabs>
        <w:spacing w:before="75" w:after="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BornWhiz Technologies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—  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Associate Full Stack Developer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Feb 2025 – Present</w:t>
      </w:r>
    </w:p>
    <w:p>
      <w:pPr>
        <w:spacing w:before="0" w:after="45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Chidambaram, India</w:t>
      </w:r>
    </w:p>
    <w:p>
      <w:pPr>
        <w:spacing w:before="60" w:after="25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AI Knowledge Extraction &amp; Question Generation  (Python · LLMs · Vector Search)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Architecting an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end-to-end RAG pipeline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to ingest,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chunk, and index document content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using a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sliding window chunking strategy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for improved context boundary preservation during retrieval.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Implementing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vector embeddings with cosine similarity search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for efficient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semantic document retrieval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, enabling context-aware question generation at scale.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Integrating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Mistral LLM via Ollama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to auto-generate syllabus-aligned questions from source documents,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targeting significant reduction in manual authoring time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.</w:t>
      </w:r>
    </w:p>
    <w:p>
      <w:pPr>
        <w:spacing w:before="60" w:after="25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Bulk Question Extraction &amp; Processing System  (React · Python · NLP)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Doubled team throughput from ~200 to 400–500 questions/day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by engineering an end-to-end automation pipeline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the single largest productivity gain delivered at the company.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Applied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Sentence Transformers (all-MiniLM-L6-v2)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for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NLP-based text embedding and deduplication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, reducing redundant content in the processed question bank.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React validation UI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enabling editors to audit, correct, and approve extracted questions before bulk submission, ensuring data accuracy.</w:t>
      </w:r>
    </w:p>
    <w:p>
      <w:pPr>
        <w:spacing w:before="60" w:after="25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The Learning Freak — Web Platform  (Angular · Node.js · MongoDB)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Led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end-to-end full stack development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of a multi-role educational platform, designing a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scalable MVC architecture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to support independent scaling of frontend and backend services.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Engineered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RESTful APIs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for dynamic content delivery and implemented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JWT authentication with RBAC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, securing access across admin, educator, and student roles.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Eliminated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Angular memory leaks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by auditing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RxJS subscriptions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and enforcing cleanup via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ngOnDestroy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; added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localStorage persistence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for multi-step forms.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Extended backend APIs to support a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Flutter mobile application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, contributing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cross-platform feature development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and maintaining data consistency between web and mobile.</w:t>
      </w:r>
    </w:p>
    <w:p>
      <w:pPr>
        <w:tabs>
          <w:tab w:val="right" w:pos="10440"/>
        </w:tabs>
        <w:spacing w:before="75" w:after="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BornWhiz Technologies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—  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Frontend Developer Intern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Sep 2024 – Feb 2025</w:t>
      </w:r>
    </w:p>
    <w:p>
      <w:pPr>
        <w:spacing w:before="0" w:after="45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Chidambaram, India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 library of reusable, responsive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Angular UI components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used across multiple product screens, reducing per-feature development time.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Integrated frontend with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backend REST APIs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, implementing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error handling and loading states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for improved application reliability.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complex reactive forms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using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Angular Reactive Forms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with custom validators and real-time error feedback, improving data integrity.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Participated in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code reviews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Agile sprint cycles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, delivering production-level features in a fast-paced startup environment.</w:t>
      </w:r>
    </w:p>
    <w:p>
      <w:pPr>
        <w:pBdr>
          <w:bottom w:val="single" w:color="1F497D" w:sz="6" w:space="2"/>
        </w:pBdr>
        <w:spacing w:before="85" w:after="40"/>
      </w:pPr>
      <w:r>
        <w:rPr>
          <w:rFonts w:ascii="Arial" w:cs="Arial" w:eastAsia="Arial" w:hAnsi="Arial"/>
          <w:b/>
          <w:bCs/>
          <w:color w:val="1F497D"/>
          <w:sz w:val="18"/>
          <w:szCs w:val="18"/>
        </w:rPr>
        <w:t xml:space="preserve">PERSONAL PROJECTS</w:t>
      </w:r>
    </w:p>
    <w:p>
      <w:pPr>
        <w:tabs>
          <w:tab w:val="right" w:pos="10440"/>
        </w:tabs>
        <w:spacing w:before="45" w:after="1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Google Sheets API Dashboard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— 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Angular, TypeScript, Google Sheets API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xjegjdd5pho0i8ns8zzpv">
        <w:r>
          <w:rPr>
            <w:rFonts w:ascii="Arial" w:cs="Arial" w:eastAsia="Arial" w:hAnsi="Arial"/>
            <w:color w:val="1F497D"/>
            <w:sz w:val="17"/>
            <w:szCs w:val="17"/>
            <w:u w:val="single"/>
          </w:rPr>
          <w:t xml:space="preserve">Live Demo</w:t>
        </w:r>
      </w:hyperlink>
    </w:p>
    <w:p>
      <w:pPr>
        <w:spacing w:before="0" w:after="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Interactive dashboard visualizing live expense data from Google Sheets — KPI cards, dynamic sortable tables, fully responsive.</w:t>
      </w:r>
    </w:p>
    <w:p>
      <w:pPr>
        <w:tabs>
          <w:tab w:val="right" w:pos="10440"/>
        </w:tabs>
        <w:spacing w:before="45" w:after="1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Portfolio Contact API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— 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Node.js, Express.js, MongoDB, Nodemailer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haxopxdrqbxwzw85zutff">
        <w:r>
          <w:rPr>
            <w:rFonts w:ascii="Arial" w:cs="Arial" w:eastAsia="Arial" w:hAnsi="Arial"/>
            <w:color w:val="1F497D"/>
            <w:sz w:val="17"/>
            <w:szCs w:val="17"/>
            <w:u w:val="single"/>
          </w:rPr>
          <w:t xml:space="preserve">Live Demo</w:t>
        </w:r>
      </w:hyperlink>
    </w:p>
    <w:p>
      <w:pPr>
        <w:spacing w:before="0" w:after="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Production REST API for contact forms — input validation, CORS configuration, automated email notifications via Nodemailer.</w:t>
      </w:r>
    </w:p>
    <w:p>
      <w:pPr>
        <w:tabs>
          <w:tab w:val="right" w:pos="10440"/>
        </w:tabs>
        <w:spacing w:before="45" w:after="1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Expense Tracker SPA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— 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React.js, JavaScript, HTML5, CSS3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brfpokh6defqb6pa9tzj_">
        <w:r>
          <w:rPr>
            <w:rFonts w:ascii="Arial" w:cs="Arial" w:eastAsia="Arial" w:hAnsi="Arial"/>
            <w:color w:val="1F497D"/>
            <w:sz w:val="17"/>
            <w:szCs w:val="17"/>
            <w:u w:val="single"/>
          </w:rPr>
          <w:t xml:space="preserve">Live Demo</w:t>
        </w:r>
      </w:hyperlink>
    </w:p>
    <w:p>
      <w:pPr>
        <w:spacing w:before="0" w:after="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Responsive SPA for personal finance — income tracking, expense categorization, real-time balance computation, localStorage persistence.</w:t>
      </w:r>
    </w:p>
    <w:p>
      <w:pPr>
        <w:pBdr>
          <w:bottom w:val="single" w:color="1F497D" w:sz="6" w:space="2"/>
        </w:pBdr>
        <w:spacing w:before="85" w:after="40"/>
      </w:pPr>
      <w:r>
        <w:rPr>
          <w:rFonts w:ascii="Arial" w:cs="Arial" w:eastAsia="Arial" w:hAnsi="Arial"/>
          <w:b/>
          <w:bCs/>
          <w:color w:val="1F497D"/>
          <w:sz w:val="18"/>
          <w:szCs w:val="18"/>
        </w:rPr>
        <w:t xml:space="preserve">EDUCATION</w:t>
      </w:r>
    </w:p>
    <w:p>
      <w:pPr>
        <w:tabs>
          <w:tab w:val="right" w:pos="10440"/>
        </w:tabs>
        <w:spacing w:before="45" w:after="1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B.Sc. Computer Science  —  Shree Raghavendra Arts &amp; Science College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2021 – 2024</w:t>
      </w:r>
    </w:p>
    <w:p>
      <w:pPr>
        <w:spacing w:before="0" w:after="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Aggregate: 73.2%</w:t>
      </w:r>
    </w:p>
    <w:sectPr>
      <w:pgSz w:w="12240" w:h="15840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98qjlarsnletftzpze3y" Type="http://schemas.openxmlformats.org/officeDocument/2006/relationships/hyperlink" Target="https://www.linkedin.com/in/lokesh-iyyappan-062931296/" TargetMode="External"/><Relationship Id="rIdjppv89tonoe81ychkx70d" Type="http://schemas.openxmlformats.org/officeDocument/2006/relationships/hyperlink" Target="https://github.com/LOKESHIYYAPPAN" TargetMode="External"/><Relationship Id="rIdqn0f0lgb4y68phkcsegm4" Type="http://schemas.openxmlformats.org/officeDocument/2006/relationships/hyperlink" Target="https://my-portfolio-liard-mu-27.vercel.app/" TargetMode="External"/><Relationship Id="rIdxjegjdd5pho0i8ns8zzpv" Type="http://schemas.openxmlformats.org/officeDocument/2006/relationships/hyperlink" Target="https://google-sheet-integration-beta.vercel.app/" TargetMode="External"/><Relationship Id="rIdhaxopxdrqbxwzw85zutff" Type="http://schemas.openxmlformats.org/officeDocument/2006/relationships/hyperlink" Target="https://mail-api-qntb.onrender.com/health" TargetMode="External"/><Relationship Id="rIdbrfpokh6defqb6pa9tzj_" Type="http://schemas.openxmlformats.org/officeDocument/2006/relationships/hyperlink" Target="https://expense-tracker-nine-zeta.vercel.app/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2026-03-24T18:31:34.266Z</dcterms:created>
  <dcterms:modified xsi:type="dcterms:W3CDTF">2026-03-24T18:31:34.267Z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