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D5" w:rsidRDefault="00BB1E59">
      <w:r>
        <w:t xml:space="preserve">                               TIME SERIES FORECASTING AND ANALYSIS</w:t>
      </w:r>
    </w:p>
    <w:p w:rsidR="00BB1E59" w:rsidRDefault="00BB1E59">
      <w:r>
        <w:t xml:space="preserve">EX-5 </w:t>
      </w:r>
    </w:p>
    <w:p w:rsidR="00BB1E59" w:rsidRDefault="00BB1E59">
      <w:r>
        <w:t xml:space="preserve">AIM: to </w:t>
      </w:r>
      <w:proofErr w:type="gramStart"/>
      <w:r>
        <w:t>Implement</w:t>
      </w:r>
      <w:proofErr w:type="gramEnd"/>
      <w:r>
        <w:t xml:space="preserve"> programs for estimating &amp; eliminating trend in time series data- aggregation, smoothing.</w:t>
      </w:r>
    </w:p>
    <w:p w:rsidR="00BB1E59" w:rsidRDefault="00BB1E59">
      <w:r>
        <w:t>PROCEDURE:</w:t>
      </w:r>
      <w:r w:rsidRPr="00BB1E59">
        <w:t xml:space="preserve"> </w:t>
      </w:r>
      <w:r>
        <w:t xml:space="preserve">To estimate and eliminate trends in time series data (e.g., birth rate), we use </w:t>
      </w:r>
      <w:r>
        <w:rPr>
          <w:rStyle w:val="Strong"/>
        </w:rPr>
        <w:t>aggregation</w:t>
      </w:r>
      <w:r>
        <w:t xml:space="preserve"> and </w:t>
      </w:r>
      <w:r>
        <w:rPr>
          <w:rStyle w:val="Strong"/>
        </w:rPr>
        <w:t>smoothing</w:t>
      </w:r>
      <w:r>
        <w:t xml:space="preserve"> techniques.</w:t>
      </w:r>
    </w:p>
    <w:p w:rsidR="00BB1E59" w:rsidRDefault="00692C7A" w:rsidP="00BB1E59">
      <w:pPr>
        <w:pStyle w:val="Heading3"/>
      </w:pPr>
      <w:r>
        <w:rPr>
          <w:rStyle w:val="Strong"/>
          <w:b/>
          <w:bCs/>
        </w:rPr>
        <w:t>1</w:t>
      </w:r>
      <w:r w:rsidR="00BB1E59">
        <w:rPr>
          <w:rStyle w:val="Strong"/>
          <w:b/>
          <w:bCs/>
        </w:rPr>
        <w:t>. Aggregation</w:t>
      </w:r>
    </w:p>
    <w:p w:rsidR="00BB1E59" w:rsidRDefault="00BB1E59" w:rsidP="00BB1E59">
      <w:pPr>
        <w:spacing w:before="100" w:beforeAutospacing="1" w:after="100" w:afterAutospacing="1"/>
      </w:pPr>
      <w:r>
        <w:t>Aggregation involves combining data points over a time period (e.g., yearly, quarterly, monthly) to smooth out fluctuations and reveal underlying trends or patterns.</w:t>
      </w:r>
    </w:p>
    <w:p w:rsidR="00BB1E59" w:rsidRDefault="00BB1E59" w:rsidP="00BB1E59">
      <w:pPr>
        <w:pStyle w:val="Heading4"/>
      </w:pPr>
      <w:r>
        <w:rPr>
          <w:rStyle w:val="Strong"/>
          <w:b/>
          <w:bCs/>
        </w:rPr>
        <w:t>Steps for Aggregation:</w:t>
      </w:r>
    </w:p>
    <w:p w:rsidR="00BB1E59" w:rsidRDefault="00BB1E59" w:rsidP="00BB1E5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Step 1: Load and Prepare Data</w:t>
      </w:r>
      <w:r>
        <w:t>: First, load the time series data, ensuring the birth rate is recorded in a time series format (e.g., yearly data).</w:t>
      </w:r>
    </w:p>
    <w:p w:rsidR="00BB1E59" w:rsidRDefault="00BB1E59" w:rsidP="00BB1E5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Step 2: Choose an Aggregation Period</w:t>
      </w:r>
      <w:r>
        <w:t>: Depending on the data frequency, you can aggregate it by calculating averages, sums, or other statistics over a defined period (e.g., moving from monthly to yearly data).</w:t>
      </w:r>
    </w:p>
    <w:p w:rsidR="00BB1E59" w:rsidRDefault="00BB1E59" w:rsidP="00BB1E5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Step 3: Apply Aggregation</w:t>
      </w:r>
      <w:r>
        <w:t>: You can apply aggregation to smooth short-term fluctuations and highlight long-term trends.</w:t>
      </w:r>
    </w:p>
    <w:p w:rsidR="00BB1E59" w:rsidRPr="00BB1E59" w:rsidRDefault="00BB1E59" w:rsidP="00BB1E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692C7A" w:rsidRDefault="00692C7A" w:rsidP="00692C7A">
      <w:pPr>
        <w:pStyle w:val="Heading3"/>
      </w:pPr>
      <w:proofErr w:type="gramStart"/>
      <w:r>
        <w:t>2.</w:t>
      </w:r>
      <w:r>
        <w:rPr>
          <w:rStyle w:val="Strong"/>
          <w:b/>
          <w:bCs/>
        </w:rPr>
        <w:t>Smoothing</w:t>
      </w:r>
      <w:proofErr w:type="gramEnd"/>
    </w:p>
    <w:p w:rsidR="00692C7A" w:rsidRDefault="00692C7A" w:rsidP="00692C7A">
      <w:pPr>
        <w:spacing w:before="100" w:beforeAutospacing="1" w:after="100" w:afterAutospacing="1"/>
      </w:pPr>
      <w:r>
        <w:t>Smoothing techniques help reduce noise and reveal the underlying trend in the data. There are several methods for smoothing:</w:t>
      </w:r>
    </w:p>
    <w:p w:rsidR="00692C7A" w:rsidRDefault="00692C7A" w:rsidP="00692C7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Moving Averages</w:t>
      </w:r>
      <w:r>
        <w:t xml:space="preserve">: A moving average (or rolling average) </w:t>
      </w:r>
      <w:proofErr w:type="spellStart"/>
      <w:r>
        <w:t>smooths</w:t>
      </w:r>
      <w:proofErr w:type="spellEnd"/>
      <w:r>
        <w:t xml:space="preserve"> the data by averaging points within a window around each data point.</w:t>
      </w:r>
    </w:p>
    <w:p w:rsidR="00692C7A" w:rsidRDefault="00692C7A" w:rsidP="00692C7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Exponential Smoothing</w:t>
      </w:r>
      <w:r>
        <w:t>: This method gives more weight to recent observations while smoothing the data.</w:t>
      </w:r>
    </w:p>
    <w:p w:rsidR="00692C7A" w:rsidRDefault="00692C7A" w:rsidP="00692C7A">
      <w:pPr>
        <w:pStyle w:val="Heading4"/>
      </w:pPr>
      <w:r>
        <w:rPr>
          <w:rStyle w:val="Strong"/>
          <w:b/>
          <w:bCs/>
        </w:rPr>
        <w:t>2.1 Moving Average Smoothing</w:t>
      </w:r>
    </w:p>
    <w:p w:rsidR="00692C7A" w:rsidRDefault="00692C7A" w:rsidP="00692C7A">
      <w:pPr>
        <w:spacing w:before="100" w:beforeAutospacing="1" w:after="100" w:afterAutospacing="1"/>
      </w:pPr>
      <w:r>
        <w:t xml:space="preserve">A moving average </w:t>
      </w:r>
      <w:proofErr w:type="spellStart"/>
      <w:r>
        <w:t>smooths</w:t>
      </w:r>
      <w:proofErr w:type="spellEnd"/>
      <w:r>
        <w:t xml:space="preserve"> out fluctuations by averaging data points within a specified window. There are different types:</w:t>
      </w:r>
    </w:p>
    <w:p w:rsidR="00692C7A" w:rsidRDefault="00692C7A" w:rsidP="00692C7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Simple Moving Average (SMA)</w:t>
      </w:r>
      <w:r>
        <w:t>: It averages the data points in a fixed window.</w:t>
      </w:r>
    </w:p>
    <w:p w:rsidR="00692C7A" w:rsidRDefault="00692C7A" w:rsidP="00692C7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Weighted Moving Average (WMA)</w:t>
      </w:r>
      <w:r>
        <w:t>: It assigns weights to the data points, giving more importance to recent observations.</w:t>
      </w:r>
    </w:p>
    <w:p w:rsidR="00692C7A" w:rsidRDefault="00692C7A" w:rsidP="00692C7A">
      <w:pPr>
        <w:pStyle w:val="Heading4"/>
      </w:pPr>
      <w:r>
        <w:rPr>
          <w:rStyle w:val="Strong"/>
          <w:b/>
          <w:bCs/>
        </w:rPr>
        <w:lastRenderedPageBreak/>
        <w:t>2.2 Exponential Smoothing</w:t>
      </w:r>
    </w:p>
    <w:p w:rsidR="00692C7A" w:rsidRDefault="00692C7A" w:rsidP="00692C7A">
      <w:pPr>
        <w:spacing w:before="100" w:beforeAutospacing="1" w:after="100" w:afterAutospacing="1"/>
      </w:pPr>
      <w:r>
        <w:t xml:space="preserve">Exponential smoothing places more weight on recent data points while giving less weight to older observations. There are different types of exponential smoothing methods, such as </w:t>
      </w:r>
      <w:r>
        <w:rPr>
          <w:rStyle w:val="Strong"/>
        </w:rPr>
        <w:t>single</w:t>
      </w:r>
      <w:r>
        <w:t xml:space="preserve">, </w:t>
      </w:r>
      <w:r>
        <w:rPr>
          <w:rStyle w:val="Strong"/>
        </w:rPr>
        <w:t>double</w:t>
      </w:r>
      <w:r>
        <w:t xml:space="preserve">, and </w:t>
      </w:r>
      <w:r>
        <w:rPr>
          <w:rStyle w:val="Strong"/>
        </w:rPr>
        <w:t>triple exponential smoothing</w:t>
      </w:r>
      <w:r>
        <w:t>, which account for trends and seasonality.</w:t>
      </w:r>
    </w:p>
    <w:p w:rsidR="00692C7A" w:rsidRDefault="00692C7A" w:rsidP="00692C7A">
      <w:pPr>
        <w:pStyle w:val="Heading5"/>
      </w:pPr>
      <w:r>
        <w:rPr>
          <w:rStyle w:val="Strong"/>
          <w:b w:val="0"/>
          <w:bCs w:val="0"/>
        </w:rPr>
        <w:t>Steps for Exponential Smoothing:</w:t>
      </w:r>
    </w:p>
    <w:p w:rsidR="00BB1E59" w:rsidRDefault="00BB1E59"/>
    <w:p w:rsidR="00692C7A" w:rsidRDefault="00692C7A" w:rsidP="00692C7A">
      <w:pPr>
        <w:pStyle w:val="Heading3"/>
      </w:pPr>
      <w:r>
        <w:rPr>
          <w:rStyle w:val="Strong"/>
          <w:b/>
          <w:bCs/>
        </w:rPr>
        <w:t>3. Trend Elimination</w:t>
      </w:r>
    </w:p>
    <w:p w:rsidR="00692C7A" w:rsidRDefault="00692C7A" w:rsidP="00692C7A">
      <w:pPr>
        <w:spacing w:before="100" w:beforeAutospacing="1" w:after="100" w:afterAutospacing="1"/>
      </w:pPr>
      <w:r>
        <w:t>After applying aggregation or smoothing, we can subtract the trend component from the original data to focus on the residuals (which often represent the noise or irregular fluctuations).</w:t>
      </w:r>
    </w:p>
    <w:p w:rsidR="00692C7A" w:rsidRDefault="00692C7A" w:rsidP="00692C7A">
      <w:pPr>
        <w:spacing w:before="100" w:beforeAutospacing="1" w:after="100" w:afterAutospacing="1"/>
      </w:pPr>
      <w:r>
        <w:t>By following these steps, you can better understand the long-term trends in the data while eliminating short-term fluctuations or noise.</w:t>
      </w:r>
    </w:p>
    <w:p w:rsidR="00692C7A" w:rsidRDefault="00692C7A" w:rsidP="00692C7A">
      <w:pPr>
        <w:pStyle w:val="Heading5"/>
      </w:pPr>
      <w:r w:rsidRPr="00692C7A">
        <w:drawing>
          <wp:inline distT="0" distB="0" distL="0" distR="0" wp14:anchorId="736319D4" wp14:editId="106605C0">
            <wp:extent cx="5943600" cy="3235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2C7A" w:rsidRDefault="00692C7A">
      <w:r>
        <w:t>RESULT:THE PROGRAM HAS BEEN SUCESSFULLY EXECUTED</w:t>
      </w:r>
      <w:bookmarkStart w:id="0" w:name="_GoBack"/>
      <w:bookmarkEnd w:id="0"/>
    </w:p>
    <w:sectPr w:rsidR="00692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4335F"/>
    <w:multiLevelType w:val="multilevel"/>
    <w:tmpl w:val="E562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BA43F4"/>
    <w:multiLevelType w:val="multilevel"/>
    <w:tmpl w:val="4F3C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BE3CCD"/>
    <w:multiLevelType w:val="multilevel"/>
    <w:tmpl w:val="7402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274F1C"/>
    <w:multiLevelType w:val="multilevel"/>
    <w:tmpl w:val="78E2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E59"/>
    <w:rsid w:val="001B07D5"/>
    <w:rsid w:val="00692C7A"/>
    <w:rsid w:val="00BB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1E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E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2C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1E5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B1E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E5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E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92C7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C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1E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E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2C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1E5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B1E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E5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E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92C7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C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4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9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4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8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5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0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2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02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4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2025-03-27T08:20:00Z</dcterms:created>
  <dcterms:modified xsi:type="dcterms:W3CDTF">2025-03-27T08:36:00Z</dcterms:modified>
</cp:coreProperties>
</file>