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8A67ED5"/>
    <w:p w14:paraId="68E32C74"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ЛАБАРАТОРНАЯ</w:t>
      </w:r>
      <w:r>
        <w:rPr>
          <w:rFonts w:hint="default"/>
          <w:lang w:val="ru-RU"/>
        </w:rPr>
        <w:t xml:space="preserve"> №3</w:t>
      </w:r>
    </w:p>
    <w:p w14:paraId="0F7111A2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31E8A07E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752850" cy="2238375"/>
            <wp:effectExtent l="0" t="0" r="11430" b="190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49B5">
      <w:pPr>
        <w:numPr>
          <w:ilvl w:val="0"/>
          <w:numId w:val="11"/>
        </w:num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70500" cy="4672965"/>
            <wp:effectExtent l="0" t="0" r="2540" b="5715"/>
            <wp:docPr id="5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7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12CC">
      <w:pPr>
        <w:keepNext w:val="0"/>
        <w:keepLines w:val="0"/>
        <w:widowControl/>
        <w:numPr>
          <w:ilvl w:val="-28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  <w:t xml:space="preserve">C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 xml:space="preserve">помощью команды </w:t>
      </w:r>
      <w:r>
        <w:rPr>
          <w:rFonts w:ascii="SimSun" w:hAnsi="SimSun" w:eastAsia="SimSun" w:cs="SimSun"/>
          <w:sz w:val="24"/>
          <w:szCs w:val="24"/>
        </w:rPr>
        <w:t>git help</w:t>
      </w:r>
    </w:p>
    <w:p w14:paraId="114970F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 xml:space="preserve">Открыл репозиторий папки в контекстном меню и написать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  <w:t>git init</w:t>
      </w:r>
      <w:r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  <w:t>.</w:t>
      </w:r>
    </w:p>
    <w:p w14:paraId="31C09009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 w:eastAsiaTheme="minorEastAsia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 xml:space="preserve">При вводе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  <w:t xml:space="preserve">git status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>выводится информация что текстовый файл не добавлен:</w:t>
      </w:r>
    </w:p>
    <w:p w14:paraId="44206432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</w:pPr>
      <w:r>
        <w:drawing>
          <wp:inline distT="0" distB="0" distL="114300" distR="114300">
            <wp:extent cx="5271135" cy="1378585"/>
            <wp:effectExtent l="0" t="0" r="1905" b="8255"/>
            <wp:docPr id="7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EE1D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343400" cy="762000"/>
            <wp:effectExtent l="0" t="0" r="0" b="0"/>
            <wp:docPr id="8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250E3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 xml:space="preserve">Теперь в нём есть текстовый файл с помощью 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  <w:t>add</w:t>
      </w:r>
    </w:p>
    <w:p w14:paraId="6A936BDC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drawing>
          <wp:inline distT="0" distB="0" distL="114300" distR="114300">
            <wp:extent cx="4591050" cy="952500"/>
            <wp:effectExtent l="0" t="0" r="11430" b="7620"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3CA2C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>Новый комит</w:t>
      </w:r>
    </w:p>
    <w:p w14:paraId="7E47D24E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drawing>
          <wp:inline distT="0" distB="0" distL="114300" distR="114300">
            <wp:extent cx="5269865" cy="1009015"/>
            <wp:effectExtent l="0" t="0" r="3175" b="12065"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9C08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drawing>
          <wp:inline distT="0" distB="0" distL="114300" distR="114300">
            <wp:extent cx="5272405" cy="898525"/>
            <wp:effectExtent l="0" t="0" r="635" b="635"/>
            <wp:docPr id="11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 xml:space="preserve">После изменения файла жалуется что он модифицирован </w:t>
      </w:r>
    </w:p>
    <w:p w14:paraId="6353CFF2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drawing>
          <wp:inline distT="0" distB="0" distL="114300" distR="114300">
            <wp:extent cx="4914900" cy="2057400"/>
            <wp:effectExtent l="0" t="0" r="7620" b="0"/>
            <wp:docPr id="12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br w:type="textWrapping"/>
      </w:r>
    </w:p>
    <w:p w14:paraId="7E1823A1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drawing>
          <wp:inline distT="0" distB="0" distL="114300" distR="114300">
            <wp:extent cx="5270500" cy="920115"/>
            <wp:effectExtent l="0" t="0" r="2540" b="9525"/>
            <wp:docPr id="13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A5EAD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>Не хочет изменять потому что в разных ветках произошли разные изменения</w:t>
      </w:r>
    </w:p>
    <w:p w14:paraId="1F69B81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en-GB" w:eastAsia="zh-CN" w:bidi="ar-SA"/>
        </w:rPr>
      </w:pP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t>Для устранения убрал изменения для мастера и сохранил, теперь конфликта нет:</w:t>
      </w:r>
      <w:r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  <w:br w:type="textWrapping"/>
      </w:r>
      <w:r>
        <w:drawing>
          <wp:inline distT="0" distB="0" distL="114300" distR="114300">
            <wp:extent cx="4638675" cy="809625"/>
            <wp:effectExtent l="0" t="0" r="9525" b="13335"/>
            <wp:docPr id="14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D62EEC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 w:ascii="Times New Roman" w:hAnsi="Times New Roman" w:cs="Times New Roman"/>
          <w:b w:val="0"/>
          <w:bCs w:val="0"/>
          <w:kern w:val="0"/>
          <w:sz w:val="28"/>
          <w:szCs w:val="28"/>
          <w:lang w:val="ru-RU" w:eastAsia="zh-CN" w:bidi="ar-SA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44FBDE">
    <w:pPr>
      <w:pStyle w:val="55"/>
      <w:rPr>
        <w:rFonts w:hint="default"/>
        <w:lang w:val="ru-RU"/>
      </w:rPr>
    </w:pPr>
    <w:r>
      <w:rPr>
        <w:rFonts w:hint="default"/>
        <w:lang w:val="ru-RU"/>
      </w:rPr>
      <w:t>Чубарев Влад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563CFF"/>
    <w:multiLevelType w:val="singleLevel"/>
    <w:tmpl w:val="A4563CF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6"/>
  </w:num>
  <w:num w:numId="6">
    <w:abstractNumId w:val="10"/>
  </w:num>
  <w:num w:numId="7">
    <w:abstractNumId w:val="8"/>
  </w:num>
  <w:num w:numId="8">
    <w:abstractNumId w:val="7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31809F5"/>
    <w:rsid w:val="185053CB"/>
    <w:rsid w:val="20DC4FEE"/>
    <w:rsid w:val="3D2E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320" w:after="280"/>
      <w:jc w:val="center"/>
      <w:outlineLvl w:val="2"/>
    </w:pPr>
    <w:rPr>
      <w:rFonts w:ascii="Times New Roman" w:hAnsi="Times New Roman" w:cs="Arial" w:eastAsiaTheme="minorEastAsia"/>
      <w:b/>
      <w:bCs/>
      <w:kern w:val="2"/>
      <w:sz w:val="40"/>
      <w:szCs w:val="26"/>
      <w:lang w:eastAsia="en-US"/>
      <w14:ligatures w14:val="standardContextual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uiPriority w:val="0"/>
    <w:pPr>
      <w:ind w:leftChars="200" w:hanging="200" w:hangingChars="200"/>
    </w:pPr>
  </w:style>
  <w:style w:type="paragraph" w:styleId="71">
    <w:name w:val="toc 3"/>
    <w:basedOn w:val="1"/>
    <w:next w:val="1"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1326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2024-11-20T22:14:00Z</dcterms:created>
  <dc:creator>kichnona - Нарезки ра</dc:creator>
  <cp:lastModifiedBy>kichnona - Нарезки ра</cp:lastModifiedBy>
  <dcterms:modified xsi:type="dcterms:W3CDTF">2024-12-04T20:13:36Z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7294C53F476E49B1A3BDD108A116EEBF_11</vt:lpwstr>
  </property>
</Properties>
</file>