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DC42" w14:textId="172DCC0F" w:rsidR="00760514" w:rsidRPr="0032464A" w:rsidRDefault="00BA3797">
      <w:pPr>
        <w:rPr>
          <w:rFonts w:eastAsia="宋体"/>
          <w:szCs w:val="21"/>
        </w:rPr>
      </w:pPr>
      <w:r w:rsidRPr="0032464A">
        <w:rPr>
          <w:rFonts w:eastAsia="宋体"/>
          <w:szCs w:val="21"/>
        </w:rPr>
        <w:t xml:space="preserve">2018302100026 </w:t>
      </w:r>
      <w:r w:rsidRPr="0032464A">
        <w:rPr>
          <w:rFonts w:eastAsia="宋体" w:hint="eastAsia"/>
          <w:szCs w:val="21"/>
        </w:rPr>
        <w:t>龙晓怡</w:t>
      </w:r>
      <w:r w:rsidRPr="0032464A">
        <w:rPr>
          <w:rFonts w:eastAsia="宋体" w:hint="eastAsia"/>
          <w:szCs w:val="21"/>
        </w:rPr>
        <w:t xml:space="preserve"> </w:t>
      </w:r>
      <w:r w:rsidRPr="0032464A">
        <w:rPr>
          <w:rFonts w:eastAsia="宋体" w:hint="eastAsia"/>
          <w:szCs w:val="21"/>
        </w:rPr>
        <w:t>第二章</w:t>
      </w:r>
    </w:p>
    <w:p w14:paraId="52FA2780" w14:textId="61CA4159" w:rsidR="00BA3797" w:rsidRPr="0032464A" w:rsidRDefault="00BA3797">
      <w:pPr>
        <w:rPr>
          <w:rFonts w:eastAsia="宋体"/>
          <w:szCs w:val="21"/>
        </w:rPr>
      </w:pPr>
    </w:p>
    <w:p w14:paraId="2739EA18" w14:textId="2A073FCA" w:rsidR="00BA3797" w:rsidRPr="00A125BA" w:rsidRDefault="00BA3797">
      <w:pPr>
        <w:rPr>
          <w:rFonts w:eastAsia="宋体"/>
          <w:b/>
          <w:bCs/>
          <w:szCs w:val="21"/>
        </w:rPr>
      </w:pPr>
      <w:r w:rsidRPr="00A125BA">
        <w:rPr>
          <w:rFonts w:eastAsia="宋体" w:hint="eastAsia"/>
          <w:b/>
          <w:bCs/>
          <w:szCs w:val="21"/>
        </w:rPr>
        <w:t>2.1</w:t>
      </w:r>
      <w:r w:rsidRPr="00A125BA">
        <w:rPr>
          <w:rFonts w:eastAsia="宋体"/>
          <w:b/>
          <w:bCs/>
          <w:szCs w:val="21"/>
        </w:rPr>
        <w:t xml:space="preserve"> </w:t>
      </w:r>
      <w:r w:rsidRPr="00A125BA">
        <w:rPr>
          <w:rFonts w:eastAsia="宋体" w:hint="eastAsia"/>
          <w:b/>
          <w:bCs/>
          <w:szCs w:val="21"/>
        </w:rPr>
        <w:t>软件架构组成派定义和决策派定义的本质区别</w:t>
      </w:r>
    </w:p>
    <w:p w14:paraId="154DEEDF" w14:textId="1EDC356E" w:rsidR="00BA3797" w:rsidRPr="0032464A" w:rsidRDefault="00A125BA">
      <w:pPr>
        <w:rPr>
          <w:rFonts w:eastAsia="宋体"/>
          <w:szCs w:val="21"/>
        </w:rPr>
      </w:pPr>
      <w:r>
        <w:rPr>
          <w:rFonts w:eastAsia="宋体"/>
          <w:szCs w:val="21"/>
        </w:rPr>
        <w:tab/>
      </w:r>
      <w:r w:rsidR="00BA3797" w:rsidRPr="0032464A">
        <w:rPr>
          <w:rFonts w:eastAsia="宋体" w:hint="eastAsia"/>
          <w:szCs w:val="21"/>
        </w:rPr>
        <w:t>组成派关注软件本身，将软件架构看作组件和交互的集合；决策派关注软件架构中的实体（人），将软件架构视为一系列重要设计决策的集合。</w:t>
      </w:r>
    </w:p>
    <w:p w14:paraId="3240CEEC" w14:textId="7B4F0687" w:rsidR="00BA3797" w:rsidRPr="0032464A" w:rsidRDefault="00BA3797">
      <w:pPr>
        <w:rPr>
          <w:rFonts w:eastAsia="宋体"/>
          <w:szCs w:val="21"/>
        </w:rPr>
      </w:pPr>
    </w:p>
    <w:p w14:paraId="21BA5E3C" w14:textId="0F1673CE" w:rsidR="00BA3797" w:rsidRPr="00A125BA" w:rsidRDefault="00BA3797">
      <w:pPr>
        <w:rPr>
          <w:rFonts w:eastAsia="宋体"/>
          <w:b/>
          <w:bCs/>
          <w:szCs w:val="21"/>
        </w:rPr>
      </w:pPr>
      <w:r w:rsidRPr="00A125BA">
        <w:rPr>
          <w:rFonts w:eastAsia="宋体" w:hint="eastAsia"/>
          <w:b/>
          <w:bCs/>
          <w:szCs w:val="21"/>
        </w:rPr>
        <w:t>2.2</w:t>
      </w:r>
      <w:r w:rsidRPr="00A125BA">
        <w:rPr>
          <w:rFonts w:eastAsia="宋体"/>
          <w:b/>
          <w:bCs/>
          <w:szCs w:val="21"/>
        </w:rPr>
        <w:t xml:space="preserve"> </w:t>
      </w:r>
      <w:r w:rsidR="0032464A" w:rsidRPr="00A125BA">
        <w:rPr>
          <w:rFonts w:eastAsia="宋体" w:hint="eastAsia"/>
          <w:b/>
          <w:bCs/>
          <w:szCs w:val="21"/>
        </w:rPr>
        <w:t>（</w:t>
      </w:r>
      <w:r w:rsidRPr="00A125BA">
        <w:rPr>
          <w:rFonts w:eastAsia="宋体" w:hint="eastAsia"/>
          <w:b/>
          <w:bCs/>
          <w:szCs w:val="21"/>
        </w:rPr>
        <w:t>1</w:t>
      </w:r>
      <w:r w:rsidRPr="00A125BA">
        <w:rPr>
          <w:rFonts w:eastAsia="宋体" w:hint="eastAsia"/>
          <w:b/>
          <w:bCs/>
          <w:szCs w:val="21"/>
        </w:rPr>
        <w:t>）软件架构的本质</w:t>
      </w:r>
    </w:p>
    <w:p w14:paraId="0C942B5F" w14:textId="00FA6D25" w:rsidR="00D65F10" w:rsidRPr="0032464A" w:rsidRDefault="00A125BA">
      <w:pPr>
        <w:rPr>
          <w:rFonts w:eastAsia="宋体"/>
          <w:szCs w:val="21"/>
        </w:rPr>
      </w:pPr>
      <w:r>
        <w:rPr>
          <w:rFonts w:eastAsia="宋体"/>
          <w:szCs w:val="21"/>
        </w:rPr>
        <w:tab/>
      </w:r>
      <w:r w:rsidR="00D65F10" w:rsidRPr="0032464A">
        <w:rPr>
          <w:rFonts w:eastAsia="宋体" w:hint="eastAsia"/>
          <w:szCs w:val="21"/>
        </w:rPr>
        <w:t>软件架构就是一个系统的草图，软件架构描述的对象是直接构成系统的抽象组件，各个组件之间的连接则明确和相对细致地描述组件之间的通信。</w:t>
      </w:r>
    </w:p>
    <w:p w14:paraId="4828DD8A" w14:textId="77777777" w:rsidR="00F46C8E" w:rsidRPr="0032464A" w:rsidRDefault="00F46C8E">
      <w:pPr>
        <w:rPr>
          <w:rFonts w:eastAsia="宋体"/>
          <w:szCs w:val="21"/>
        </w:rPr>
      </w:pPr>
    </w:p>
    <w:p w14:paraId="2E7B78A1" w14:textId="7DA69E20" w:rsidR="00D65F10" w:rsidRPr="00A125BA" w:rsidRDefault="0032464A">
      <w:pPr>
        <w:rPr>
          <w:rFonts w:eastAsia="宋体"/>
          <w:b/>
          <w:bCs/>
          <w:szCs w:val="21"/>
        </w:rPr>
      </w:pPr>
      <w:r w:rsidRPr="00A125BA">
        <w:rPr>
          <w:rFonts w:eastAsia="宋体" w:hint="eastAsia"/>
          <w:b/>
          <w:bCs/>
          <w:szCs w:val="21"/>
        </w:rPr>
        <w:t>（</w:t>
      </w:r>
      <w:r w:rsidR="00D65F10" w:rsidRPr="00A125BA">
        <w:rPr>
          <w:rFonts w:eastAsia="宋体" w:hint="eastAsia"/>
          <w:b/>
          <w:bCs/>
          <w:szCs w:val="21"/>
        </w:rPr>
        <w:t>2</w:t>
      </w:r>
      <w:r w:rsidRPr="00A125BA">
        <w:rPr>
          <w:rFonts w:eastAsia="宋体" w:hint="eastAsia"/>
          <w:b/>
          <w:bCs/>
          <w:szCs w:val="21"/>
        </w:rPr>
        <w:t>）</w:t>
      </w:r>
      <w:r w:rsidR="00F46C8E" w:rsidRPr="00A125BA">
        <w:rPr>
          <w:rFonts w:eastAsia="宋体" w:hint="eastAsia"/>
          <w:b/>
          <w:bCs/>
          <w:szCs w:val="21"/>
        </w:rPr>
        <w:t>软件架构的定义有无共同点？</w:t>
      </w:r>
    </w:p>
    <w:p w14:paraId="28ED5802" w14:textId="2239D00D" w:rsidR="00F46C8E" w:rsidRPr="0032464A" w:rsidRDefault="00A125BA">
      <w:pPr>
        <w:rPr>
          <w:rFonts w:eastAsia="宋体"/>
          <w:szCs w:val="21"/>
        </w:rPr>
      </w:pPr>
      <w:r>
        <w:rPr>
          <w:rFonts w:eastAsia="宋体"/>
          <w:szCs w:val="21"/>
        </w:rPr>
        <w:tab/>
      </w:r>
      <w:r w:rsidR="00F46C8E" w:rsidRPr="0032464A">
        <w:rPr>
          <w:rFonts w:eastAsia="宋体" w:hint="eastAsia"/>
          <w:szCs w:val="21"/>
        </w:rPr>
        <w:t>相同的定义派对软件架构的定义有共同点，例如软件组成派的定义偏向于软件是组件及组件间交互规则的集合；决策派的定义偏向于软件设计是决策的集合体。但是软件架构的定义很难统一，原因在于软件架构与软件系统的应用领域有很大的关联，不同应用领域的软件架构师在强调软件架构共性的同时也强调个性。</w:t>
      </w:r>
    </w:p>
    <w:p w14:paraId="2D30F9CA" w14:textId="4AEB91D3" w:rsidR="00F46C8E" w:rsidRPr="0032464A" w:rsidRDefault="00F46C8E">
      <w:pPr>
        <w:rPr>
          <w:rFonts w:eastAsia="宋体"/>
          <w:szCs w:val="21"/>
        </w:rPr>
      </w:pPr>
    </w:p>
    <w:p w14:paraId="4A462484" w14:textId="532774FC" w:rsidR="00F46C8E" w:rsidRPr="00A125BA" w:rsidRDefault="00E17C7E">
      <w:pPr>
        <w:rPr>
          <w:rFonts w:eastAsia="宋体"/>
          <w:b/>
          <w:bCs/>
          <w:szCs w:val="21"/>
        </w:rPr>
      </w:pPr>
      <w:r>
        <w:rPr>
          <w:rFonts w:eastAsia="宋体" w:hint="eastAsia"/>
          <w:b/>
          <w:bCs/>
          <w:szCs w:val="21"/>
        </w:rPr>
        <w:t>2.3</w:t>
      </w:r>
      <w:r>
        <w:rPr>
          <w:rFonts w:eastAsia="宋体"/>
          <w:b/>
          <w:bCs/>
          <w:szCs w:val="21"/>
        </w:rPr>
        <w:t xml:space="preserve"> </w:t>
      </w:r>
      <w:r w:rsidR="00F46C8E" w:rsidRPr="00A125BA">
        <w:rPr>
          <w:rFonts w:eastAsia="宋体" w:hint="eastAsia"/>
          <w:b/>
          <w:bCs/>
          <w:szCs w:val="21"/>
        </w:rPr>
        <w:t>谈谈</w:t>
      </w:r>
      <w:r w:rsidR="0032464A" w:rsidRPr="00A125BA">
        <w:rPr>
          <w:rFonts w:eastAsia="宋体" w:hint="eastAsia"/>
          <w:b/>
          <w:bCs/>
          <w:szCs w:val="21"/>
        </w:rPr>
        <w:t>对</w:t>
      </w:r>
      <w:r w:rsidR="00F46C8E" w:rsidRPr="00A125BA">
        <w:rPr>
          <w:rFonts w:eastAsia="宋体" w:hint="eastAsia"/>
          <w:b/>
          <w:bCs/>
          <w:szCs w:val="21"/>
        </w:rPr>
        <w:t>软件架构与软件系统所处的应用领域有关</w:t>
      </w:r>
      <w:r w:rsidR="0032464A" w:rsidRPr="00A125BA">
        <w:rPr>
          <w:rFonts w:eastAsia="宋体" w:hint="eastAsia"/>
          <w:b/>
          <w:bCs/>
          <w:szCs w:val="21"/>
        </w:rPr>
        <w:t>的理解</w:t>
      </w:r>
    </w:p>
    <w:p w14:paraId="3585D817" w14:textId="1EEF51A0" w:rsidR="00D57471" w:rsidRPr="0032464A" w:rsidRDefault="00A125BA">
      <w:pPr>
        <w:rPr>
          <w:rFonts w:eastAsia="宋体"/>
          <w:szCs w:val="21"/>
        </w:rPr>
      </w:pPr>
      <w:r>
        <w:rPr>
          <w:rFonts w:eastAsia="宋体"/>
          <w:szCs w:val="21"/>
        </w:rPr>
        <w:tab/>
      </w:r>
      <w:r w:rsidR="00D57471" w:rsidRPr="0032464A">
        <w:rPr>
          <w:rFonts w:eastAsia="宋体" w:hint="eastAsia"/>
          <w:szCs w:val="21"/>
        </w:rPr>
        <w:t>相同类型的软件系统的软件架构是有共性的，如各种管理系统</w:t>
      </w:r>
      <w:r w:rsidR="00215E68" w:rsidRPr="0032464A">
        <w:rPr>
          <w:rFonts w:eastAsia="宋体" w:hint="eastAsia"/>
          <w:szCs w:val="21"/>
        </w:rPr>
        <w:t>，这些共性体现在管理系统的整体配置，软件及外部环境的交互机制方面。</w:t>
      </w:r>
      <w:r w:rsidR="0032464A" w:rsidRPr="0032464A">
        <w:rPr>
          <w:rFonts w:eastAsia="宋体" w:hint="eastAsia"/>
          <w:szCs w:val="21"/>
        </w:rPr>
        <w:t>它们</w:t>
      </w:r>
      <w:r w:rsidR="00215E68" w:rsidRPr="0032464A">
        <w:rPr>
          <w:rFonts w:eastAsia="宋体" w:hint="eastAsia"/>
          <w:szCs w:val="21"/>
        </w:rPr>
        <w:t>有类似的组件</w:t>
      </w:r>
      <w:r w:rsidR="0032464A" w:rsidRPr="0032464A">
        <w:rPr>
          <w:rFonts w:eastAsia="宋体" w:hint="eastAsia"/>
          <w:szCs w:val="21"/>
        </w:rPr>
        <w:t>（一些软件模块可以在类似的软件系统中得到重用）</w:t>
      </w:r>
      <w:r w:rsidR="00215E68" w:rsidRPr="0032464A">
        <w:rPr>
          <w:rFonts w:eastAsia="宋体" w:hint="eastAsia"/>
          <w:szCs w:val="21"/>
        </w:rPr>
        <w:t>、角色（如系统的不同部门的用户或管理人员一般拥有不同的角色权限）或者连接件：客户端</w:t>
      </w:r>
      <w:r w:rsidR="00215E68" w:rsidRPr="0032464A">
        <w:rPr>
          <w:rFonts w:eastAsia="宋体" w:hint="eastAsia"/>
          <w:szCs w:val="21"/>
        </w:rPr>
        <w:t>-</w:t>
      </w:r>
      <w:r w:rsidR="00215E68" w:rsidRPr="0032464A">
        <w:rPr>
          <w:rFonts w:eastAsia="宋体" w:hint="eastAsia"/>
          <w:szCs w:val="21"/>
        </w:rPr>
        <w:t>服务端通信协议，数据库和应用之间的</w:t>
      </w:r>
      <w:r w:rsidR="0032464A" w:rsidRPr="0032464A">
        <w:rPr>
          <w:rFonts w:eastAsia="宋体" w:hint="eastAsia"/>
          <w:szCs w:val="21"/>
        </w:rPr>
        <w:t>连接等</w:t>
      </w:r>
      <w:r w:rsidR="00215E68" w:rsidRPr="0032464A">
        <w:rPr>
          <w:rFonts w:eastAsia="宋体" w:hint="eastAsia"/>
          <w:szCs w:val="21"/>
        </w:rPr>
        <w:t>。</w:t>
      </w:r>
    </w:p>
    <w:sectPr w:rsidR="00D57471" w:rsidRPr="0032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06D8F"/>
    <w:multiLevelType w:val="hybridMultilevel"/>
    <w:tmpl w:val="C0B0CA28"/>
    <w:lvl w:ilvl="0" w:tplc="FF6698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AA4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4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5050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B9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84C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183D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7C8F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3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2F"/>
    <w:rsid w:val="000D61B2"/>
    <w:rsid w:val="00215E68"/>
    <w:rsid w:val="0032464A"/>
    <w:rsid w:val="006A6F2F"/>
    <w:rsid w:val="00760514"/>
    <w:rsid w:val="00A125BA"/>
    <w:rsid w:val="00A60950"/>
    <w:rsid w:val="00BA3797"/>
    <w:rsid w:val="00D57471"/>
    <w:rsid w:val="00D65F10"/>
    <w:rsid w:val="00E17C7E"/>
    <w:rsid w:val="00F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1DB"/>
  <w15:chartTrackingRefBased/>
  <w15:docId w15:val="{978A15CC-375B-4B31-BFA7-4B460430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95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95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95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95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60950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60950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3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xiaoyi</dc:creator>
  <cp:keywords/>
  <dc:description/>
  <cp:lastModifiedBy>long xiaoyi</cp:lastModifiedBy>
  <cp:revision>6</cp:revision>
  <dcterms:created xsi:type="dcterms:W3CDTF">2020-09-19T12:23:00Z</dcterms:created>
  <dcterms:modified xsi:type="dcterms:W3CDTF">2020-09-22T08:39:00Z</dcterms:modified>
</cp:coreProperties>
</file>