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C087C">
      <w:bookmarkStart w:id="0" w:name="_Hlk19347532"/>
    </w:p>
    <w:p w14:paraId="5E5E2A27"/>
    <w:p w14:paraId="5D840158"/>
    <w:p w14:paraId="2C346B61"/>
    <w:p w14:paraId="72083CFB"/>
    <w:p w14:paraId="411853BB"/>
    <w:p w14:paraId="5D511229">
      <w:pPr>
        <w:jc w:val="center"/>
        <w:rPr>
          <w:rFonts w:hint="eastAsia" w:eastAsia="黑体"/>
          <w:b/>
          <w:sz w:val="44"/>
          <w:lang w:val="en-US" w:eastAsia="zh-CN"/>
        </w:rPr>
      </w:pPr>
      <w:r>
        <w:rPr>
          <w:rFonts w:hint="eastAsia" w:eastAsia="黑体"/>
          <w:b/>
          <w:sz w:val="44"/>
        </w:rPr>
        <w:t>《软件技术基础2》</w:t>
      </w:r>
      <w:r>
        <w:rPr>
          <w:rFonts w:eastAsia="黑体"/>
          <w:b/>
          <w:sz w:val="44"/>
        </w:rPr>
        <w:pict>
          <v:shape id="_x0000_s2050" o:spid="_x0000_s2050" o:spt="75" type="#_x0000_t75" style="position:absolute;left:0pt;margin-left:126.15pt;margin-top:-28.45pt;height:44.05pt;width:171pt;mso-wrap-distance-bottom:0pt;mso-wrap-distance-top:0pt;z-index:25165926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topAndBottom"/>
          </v:shape>
          <o:OLEObject Type="Embed" ProgID="MSPhotoEd.3" ShapeID="_x0000_s2050" DrawAspect="Content" ObjectID="_1468075725" r:id="rId4">
            <o:LockedField>false</o:LockedField>
          </o:OLEObject>
        </w:pict>
      </w:r>
      <w:r>
        <w:rPr>
          <w:rFonts w:hint="eastAsia" w:eastAsia="黑体"/>
          <w:b/>
          <w:sz w:val="44"/>
        </w:rPr>
        <w:t>实验报告</w:t>
      </w:r>
      <w:r>
        <w:rPr>
          <w:rFonts w:hint="eastAsia" w:eastAsia="黑体"/>
          <w:b/>
          <w:sz w:val="44"/>
          <w:lang w:val="en-US" w:eastAsia="zh-CN"/>
        </w:rPr>
        <w:t>2</w:t>
      </w:r>
    </w:p>
    <w:p w14:paraId="0A3297F3"/>
    <w:p w14:paraId="51FBEBB7"/>
    <w:p w14:paraId="488EAC4A"/>
    <w:p w14:paraId="24746070"/>
    <w:p w14:paraId="1FA45C17">
      <w:pPr>
        <w:jc w:val="center"/>
      </w:pPr>
      <w:r>
        <w:rPr>
          <w:rFonts w:hint="eastAsia"/>
        </w:rPr>
        <w:drawing>
          <wp:inline distT="0" distB="0" distL="0" distR="0">
            <wp:extent cx="2009775" cy="18954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58838"/>
    <w:p w14:paraId="1A379B9F"/>
    <w:p w14:paraId="6259DCFB"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学    院</w:t>
      </w:r>
      <w:r>
        <w:rPr>
          <w:rFonts w:hint="eastAsia"/>
          <w:b/>
          <w:sz w:val="32"/>
          <w:u w:val="single"/>
        </w:rPr>
        <w:t xml:space="preserve">     </w:t>
      </w:r>
      <w:r>
        <w:rPr>
          <w:rFonts w:hint="eastAsia"/>
          <w:b/>
          <w:sz w:val="32"/>
          <w:u w:val="single"/>
          <w:lang w:val="en-US" w:eastAsia="zh-CN"/>
        </w:rPr>
        <w:t xml:space="preserve"> 机械学院</w:t>
      </w:r>
      <w:r>
        <w:rPr>
          <w:rFonts w:hint="eastAsia"/>
          <w:b/>
          <w:sz w:val="32"/>
          <w:u w:val="single"/>
        </w:rPr>
        <w:t xml:space="preserve">      </w:t>
      </w:r>
    </w:p>
    <w:p w14:paraId="2C7F6832"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年    级</w:t>
      </w:r>
      <w:r>
        <w:rPr>
          <w:rFonts w:hint="eastAsia"/>
          <w:b/>
          <w:sz w:val="32"/>
          <w:u w:val="single"/>
        </w:rPr>
        <w:t xml:space="preserve">        </w:t>
      </w:r>
      <w:r>
        <w:rPr>
          <w:rFonts w:hint="eastAsia"/>
          <w:b/>
          <w:sz w:val="32"/>
          <w:u w:val="single"/>
          <w:lang w:val="en-US" w:eastAsia="zh-CN"/>
        </w:rPr>
        <w:t>2024</w:t>
      </w:r>
      <w:r>
        <w:rPr>
          <w:rFonts w:hint="eastAsia"/>
          <w:b/>
          <w:sz w:val="32"/>
          <w:u w:val="single"/>
        </w:rPr>
        <w:t xml:space="preserve"> </w:t>
      </w:r>
      <w:r>
        <w:rPr>
          <w:rFonts w:hint="eastAsia"/>
          <w:b/>
          <w:sz w:val="32"/>
          <w:u w:val="single"/>
          <w:lang w:val="en-US" w:eastAsia="zh-CN"/>
        </w:rPr>
        <w:t xml:space="preserve">    </w:t>
      </w:r>
      <w:r>
        <w:rPr>
          <w:rFonts w:hint="eastAsia"/>
          <w:b/>
          <w:sz w:val="32"/>
          <w:u w:val="single"/>
        </w:rPr>
        <w:t xml:space="preserve">    </w:t>
      </w:r>
    </w:p>
    <w:p w14:paraId="2ECD05EE"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 xml:space="preserve">专 </w:t>
      </w:r>
      <w:r>
        <w:rPr>
          <w:b/>
          <w:sz w:val="32"/>
        </w:rPr>
        <w:t xml:space="preserve">   </w:t>
      </w:r>
      <w:r>
        <w:rPr>
          <w:rFonts w:hint="eastAsia"/>
          <w:b/>
          <w:sz w:val="32"/>
        </w:rPr>
        <w:t>业</w:t>
      </w:r>
      <w:r>
        <w:rPr>
          <w:rFonts w:hint="eastAsia"/>
          <w:b/>
          <w:sz w:val="32"/>
          <w:lang w:val="en-US" w:eastAsia="zh-CN"/>
        </w:rPr>
        <w:t xml:space="preserve"> </w:t>
      </w:r>
      <w:r>
        <w:rPr>
          <w:rFonts w:hint="eastAsia"/>
          <w:b/>
          <w:sz w:val="32"/>
          <w:u w:val="single"/>
          <w:lang w:val="en-US" w:eastAsia="zh-CN"/>
        </w:rPr>
        <w:t xml:space="preserve">  机械设计制造及其自动化</w:t>
      </w:r>
      <w:r>
        <w:rPr>
          <w:rFonts w:hint="eastAsia"/>
          <w:b/>
          <w:sz w:val="32"/>
          <w:u w:val="single"/>
        </w:rPr>
        <w:t xml:space="preserve">  </w:t>
      </w:r>
    </w:p>
    <w:p w14:paraId="3B9B7681"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 xml:space="preserve">班 </w:t>
      </w:r>
      <w:r>
        <w:rPr>
          <w:b/>
          <w:sz w:val="32"/>
        </w:rPr>
        <w:t xml:space="preserve">   </w:t>
      </w:r>
      <w:r>
        <w:rPr>
          <w:rFonts w:hint="eastAsia"/>
          <w:b/>
          <w:sz w:val="32"/>
        </w:rPr>
        <w:t>级</w:t>
      </w:r>
      <w:r>
        <w:rPr>
          <w:rFonts w:hint="eastAsia"/>
          <w:b/>
          <w:sz w:val="32"/>
          <w:u w:val="single"/>
        </w:rPr>
        <w:t xml:space="preserve">     </w:t>
      </w:r>
      <w:r>
        <w:rPr>
          <w:rFonts w:hint="eastAsia"/>
          <w:b/>
          <w:sz w:val="32"/>
          <w:u w:val="single"/>
          <w:lang w:val="en-US" w:eastAsia="zh-CN"/>
        </w:rPr>
        <w:t xml:space="preserve">    2班</w:t>
      </w:r>
      <w:r>
        <w:rPr>
          <w:rFonts w:hint="eastAsia"/>
          <w:b/>
          <w:sz w:val="32"/>
          <w:u w:val="single"/>
        </w:rPr>
        <w:t xml:space="preserve">  </w:t>
      </w:r>
      <w:r>
        <w:rPr>
          <w:rFonts w:hint="eastAsia"/>
          <w:b/>
          <w:sz w:val="32"/>
          <w:u w:val="single"/>
          <w:lang w:val="en-US" w:eastAsia="zh-CN"/>
        </w:rPr>
        <w:t xml:space="preserve">    </w:t>
      </w:r>
      <w:r>
        <w:rPr>
          <w:rFonts w:hint="eastAsia"/>
          <w:b/>
          <w:sz w:val="32"/>
          <w:u w:val="single"/>
        </w:rPr>
        <w:t xml:space="preserve">     </w:t>
      </w:r>
    </w:p>
    <w:p w14:paraId="0A69450B"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学    号</w:t>
      </w:r>
      <w:r>
        <w:rPr>
          <w:rFonts w:hint="eastAsia"/>
          <w:b/>
          <w:sz w:val="32"/>
          <w:u w:val="single"/>
        </w:rPr>
        <w:t xml:space="preserve">      </w:t>
      </w:r>
      <w:r>
        <w:rPr>
          <w:rFonts w:hint="eastAsia"/>
          <w:b/>
          <w:sz w:val="32"/>
          <w:u w:val="single"/>
          <w:lang w:val="en-US" w:eastAsia="zh-CN"/>
        </w:rPr>
        <w:t>3024001040</w:t>
      </w:r>
      <w:r>
        <w:rPr>
          <w:rFonts w:hint="eastAsia"/>
          <w:b/>
          <w:sz w:val="32"/>
          <w:u w:val="single"/>
        </w:rPr>
        <w:t xml:space="preserve">  </w:t>
      </w:r>
    </w:p>
    <w:p w14:paraId="038A78B6"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姓    名</w:t>
      </w:r>
      <w:r>
        <w:rPr>
          <w:rFonts w:hint="eastAsia"/>
          <w:b/>
          <w:sz w:val="32"/>
          <w:u w:val="single"/>
        </w:rPr>
        <w:t xml:space="preserve">      </w:t>
      </w:r>
      <w:r>
        <w:rPr>
          <w:rFonts w:hint="eastAsia"/>
          <w:b/>
          <w:sz w:val="32"/>
          <w:u w:val="single"/>
          <w:lang w:val="en-US" w:eastAsia="zh-CN"/>
        </w:rPr>
        <w:t xml:space="preserve"> </w:t>
      </w:r>
      <w:r>
        <w:rPr>
          <w:rFonts w:hint="eastAsia"/>
          <w:b/>
          <w:sz w:val="32"/>
          <w:u w:val="single"/>
          <w:lang w:eastAsia="zh-CN"/>
        </w:rPr>
        <w:t>田建隆</w:t>
      </w:r>
      <w:r>
        <w:rPr>
          <w:rFonts w:hint="eastAsia"/>
          <w:b/>
          <w:sz w:val="32"/>
          <w:u w:val="single"/>
        </w:rPr>
        <w:t xml:space="preserve">       </w:t>
      </w:r>
    </w:p>
    <w:p w14:paraId="72459D0E">
      <w:pPr>
        <w:ind w:firstLine="2891" w:firstLineChars="900"/>
        <w:rPr>
          <w:b/>
          <w:sz w:val="32"/>
        </w:rPr>
      </w:pPr>
    </w:p>
    <w:p w14:paraId="73A7121A">
      <w:pPr>
        <w:ind w:firstLine="2891" w:firstLineChars="900"/>
        <w:rPr>
          <w:b/>
          <w:sz w:val="32"/>
        </w:rPr>
      </w:pPr>
      <w:r>
        <w:rPr>
          <w:rFonts w:hint="eastAsia"/>
          <w:b/>
          <w:sz w:val="32"/>
          <w:lang w:val="en-US" w:eastAsia="zh-CN"/>
        </w:rPr>
        <w:t>2025</w:t>
      </w:r>
      <w:r>
        <w:rPr>
          <w:rFonts w:hint="eastAsia"/>
          <w:b/>
          <w:sz w:val="32"/>
        </w:rPr>
        <w:t xml:space="preserve">年 </w:t>
      </w:r>
      <w:r>
        <w:rPr>
          <w:rFonts w:hint="eastAsia"/>
          <w:b/>
          <w:sz w:val="32"/>
          <w:lang w:val="en-US" w:eastAsia="zh-CN"/>
        </w:rPr>
        <w:t>10</w:t>
      </w:r>
      <w:r>
        <w:rPr>
          <w:rFonts w:hint="eastAsia"/>
          <w:b/>
          <w:sz w:val="32"/>
        </w:rPr>
        <w:t xml:space="preserve">月 </w:t>
      </w:r>
      <w:r>
        <w:rPr>
          <w:rFonts w:hint="eastAsia"/>
          <w:b/>
          <w:sz w:val="32"/>
          <w:lang w:val="en-US" w:eastAsia="zh-CN"/>
        </w:rPr>
        <w:t xml:space="preserve">22 </w:t>
      </w:r>
      <w:r>
        <w:rPr>
          <w:rFonts w:hint="eastAsia"/>
          <w:b/>
          <w:sz w:val="32"/>
        </w:rPr>
        <w:t>日</w:t>
      </w:r>
    </w:p>
    <w:p w14:paraId="6B6E5E90"/>
    <w:p w14:paraId="042EA28B">
      <w:pPr>
        <w:pStyle w:val="2"/>
        <w:jc w:val="center"/>
      </w:pPr>
      <w:r>
        <w:rPr>
          <w:rFonts w:hint="eastAsia"/>
        </w:rPr>
        <w:t>实验一</w:t>
      </w:r>
    </w:p>
    <w:p w14:paraId="0C1E5516">
      <w:pPr>
        <w:pStyle w:val="3"/>
      </w:pPr>
      <w:r>
        <w:rPr>
          <w:rFonts w:hint="eastAsia"/>
        </w:rPr>
        <w:t>一、实验目的</w:t>
      </w:r>
    </w:p>
    <w:p w14:paraId="02B2F561">
      <w:pPr>
        <w:spacing w:line="30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通过本试验，使学生掌握集成开发环境调试C++程序的过程及方法；深入理解C++程序的结构与组成和程序的执行机制；掌握常量、变量、表达式、基本输入与输出在程序中的具体使用方法。</w:t>
      </w:r>
    </w:p>
    <w:p w14:paraId="267C2930">
      <w:pPr>
        <w:pStyle w:val="3"/>
        <w:rPr>
          <w:rFonts w:eastAsia="黑体"/>
          <w:b w:val="0"/>
        </w:rPr>
      </w:pPr>
      <w:r>
        <w:rPr>
          <w:rFonts w:hint="eastAsia" w:eastAsia="黑体"/>
          <w:b w:val="0"/>
        </w:rPr>
        <w:t>二、实验内容</w:t>
      </w:r>
    </w:p>
    <w:p w14:paraId="0444CA98">
      <w:pPr>
        <w:spacing w:line="30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1．通过程序实例，熟悉集成开发环境，掌握调试C++程序的基本步骤和操作方法。</w:t>
      </w:r>
    </w:p>
    <w:p w14:paraId="5E1CDD84">
      <w:pPr>
        <w:spacing w:line="30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2．编写教材第一章习题7中（1）、（4)、(5)要求的程序，并完成上机调试的实验任务。</w:t>
      </w:r>
    </w:p>
    <w:p w14:paraId="146B08EB">
      <w:pPr>
        <w:pStyle w:val="3"/>
        <w:rPr>
          <w:rFonts w:eastAsia="黑体"/>
          <w:b w:val="0"/>
        </w:rPr>
      </w:pPr>
      <w:r>
        <w:rPr>
          <w:rFonts w:hint="eastAsia" w:eastAsia="黑体"/>
          <w:b w:val="0"/>
        </w:rPr>
        <w:t>三、实验准备</w:t>
      </w:r>
    </w:p>
    <w:p w14:paraId="6941CB6D">
      <w:pPr>
        <w:numPr>
          <w:ilvl w:val="0"/>
          <w:numId w:val="1"/>
        </w:numPr>
        <w:spacing w:line="30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复习第一章的1.2-1.8节内容；</w:t>
      </w:r>
    </w:p>
    <w:p w14:paraId="1C260D4F">
      <w:pPr>
        <w:numPr>
          <w:ilvl w:val="0"/>
          <w:numId w:val="1"/>
        </w:numPr>
        <w:spacing w:line="30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预习实验指导书的第一章内容；</w:t>
      </w:r>
    </w:p>
    <w:p w14:paraId="7AD95B13">
      <w:pPr>
        <w:numPr>
          <w:ilvl w:val="0"/>
          <w:numId w:val="1"/>
        </w:numPr>
        <w:spacing w:line="30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编写教材第一章习题7中（1）、（4)、(5)要求的程序</w:t>
      </w:r>
    </w:p>
    <w:p w14:paraId="7F87DDC3">
      <w:pPr>
        <w:pStyle w:val="3"/>
        <w:rPr>
          <w:rFonts w:eastAsia="黑体"/>
          <w:b w:val="0"/>
        </w:rPr>
      </w:pPr>
      <w:r>
        <w:rPr>
          <w:rFonts w:hint="eastAsia" w:eastAsia="黑体"/>
          <w:b w:val="0"/>
        </w:rPr>
        <w:t>四、实验任务</w:t>
      </w:r>
    </w:p>
    <w:p w14:paraId="1A537768">
      <w:pPr>
        <w:pStyle w:val="4"/>
        <w:rPr>
          <w:rFonts w:ascii="宋体" w:hAnsi="宋体"/>
          <w:b w:val="0"/>
          <w:sz w:val="28"/>
          <w:szCs w:val="28"/>
        </w:rPr>
      </w:pPr>
      <w:r>
        <w:rPr>
          <w:rFonts w:hint="eastAsia" w:ascii="宋体" w:hAnsi="宋体"/>
          <w:b w:val="0"/>
          <w:sz w:val="28"/>
          <w:szCs w:val="28"/>
        </w:rPr>
        <w:t>任务一：第一章习题</w:t>
      </w:r>
      <w:r>
        <w:rPr>
          <w:rFonts w:ascii="宋体" w:hAnsi="宋体"/>
          <w:b w:val="0"/>
          <w:sz w:val="28"/>
          <w:szCs w:val="28"/>
        </w:rPr>
        <w:t xml:space="preserve">7(1) </w:t>
      </w:r>
    </w:p>
    <w:p w14:paraId="0F18841C">
      <w:pPr>
        <w:pStyle w:val="5"/>
        <w:numPr>
          <w:ilvl w:val="0"/>
          <w:numId w:val="2"/>
        </w:numPr>
      </w:pPr>
      <w:r>
        <w:rPr>
          <w:rFonts w:hint="eastAsia"/>
        </w:rPr>
        <w:t>内容</w:t>
      </w:r>
    </w:p>
    <w:p w14:paraId="3A90E9E8">
      <w:pPr>
        <w:pStyle w:val="18"/>
        <w:spacing w:line="300" w:lineRule="auto"/>
        <w:ind w:left="360" w:firstLine="0"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任意输入一个整数值，输出该数的10倍。</w:t>
      </w:r>
    </w:p>
    <w:p w14:paraId="5CC8C07B">
      <w:pPr>
        <w:pStyle w:val="5"/>
        <w:numPr>
          <w:ilvl w:val="0"/>
          <w:numId w:val="2"/>
        </w:numPr>
        <w:rPr>
          <w:rFonts w:ascii="Lucida Sans Typewriter" w:hAnsi="Lucida Sans Typewriter" w:cs="Courier New"/>
          <w:sz w:val="24"/>
        </w:rPr>
      </w:pPr>
      <w:r>
        <w:rPr>
          <w:rFonts w:hint="eastAsia"/>
        </w:rPr>
        <w:t>源程序</w:t>
      </w:r>
      <w:bookmarkStart w:id="1" w:name="_GoBack"/>
      <w:bookmarkEnd w:id="1"/>
    </w:p>
    <w:p w14:paraId="5CB127D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00" w:lineRule="auto"/>
        <w:ind w:firstLine="480" w:firstLineChars="200"/>
        <w:rPr>
          <w:rFonts w:hint="eastAsia" w:ascii="Lucida Sans Typewriter" w:hAnsi="Lucida Sans Typewriter" w:cs="Courier New"/>
          <w:sz w:val="24"/>
        </w:rPr>
      </w:pPr>
      <w:r>
        <w:rPr>
          <w:rFonts w:hint="eastAsia" w:ascii="Lucida Sans Typewriter" w:hAnsi="Lucida Sans Typewriter" w:cs="Courier New"/>
          <w:sz w:val="24"/>
        </w:rPr>
        <w:t>#include &lt;iostream&gt;</w:t>
      </w:r>
    </w:p>
    <w:p w14:paraId="23CD396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00" w:lineRule="auto"/>
        <w:ind w:firstLine="480" w:firstLineChars="200"/>
        <w:rPr>
          <w:rFonts w:hint="eastAsia" w:ascii="Lucida Sans Typewriter" w:hAnsi="Lucida Sans Typewriter" w:cs="Courier New"/>
          <w:sz w:val="24"/>
        </w:rPr>
      </w:pPr>
      <w:r>
        <w:rPr>
          <w:rFonts w:hint="eastAsia" w:ascii="Lucida Sans Typewriter" w:hAnsi="Lucida Sans Typewriter" w:cs="Courier New"/>
          <w:sz w:val="24"/>
        </w:rPr>
        <w:t>using namespace std;</w:t>
      </w:r>
    </w:p>
    <w:p w14:paraId="23A54F9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00" w:lineRule="auto"/>
        <w:ind w:firstLine="480" w:firstLineChars="200"/>
        <w:rPr>
          <w:rFonts w:hint="eastAsia" w:ascii="Lucida Sans Typewriter" w:hAnsi="Lucida Sans Typewriter" w:cs="Courier New"/>
          <w:sz w:val="24"/>
        </w:rPr>
      </w:pPr>
      <w:r>
        <w:rPr>
          <w:rFonts w:hint="eastAsia" w:ascii="Lucida Sans Typewriter" w:hAnsi="Lucida Sans Typewriter" w:cs="Courier New"/>
          <w:sz w:val="24"/>
        </w:rPr>
        <w:t>int main()</w:t>
      </w:r>
    </w:p>
    <w:p w14:paraId="0D1A0C9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00" w:lineRule="auto"/>
        <w:ind w:firstLine="480" w:firstLineChars="200"/>
        <w:rPr>
          <w:rFonts w:hint="eastAsia" w:ascii="Lucida Sans Typewriter" w:hAnsi="Lucida Sans Typewriter" w:cs="Courier New"/>
          <w:sz w:val="24"/>
        </w:rPr>
      </w:pPr>
      <w:r>
        <w:rPr>
          <w:rFonts w:hint="eastAsia" w:ascii="Lucida Sans Typewriter" w:hAnsi="Lucida Sans Typewriter" w:cs="Courier New"/>
          <w:sz w:val="24"/>
        </w:rPr>
        <w:t>{</w:t>
      </w:r>
    </w:p>
    <w:p w14:paraId="3E510F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00" w:lineRule="auto"/>
        <w:ind w:firstLine="480" w:firstLineChars="200"/>
        <w:rPr>
          <w:rFonts w:hint="eastAsia" w:ascii="Lucida Sans Typewriter" w:hAnsi="Lucida Sans Typewriter" w:cs="Courier New"/>
          <w:sz w:val="24"/>
        </w:rPr>
      </w:pPr>
      <w:r>
        <w:rPr>
          <w:rFonts w:hint="eastAsia" w:ascii="Lucida Sans Typewriter" w:hAnsi="Lucida Sans Typewriter" w:cs="Courier New"/>
          <w:sz w:val="24"/>
        </w:rPr>
        <w:t xml:space="preserve">    int a ;</w:t>
      </w:r>
    </w:p>
    <w:p w14:paraId="1F90F62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00" w:lineRule="auto"/>
        <w:ind w:firstLine="480" w:firstLineChars="200"/>
        <w:rPr>
          <w:rFonts w:hint="eastAsia" w:ascii="Lucida Sans Typewriter" w:hAnsi="Lucida Sans Typewriter" w:cs="Courier New"/>
          <w:sz w:val="24"/>
        </w:rPr>
      </w:pPr>
      <w:r>
        <w:rPr>
          <w:rFonts w:hint="eastAsia" w:ascii="Lucida Sans Typewriter" w:hAnsi="Lucida Sans Typewriter" w:cs="Courier New"/>
          <w:sz w:val="24"/>
        </w:rPr>
        <w:t xml:space="preserve">    cout &lt;&lt; "input a number:" &lt;&lt;endl;</w:t>
      </w:r>
    </w:p>
    <w:p w14:paraId="0E82640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00" w:lineRule="auto"/>
        <w:ind w:firstLine="480" w:firstLineChars="200"/>
        <w:rPr>
          <w:rFonts w:hint="eastAsia" w:ascii="Lucida Sans Typewriter" w:hAnsi="Lucida Sans Typewriter" w:cs="Courier New"/>
          <w:sz w:val="24"/>
        </w:rPr>
      </w:pPr>
      <w:r>
        <w:rPr>
          <w:rFonts w:hint="eastAsia" w:ascii="Lucida Sans Typewriter" w:hAnsi="Lucida Sans Typewriter" w:cs="Courier New"/>
          <w:sz w:val="24"/>
        </w:rPr>
        <w:t xml:space="preserve">    cin &gt;&gt; a ;</w:t>
      </w:r>
    </w:p>
    <w:p w14:paraId="3DC270C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00" w:lineRule="auto"/>
        <w:ind w:firstLine="480" w:firstLineChars="200"/>
        <w:rPr>
          <w:rFonts w:hint="eastAsia" w:ascii="Lucida Sans Typewriter" w:hAnsi="Lucida Sans Typewriter" w:cs="Courier New"/>
          <w:sz w:val="24"/>
        </w:rPr>
      </w:pPr>
      <w:r>
        <w:rPr>
          <w:rFonts w:hint="eastAsia" w:ascii="Lucida Sans Typewriter" w:hAnsi="Lucida Sans Typewriter" w:cs="Courier New"/>
          <w:sz w:val="24"/>
        </w:rPr>
        <w:t xml:space="preserve">    cout &lt;&lt; "a * 10 = " &lt;&lt; 10 * a &lt;&lt; endl;</w:t>
      </w:r>
    </w:p>
    <w:p w14:paraId="67959E6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00" w:lineRule="auto"/>
        <w:ind w:firstLine="480" w:firstLineChars="200"/>
        <w:rPr>
          <w:rFonts w:hint="eastAsia" w:ascii="Lucida Sans Typewriter" w:hAnsi="Lucida Sans Typewriter" w:cs="Courier New"/>
          <w:sz w:val="24"/>
        </w:rPr>
      </w:pPr>
      <w:r>
        <w:rPr>
          <w:rFonts w:hint="eastAsia" w:ascii="Lucida Sans Typewriter" w:hAnsi="Lucida Sans Typewriter" w:cs="Courier New"/>
          <w:sz w:val="24"/>
        </w:rPr>
        <w:t xml:space="preserve">    return 0;</w:t>
      </w:r>
    </w:p>
    <w:p w14:paraId="065C6BA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00" w:lineRule="auto"/>
        <w:ind w:firstLine="480" w:firstLineChars="200"/>
        <w:rPr>
          <w:rFonts w:ascii="Lucida Sans Typewriter" w:hAnsi="Lucida Sans Typewriter" w:cs="Courier New"/>
          <w:sz w:val="24"/>
        </w:rPr>
      </w:pPr>
      <w:r>
        <w:rPr>
          <w:rFonts w:hint="eastAsia" w:ascii="Lucida Sans Typewriter" w:hAnsi="Lucida Sans Typewriter" w:cs="Courier New"/>
          <w:sz w:val="24"/>
        </w:rPr>
        <w:t xml:space="preserve"> }</w:t>
      </w:r>
    </w:p>
    <w:p w14:paraId="2299AB19"/>
    <w:p w14:paraId="7C45ACFA">
      <w:pPr>
        <w:pStyle w:val="5"/>
        <w:numPr>
          <w:ilvl w:val="0"/>
          <w:numId w:val="2"/>
        </w:numPr>
      </w:pPr>
      <w:r>
        <w:rPr>
          <w:rFonts w:hint="eastAsia"/>
        </w:rPr>
        <w:t>运行结果</w:t>
      </w:r>
    </w:p>
    <w:p w14:paraId="5246CD22">
      <w:pPr>
        <w:rPr>
          <w:rFonts w:ascii="宋体" w:hAnsi="宋体"/>
          <w:sz w:val="24"/>
        </w:rPr>
      </w:pPr>
      <w:r>
        <w:drawing>
          <wp:inline distT="0" distB="0" distL="114300" distR="114300">
            <wp:extent cx="4579620" cy="1043940"/>
            <wp:effectExtent l="0" t="0" r="762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4967E">
      <w:pPr>
        <w:pStyle w:val="5"/>
        <w:numPr>
          <w:ilvl w:val="0"/>
          <w:numId w:val="2"/>
        </w:numPr>
      </w:pPr>
      <w:r>
        <w:rPr>
          <w:rFonts w:hint="eastAsia"/>
        </w:rPr>
        <w:t>实验中遇到的主要问题及解决方法</w:t>
      </w:r>
    </w:p>
    <w:p w14:paraId="43E505CE">
      <w:pPr>
        <w:spacing w:line="300" w:lineRule="auto"/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问题：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初始使用旧版头文件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</w:rPr>
        <w:t>&lt;iostream.h&gt;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时，编译器提示 “无法打开源文件 &lt; iostream.h&gt;”。</w:t>
      </w:r>
    </w:p>
    <w:p w14:paraId="5FD83347">
      <w:pPr>
        <w:spacing w:line="300" w:lineRule="auto"/>
        <w:ind w:firstLine="480" w:firstLineChars="200"/>
        <w:rPr>
          <w:rFonts w:hint="eastAsia" w:ascii="宋体" w:hAnsi="宋体" w:eastAsia="宋体" w:cs="宋体"/>
          <w:sz w:val="40"/>
          <w:szCs w:val="40"/>
        </w:rPr>
      </w:pPr>
      <w:r>
        <w:rPr>
          <w:rFonts w:hint="eastAsia" w:ascii="宋体" w:hAnsi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解决方法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：现代 C++ 标准已弃用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</w:rPr>
        <w:t>&lt;iostream.h&gt;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，改为使用标准头文件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</w:rPr>
        <w:t>&lt;iostream&gt;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，并通过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2"/>
          <w:szCs w:val="22"/>
        </w:rPr>
        <w:t>using namespace std;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引入命名空间，解决头文件找不到的问题。</w:t>
      </w:r>
    </w:p>
    <w:p w14:paraId="04342514">
      <w:pPr>
        <w:pStyle w:val="4"/>
        <w:rPr>
          <w:rFonts w:ascii="宋体" w:hAnsi="宋体"/>
          <w:b w:val="0"/>
          <w:sz w:val="28"/>
          <w:szCs w:val="28"/>
        </w:rPr>
      </w:pPr>
      <w:r>
        <w:rPr>
          <w:rFonts w:hint="eastAsia" w:ascii="宋体" w:hAnsi="宋体"/>
          <w:b w:val="0"/>
          <w:sz w:val="28"/>
          <w:szCs w:val="28"/>
        </w:rPr>
        <w:t>任务二：第一章习题</w:t>
      </w:r>
      <w:r>
        <w:rPr>
          <w:rFonts w:ascii="宋体" w:hAnsi="宋体"/>
          <w:b w:val="0"/>
          <w:sz w:val="28"/>
          <w:szCs w:val="28"/>
        </w:rPr>
        <w:t>7(</w:t>
      </w:r>
      <w:r>
        <w:rPr>
          <w:rFonts w:hint="eastAsia" w:ascii="宋体" w:hAnsi="宋体"/>
          <w:b w:val="0"/>
          <w:sz w:val="28"/>
          <w:szCs w:val="28"/>
        </w:rPr>
        <w:t>4</w:t>
      </w:r>
      <w:r>
        <w:rPr>
          <w:rFonts w:ascii="宋体" w:hAnsi="宋体"/>
          <w:b w:val="0"/>
          <w:sz w:val="28"/>
          <w:szCs w:val="28"/>
        </w:rPr>
        <w:t>)</w:t>
      </w:r>
    </w:p>
    <w:p w14:paraId="5F7F3486">
      <w:pPr>
        <w:pStyle w:val="5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 xml:space="preserve">内容 </w:t>
      </w:r>
    </w:p>
    <w:p w14:paraId="2E0EE4BA">
      <w:pPr>
        <w:pStyle w:val="18"/>
        <w:spacing w:line="300" w:lineRule="auto"/>
        <w:ind w:left="360" w:firstLine="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将1</w:t>
      </w:r>
      <w:r>
        <w:rPr>
          <w:rFonts w:ascii="宋体" w:hAnsi="宋体"/>
          <w:sz w:val="24"/>
        </w:rPr>
        <w:t>0000</w:t>
      </w:r>
      <w:r>
        <w:rPr>
          <w:rFonts w:hint="eastAsia" w:ascii="宋体" w:hAnsi="宋体"/>
          <w:sz w:val="24"/>
        </w:rPr>
        <w:t>秒化成小时、分、秒。</w:t>
      </w:r>
    </w:p>
    <w:p w14:paraId="0C698A91">
      <w:pPr>
        <w:pStyle w:val="5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源程序</w:t>
      </w:r>
    </w:p>
    <w:p w14:paraId="2004A71D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#include &lt;iostream&gt;</w:t>
      </w:r>
    </w:p>
    <w:p w14:paraId="0BF84908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using namespace std;</w:t>
      </w:r>
    </w:p>
    <w:p w14:paraId="3134697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int main()</w:t>
      </w:r>
    </w:p>
    <w:p w14:paraId="47549F3E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{</w:t>
      </w:r>
    </w:p>
    <w:p w14:paraId="7C2E399E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int a= 10000 ;</w:t>
      </w:r>
    </w:p>
    <w:p w14:paraId="247C760A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 &lt;&lt; a/3600 &lt;&lt;"小时" &lt;&lt;endl;</w:t>
      </w:r>
    </w:p>
    <w:p w14:paraId="47E6DC5B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 &lt;&lt; (a%3600) /60 &lt;&lt;"分钟" &lt;&lt;endl;</w:t>
      </w:r>
    </w:p>
    <w:p w14:paraId="007EA3F8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 &lt;&lt; a%60 &lt;&lt;"秒" &lt;&lt;endl;   </w:t>
      </w:r>
    </w:p>
    <w:p w14:paraId="2FEA5CEB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return 0;</w:t>
      </w:r>
    </w:p>
    <w:p w14:paraId="47F58BBB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}</w:t>
      </w:r>
    </w:p>
    <w:p w14:paraId="31FE6179">
      <w:pPr>
        <w:pStyle w:val="5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运行结果</w:t>
      </w:r>
    </w:p>
    <w:p w14:paraId="06EE1EF3">
      <w:pPr>
        <w:spacing w:line="300" w:lineRule="auto"/>
        <w:rPr>
          <w:rFonts w:ascii="宋体" w:hAnsi="宋体"/>
          <w:sz w:val="24"/>
        </w:rPr>
      </w:pPr>
      <w:r>
        <w:drawing>
          <wp:inline distT="0" distB="0" distL="114300" distR="114300">
            <wp:extent cx="5266055" cy="1267460"/>
            <wp:effectExtent l="0" t="0" r="6985" b="1270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613AD">
      <w:pPr>
        <w:pStyle w:val="5"/>
        <w:numPr>
          <w:ilvl w:val="0"/>
          <w:numId w:val="2"/>
        </w:numPr>
        <w:ind w:left="360" w:leftChars="0" w:hanging="360" w:firstLineChars="0"/>
      </w:pPr>
      <w:r>
        <w:rPr>
          <w:rFonts w:hint="eastAsia"/>
        </w:rPr>
        <w:t>实验中遇到的主要问题及解决方法</w:t>
      </w:r>
    </w:p>
    <w:p w14:paraId="18572AB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问题：</w:t>
      </w:r>
      <w:r>
        <w:rPr>
          <w:rFonts w:hint="eastAsia"/>
          <w:sz w:val="24"/>
          <w:szCs w:val="32"/>
        </w:rPr>
        <w:t>初始未计算 “剩余秒数”，直接用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</w:rPr>
        <w:t>/ 60计算分钟，导致结果错误（如 10000/60≈166 分钟，未扣除小时对应的分钟数）。</w:t>
      </w:r>
    </w:p>
    <w:p w14:paraId="7D5D84A0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解决方法：通过取余运算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</w:rPr>
        <w:t>% 3600得到 “扣除小时后的剩余秒数”，再基于剩余秒数计算分钟和秒，确保逻辑正确。</w:t>
      </w:r>
    </w:p>
    <w:p w14:paraId="661D0CC4">
      <w:pPr>
        <w:spacing w:line="300" w:lineRule="auto"/>
        <w:rPr>
          <w:rFonts w:ascii="宋体" w:hAnsi="宋体"/>
          <w:sz w:val="24"/>
        </w:rPr>
      </w:pPr>
    </w:p>
    <w:p w14:paraId="037FA1A2">
      <w:pPr>
        <w:pStyle w:val="4"/>
        <w:rPr>
          <w:rFonts w:ascii="宋体" w:hAnsi="宋体"/>
          <w:b w:val="0"/>
          <w:sz w:val="28"/>
          <w:szCs w:val="28"/>
        </w:rPr>
      </w:pPr>
      <w:r>
        <w:rPr>
          <w:rFonts w:hint="eastAsia" w:ascii="宋体" w:hAnsi="宋体"/>
          <w:b w:val="0"/>
          <w:sz w:val="28"/>
          <w:szCs w:val="28"/>
        </w:rPr>
        <w:t>任务三：第一章习题</w:t>
      </w:r>
      <w:r>
        <w:rPr>
          <w:rFonts w:ascii="宋体" w:hAnsi="宋体"/>
          <w:b w:val="0"/>
          <w:sz w:val="28"/>
          <w:szCs w:val="28"/>
        </w:rPr>
        <w:t>7(</w:t>
      </w:r>
      <w:r>
        <w:rPr>
          <w:rFonts w:hint="eastAsia" w:ascii="宋体" w:hAnsi="宋体"/>
          <w:b w:val="0"/>
          <w:sz w:val="28"/>
          <w:szCs w:val="28"/>
        </w:rPr>
        <w:t>5</w:t>
      </w:r>
      <w:r>
        <w:rPr>
          <w:rFonts w:ascii="宋体" w:hAnsi="宋体"/>
          <w:b w:val="0"/>
          <w:sz w:val="28"/>
          <w:szCs w:val="28"/>
        </w:rPr>
        <w:t>)</w:t>
      </w:r>
    </w:p>
    <w:p w14:paraId="526882F1">
      <w:pPr>
        <w:pStyle w:val="5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 xml:space="preserve">内容 </w:t>
      </w:r>
    </w:p>
    <w:p w14:paraId="74CACD78">
      <w:pPr>
        <w:pStyle w:val="18"/>
        <w:spacing w:line="300" w:lineRule="auto"/>
        <w:ind w:left="360" w:firstLine="0"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将输入的一个三位正整数的各位数字分3行输出。如输入4</w:t>
      </w:r>
      <w:r>
        <w:rPr>
          <w:rFonts w:ascii="宋体" w:hAnsi="宋体"/>
          <w:sz w:val="24"/>
        </w:rPr>
        <w:t>56</w:t>
      </w:r>
      <w:r>
        <w:rPr>
          <w:rFonts w:hint="eastAsia" w:ascii="宋体" w:hAnsi="宋体"/>
          <w:sz w:val="24"/>
        </w:rPr>
        <w:t>，则输出</w:t>
      </w:r>
    </w:p>
    <w:p w14:paraId="23397061">
      <w:pPr>
        <w:pStyle w:val="18"/>
        <w:spacing w:line="300" w:lineRule="auto"/>
        <w:ind w:left="779" w:leftChars="371" w:firstLine="0"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6</w:t>
      </w:r>
    </w:p>
    <w:p w14:paraId="6D98EF69">
      <w:pPr>
        <w:pStyle w:val="18"/>
        <w:spacing w:line="300" w:lineRule="auto"/>
        <w:ind w:left="779" w:leftChars="371" w:firstLine="0"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5</w:t>
      </w:r>
    </w:p>
    <w:p w14:paraId="0E742F25">
      <w:pPr>
        <w:pStyle w:val="18"/>
        <w:spacing w:line="300" w:lineRule="auto"/>
        <w:ind w:left="779" w:leftChars="371" w:firstLine="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4</w:t>
      </w:r>
    </w:p>
    <w:p w14:paraId="1A415EE2">
      <w:pPr>
        <w:pStyle w:val="5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源程序</w:t>
      </w:r>
    </w:p>
    <w:p w14:paraId="7CB9460B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#include &lt;iostream&gt;</w:t>
      </w:r>
    </w:p>
    <w:p w14:paraId="232505BB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using namespace std;</w:t>
      </w:r>
    </w:p>
    <w:p w14:paraId="2DE434D8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int main()</w:t>
      </w:r>
    </w:p>
    <w:p w14:paraId="2120B15F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{</w:t>
      </w:r>
    </w:p>
    <w:p w14:paraId="1EF0A950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int a ;</w:t>
      </w:r>
    </w:p>
    <w:p w14:paraId="2A5ED421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 &lt;&lt; "输入一个三位数" &lt;&lt;endl;</w:t>
      </w:r>
    </w:p>
    <w:p w14:paraId="4D532CB9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cin &gt;&gt; a ;</w:t>
      </w:r>
    </w:p>
    <w:p w14:paraId="7E1469D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 &lt;&lt; a%10 &lt;&lt;endl; </w:t>
      </w:r>
    </w:p>
    <w:p w14:paraId="50032FDB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 &lt;&lt; (a%100)/10 &lt;&lt;endl; </w:t>
      </w:r>
    </w:p>
    <w:p w14:paraId="4100708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 &lt;&lt; a/100 &lt;&lt;endl;</w:t>
      </w:r>
    </w:p>
    <w:p w14:paraId="0EAF348D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return 0;</w:t>
      </w:r>
    </w:p>
    <w:p w14:paraId="58E1BFAB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}</w:t>
      </w:r>
    </w:p>
    <w:p w14:paraId="6782EC78">
      <w:pPr>
        <w:pStyle w:val="5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运行结果</w:t>
      </w:r>
    </w:p>
    <w:p w14:paraId="24B6A045">
      <w:pPr>
        <w:spacing w:line="300" w:lineRule="auto"/>
        <w:rPr>
          <w:rFonts w:ascii="宋体" w:hAnsi="宋体"/>
          <w:sz w:val="24"/>
        </w:rPr>
      </w:pPr>
      <w:r>
        <w:drawing>
          <wp:inline distT="0" distB="0" distL="114300" distR="114300">
            <wp:extent cx="5266055" cy="1078230"/>
            <wp:effectExtent l="0" t="0" r="6985" b="38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F4765">
      <w:pPr>
        <w:pStyle w:val="5"/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实验中遇到的主要问题及解决方法</w:t>
      </w:r>
    </w:p>
    <w:p w14:paraId="69D29660">
      <w:pPr>
        <w:spacing w:line="30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问题：初始输出把百位数和个位数顺序颠倒了，即输出结果为“4 5 6 ”。</w:t>
      </w:r>
    </w:p>
    <w:p w14:paraId="4EDFD2EA">
      <w:pPr>
        <w:spacing w:line="30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解决方法：将第八行和第十行交换。</w:t>
      </w:r>
    </w:p>
    <w:p w14:paraId="7BAB4660">
      <w:pPr>
        <w:pStyle w:val="3"/>
        <w:rPr>
          <w:rFonts w:eastAsia="黑体"/>
          <w:b w:val="0"/>
        </w:rPr>
      </w:pPr>
      <w:r>
        <w:rPr>
          <w:rFonts w:hint="eastAsia" w:eastAsia="黑体"/>
          <w:b w:val="0"/>
        </w:rPr>
        <w:t>五、教师评语及评分</w:t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Lucida Sans Typewriter">
    <w:panose1 w:val="020B0509030504030204"/>
    <w:charset w:val="00"/>
    <w:family w:val="modern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2578EE"/>
    <w:multiLevelType w:val="multilevel"/>
    <w:tmpl w:val="442578E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3751F43"/>
    <w:multiLevelType w:val="multilevel"/>
    <w:tmpl w:val="73751F43"/>
    <w:lvl w:ilvl="0" w:tentative="0">
      <w:start w:val="1"/>
      <w:numFmt w:val="decimal"/>
      <w:lvlText w:val="%1．"/>
      <w:lvlJc w:val="left"/>
      <w:pPr>
        <w:tabs>
          <w:tab w:val="left" w:pos="840"/>
        </w:tabs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4F1"/>
    <w:rsid w:val="00007D60"/>
    <w:rsid w:val="00043FA3"/>
    <w:rsid w:val="000B6324"/>
    <w:rsid w:val="00103739"/>
    <w:rsid w:val="00132D6B"/>
    <w:rsid w:val="001434F1"/>
    <w:rsid w:val="00145627"/>
    <w:rsid w:val="001560AA"/>
    <w:rsid w:val="00275904"/>
    <w:rsid w:val="002829BC"/>
    <w:rsid w:val="002C1B87"/>
    <w:rsid w:val="00395D85"/>
    <w:rsid w:val="003C4742"/>
    <w:rsid w:val="004079C0"/>
    <w:rsid w:val="00414652"/>
    <w:rsid w:val="0042561E"/>
    <w:rsid w:val="00450E7B"/>
    <w:rsid w:val="005C7B76"/>
    <w:rsid w:val="00603E39"/>
    <w:rsid w:val="00615C6D"/>
    <w:rsid w:val="00615F57"/>
    <w:rsid w:val="0068538F"/>
    <w:rsid w:val="00733642"/>
    <w:rsid w:val="00864DB7"/>
    <w:rsid w:val="00880E9A"/>
    <w:rsid w:val="00883A0A"/>
    <w:rsid w:val="008967B3"/>
    <w:rsid w:val="00921AF6"/>
    <w:rsid w:val="009304F4"/>
    <w:rsid w:val="009725BA"/>
    <w:rsid w:val="009E043D"/>
    <w:rsid w:val="00AA0310"/>
    <w:rsid w:val="00B11CCB"/>
    <w:rsid w:val="00BC0169"/>
    <w:rsid w:val="00BC57EA"/>
    <w:rsid w:val="00C05532"/>
    <w:rsid w:val="00C84DA7"/>
    <w:rsid w:val="00CB725A"/>
    <w:rsid w:val="00CE1EA8"/>
    <w:rsid w:val="00D270EF"/>
    <w:rsid w:val="00D3471A"/>
    <w:rsid w:val="00D40B86"/>
    <w:rsid w:val="00D55F0D"/>
    <w:rsid w:val="00D84AE7"/>
    <w:rsid w:val="00DB174B"/>
    <w:rsid w:val="00DE33DA"/>
    <w:rsid w:val="00DF2CA0"/>
    <w:rsid w:val="00E126E1"/>
    <w:rsid w:val="00E46070"/>
    <w:rsid w:val="00E536B6"/>
    <w:rsid w:val="00E92D82"/>
    <w:rsid w:val="00ED3A88"/>
    <w:rsid w:val="00F02140"/>
    <w:rsid w:val="00F47261"/>
    <w:rsid w:val="00F74417"/>
    <w:rsid w:val="00FA3E30"/>
    <w:rsid w:val="00FA522F"/>
    <w:rsid w:val="00FB5815"/>
    <w:rsid w:val="00FD47BF"/>
    <w:rsid w:val="00FF7FC5"/>
    <w:rsid w:val="1F812A9D"/>
    <w:rsid w:val="4225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5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9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20"/>
    <w:uiPriority w:val="0"/>
    <w:rPr>
      <w:sz w:val="18"/>
      <w:szCs w:val="18"/>
    </w:rPr>
  </w:style>
  <w:style w:type="paragraph" w:styleId="7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semiHidden/>
    <w:unhideWhenUsed/>
    <w:uiPriority w:val="0"/>
    <w:rPr>
      <w:rFonts w:ascii="Courier New" w:hAnsi="Courier New"/>
      <w:sz w:val="20"/>
    </w:rPr>
  </w:style>
  <w:style w:type="character" w:customStyle="1" w:styleId="13">
    <w:name w:val="标题 1 字符"/>
    <w:basedOn w:val="10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4">
    <w:name w:val="标题 2 字符"/>
    <w:basedOn w:val="10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5">
    <w:name w:val="标题 3 字符"/>
    <w:basedOn w:val="10"/>
    <w:link w:val="4"/>
    <w:qFormat/>
    <w:uiPriority w:val="0"/>
    <w:rPr>
      <w:b/>
      <w:bCs/>
      <w:kern w:val="2"/>
      <w:sz w:val="32"/>
      <w:szCs w:val="32"/>
    </w:rPr>
  </w:style>
  <w:style w:type="character" w:customStyle="1" w:styleId="16">
    <w:name w:val="页眉 字符"/>
    <w:basedOn w:val="10"/>
    <w:link w:val="8"/>
    <w:uiPriority w:val="0"/>
    <w:rPr>
      <w:kern w:val="2"/>
      <w:sz w:val="18"/>
      <w:szCs w:val="18"/>
    </w:rPr>
  </w:style>
  <w:style w:type="character" w:customStyle="1" w:styleId="17">
    <w:name w:val="页脚 字符"/>
    <w:basedOn w:val="10"/>
    <w:link w:val="7"/>
    <w:qFormat/>
    <w:uiPriority w:val="0"/>
    <w:rPr>
      <w:kern w:val="2"/>
      <w:sz w:val="18"/>
      <w:szCs w:val="18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标题 4 字符"/>
    <w:basedOn w:val="10"/>
    <w:link w:val="5"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20">
    <w:name w:val="批注框文本 字符"/>
    <w:basedOn w:val="10"/>
    <w:link w:val="6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tju</Company>
  <Pages>5</Pages>
  <Words>820</Words>
  <Characters>1242</Characters>
  <Lines>5</Lines>
  <Paragraphs>1</Paragraphs>
  <TotalTime>134</TotalTime>
  <ScaleCrop>false</ScaleCrop>
  <LinksUpToDate>false</LinksUpToDate>
  <CharactersWithSpaces>1516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2021-03-09T11:30:00Z</dcterms:created>
  <dc:creator>gewm</dc:creator>
  <cp:lastModifiedBy>WPS_1719455920</cp:lastModifiedBy>
  <dcterms:modified xsi:type="dcterms:W3CDTF">2025-10-22T15:28:28Z</dcterms:modified>
  <dc:title>《软件技术基础2》实验报告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eyJoZGlkIjoiZDM1MzIwODdjODM3YWM2OGEwMWUyODU3NTZjYjBlOWQiLCJ1c2VySWQiOiIxNjEwNDY4MTM4In0=</vt:lpwstr>
  </property>
  <property fmtid="{D5CDD505-2E9C-101B-9397-08002B2CF9AE}" pid="3" name="KSOProductBuildVer">
    <vt:lpwstr>2052-12.1.0.22529</vt:lpwstr>
  </property>
  <property fmtid="{D5CDD505-2E9C-101B-9397-08002B2CF9AE}" pid="4" name="ICV">
    <vt:lpwstr>C4312E537ABC4BAAB38A32F887493F03_12</vt:lpwstr>
  </property>
</Properties>
</file>