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02E8" w:rsidRPr="00503DA1" w:rsidRDefault="00772228" w:rsidP="00503DA1">
      <w:pPr>
        <w:rPr>
          <w:rFonts w:ascii="DengXian" w:eastAsia="DengXian" w:cstheme="minorHAnsi"/>
          <w:sz w:val="48"/>
          <w:szCs w:val="48"/>
        </w:rPr>
      </w:pPr>
      <w:r w:rsidRPr="00503DA1">
        <w:rPr>
          <w:rFonts w:ascii="DengXian" w:eastAsia="DengXian" w:cstheme="minorHAnsi" w:hint="eastAsia"/>
          <w:sz w:val="48"/>
          <w:szCs w:val="48"/>
        </w:rPr>
        <w:t>UNIVERSITY OF BUEA</w:t>
      </w:r>
    </w:p>
    <w:p w:rsidR="00503DA1" w:rsidRDefault="00503DA1">
      <w:pPr>
        <w:jc w:val="both"/>
        <w:rPr>
          <w:rFonts w:ascii="DengXian" w:eastAsia="DengXian" w:cstheme="minorHAnsi"/>
          <w:sz w:val="24"/>
          <w:szCs w:val="24"/>
        </w:rPr>
      </w:pPr>
    </w:p>
    <w:p w:rsidR="00503DA1" w:rsidRDefault="00503DA1">
      <w:pPr>
        <w:jc w:val="both"/>
        <w:rPr>
          <w:rFonts w:ascii="DengXian" w:eastAsia="DengXian" w:cstheme="minorHAnsi"/>
          <w:sz w:val="24"/>
          <w:szCs w:val="24"/>
        </w:rPr>
      </w:pPr>
    </w:p>
    <w:p w:rsidR="00503DA1" w:rsidRPr="00503DA1" w:rsidRDefault="00503DA1">
      <w:pPr>
        <w:jc w:val="both"/>
        <w:rPr>
          <w:rFonts w:ascii="DengXian" w:eastAsia="DengXian" w:cstheme="minorHAnsi"/>
          <w:sz w:val="36"/>
          <w:szCs w:val="36"/>
        </w:rPr>
      </w:pPr>
    </w:p>
    <w:p w:rsidR="00DC02E8" w:rsidRPr="00503DA1" w:rsidRDefault="00772228">
      <w:pPr>
        <w:rPr>
          <w:rFonts w:ascii="DengXian" w:eastAsia="DengXian" w:cstheme="minorHAnsi"/>
          <w:b/>
          <w:bCs/>
          <w:sz w:val="36"/>
          <w:szCs w:val="36"/>
        </w:rPr>
      </w:pPr>
      <w:r w:rsidRPr="00503DA1">
        <w:rPr>
          <w:rFonts w:ascii="DengXian" w:eastAsia="DengXian" w:cstheme="minorHAnsi" w:hint="eastAsia"/>
          <w:b/>
          <w:bCs/>
          <w:sz w:val="36"/>
          <w:szCs w:val="36"/>
        </w:rPr>
        <w:t>PROJECT REPORT</w:t>
      </w:r>
    </w:p>
    <w:p w:rsidR="00DC02E8" w:rsidRDefault="00DC02E8">
      <w:pPr>
        <w:rPr>
          <w:rFonts w:ascii="DengXian" w:eastAsia="DengXian" w:cstheme="minorHAnsi"/>
          <w:b/>
          <w:bCs/>
          <w:sz w:val="24"/>
          <w:szCs w:val="24"/>
        </w:rPr>
      </w:pPr>
    </w:p>
    <w:p w:rsidR="00DC02E8" w:rsidRDefault="00DC02E8">
      <w:pPr>
        <w:rPr>
          <w:rFonts w:ascii="DengXian" w:eastAsia="DengXian" w:cstheme="minorHAnsi"/>
          <w:b/>
          <w:bCs/>
          <w:sz w:val="24"/>
          <w:szCs w:val="24"/>
        </w:rPr>
      </w:pPr>
    </w:p>
    <w:p w:rsidR="00DC02E8" w:rsidRDefault="00DC02E8">
      <w:pPr>
        <w:rPr>
          <w:rFonts w:ascii="DengXian" w:eastAsia="DengXian" w:cstheme="minorHAnsi"/>
          <w:b/>
          <w:bCs/>
          <w:sz w:val="24"/>
          <w:szCs w:val="24"/>
        </w:rPr>
      </w:pPr>
    </w:p>
    <w:p w:rsidR="00DC02E8" w:rsidRPr="00503DA1" w:rsidRDefault="00772228" w:rsidP="00503DA1">
      <w:pPr>
        <w:rPr>
          <w:rFonts w:ascii="DengXian" w:eastAsia="DengXian" w:cstheme="minorHAnsi"/>
          <w:sz w:val="36"/>
          <w:szCs w:val="36"/>
        </w:rPr>
      </w:pPr>
      <w:r w:rsidRPr="00503DA1">
        <w:rPr>
          <w:rFonts w:ascii="DengXian" w:eastAsia="DengXian" w:cstheme="minorHAnsi" w:hint="eastAsia"/>
          <w:sz w:val="36"/>
          <w:szCs w:val="36"/>
        </w:rPr>
        <w:t>Project Title</w:t>
      </w:r>
    </w:p>
    <w:p w:rsidR="00DC02E8" w:rsidRDefault="00DC02E8">
      <w:pPr>
        <w:rPr>
          <w:rFonts w:ascii="DengXian" w:eastAsia="DengXian" w:cstheme="minorHAnsi"/>
          <w:sz w:val="24"/>
          <w:szCs w:val="24"/>
        </w:rPr>
      </w:pPr>
    </w:p>
    <w:p w:rsidR="00DC02E8" w:rsidRPr="00503DA1" w:rsidRDefault="00772228" w:rsidP="00503DA1">
      <w:pPr>
        <w:spacing w:line="360" w:lineRule="auto"/>
        <w:jc w:val="left"/>
        <w:rPr>
          <w:rFonts w:ascii="DengXian" w:eastAsia="DengXian" w:cstheme="minorHAnsi"/>
          <w:bCs/>
          <w:sz w:val="28"/>
          <w:szCs w:val="28"/>
        </w:rPr>
      </w:pPr>
      <w:r>
        <w:rPr>
          <w:rFonts w:ascii="DengXian" w:eastAsia="DengXian" w:cstheme="minorHAnsi" w:hint="eastAsia"/>
          <w:sz w:val="24"/>
          <w:szCs w:val="24"/>
        </w:rPr>
        <w:t xml:space="preserve"> </w:t>
      </w:r>
      <w:r w:rsidRPr="00503DA1">
        <w:rPr>
          <w:rFonts w:ascii="DengXian" w:eastAsia="DengXian" w:cstheme="minorHAnsi" w:hint="eastAsia"/>
          <w:bCs/>
          <w:sz w:val="28"/>
          <w:szCs w:val="28"/>
        </w:rPr>
        <w:t>DESIGN AND CONFIGURATION OF A SECURED HIERARCHICAL NETWORK ARCHITECTURE with Cisco packet tracers.</w:t>
      </w:r>
      <w:r w:rsidRPr="00503DA1">
        <w:rPr>
          <w:rFonts w:ascii="DengXian" w:eastAsia="DengXian" w:cstheme="minorHAnsi" w:hint="eastAsia"/>
          <w:color w:val="9CC2E5" w:themeColor="accent1" w:themeTint="99"/>
          <w:sz w:val="28"/>
          <w:szCs w:val="28"/>
        </w:rPr>
        <w:t xml:space="preserve"> </w:t>
      </w: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DC02E8">
      <w:pPr>
        <w:jc w:val="both"/>
        <w:rPr>
          <w:rFonts w:ascii="DengXian" w:eastAsia="DengXian" w:cstheme="minorHAnsi"/>
          <w:sz w:val="24"/>
          <w:szCs w:val="24"/>
        </w:rPr>
      </w:pPr>
    </w:p>
    <w:p w:rsidR="00DC02E8" w:rsidRDefault="00772228">
      <w:pPr>
        <w:rPr>
          <w:rFonts w:ascii="DengXian" w:eastAsia="DengXian" w:cstheme="minorHAnsi"/>
          <w:b/>
          <w:bCs/>
          <w:sz w:val="24"/>
          <w:szCs w:val="24"/>
        </w:rPr>
      </w:pPr>
      <w:r>
        <w:rPr>
          <w:rFonts w:ascii="DengXian" w:eastAsia="DengXian" w:cstheme="minorHAnsi" w:hint="eastAsia"/>
          <w:sz w:val="24"/>
          <w:szCs w:val="24"/>
        </w:rPr>
        <w:t xml:space="preserve"> STUDENT NAME:</w:t>
      </w:r>
      <w:r>
        <w:rPr>
          <w:rFonts w:ascii="DengXian" w:eastAsia="DengXian" w:cstheme="minorHAnsi" w:hint="eastAsia"/>
          <w:color w:val="9CC2E5" w:themeColor="accent1" w:themeTint="99"/>
          <w:sz w:val="24"/>
          <w:szCs w:val="24"/>
        </w:rPr>
        <w:t xml:space="preserve"> </w:t>
      </w:r>
      <w:r>
        <w:rPr>
          <w:rFonts w:ascii="DengXian" w:eastAsia="DengXian" w:cstheme="minorHAnsi" w:hint="eastAsia"/>
          <w:sz w:val="24"/>
          <w:szCs w:val="24"/>
        </w:rPr>
        <w:t xml:space="preserve"> LONGHO VITALIS NGONG</w:t>
      </w:r>
    </w:p>
    <w:p w:rsidR="00DC02E8" w:rsidRDefault="00DC02E8">
      <w:pPr>
        <w:spacing w:before="302" w:afterAutospacing="1"/>
        <w:ind w:firstLineChars="20" w:firstLine="48"/>
        <w:rPr>
          <w:rFonts w:ascii="DengXian" w:eastAsia="DengXian" w:cstheme="minorHAnsi"/>
          <w:b/>
          <w:bCs/>
          <w:sz w:val="24"/>
          <w:szCs w:val="24"/>
          <w:lang w:bidi="ar"/>
        </w:rPr>
      </w:pPr>
    </w:p>
    <w:p w:rsidR="00DC02E8" w:rsidRDefault="00DC02E8" w:rsidP="00503DA1">
      <w:pPr>
        <w:spacing w:before="302" w:afterAutospacing="1"/>
        <w:jc w:val="both"/>
        <w:rPr>
          <w:rFonts w:ascii="DengXian" w:eastAsia="DengXian" w:cstheme="minorHAnsi"/>
          <w:b/>
          <w:bCs/>
          <w:sz w:val="24"/>
          <w:szCs w:val="24"/>
          <w:lang w:bidi="ar"/>
        </w:rPr>
      </w:pPr>
    </w:p>
    <w:p w:rsidR="00DC02E8" w:rsidRDefault="00772228" w:rsidP="00503DA1">
      <w:pPr>
        <w:spacing w:before="302" w:afterAutospacing="1"/>
        <w:ind w:firstLineChars="20" w:firstLine="48"/>
        <w:rPr>
          <w:rFonts w:ascii="DengXian" w:eastAsia="DengXian" w:cstheme="minorHAnsi"/>
          <w:sz w:val="24"/>
          <w:szCs w:val="24"/>
        </w:rPr>
        <w:sectPr w:rsidR="00DC02E8">
          <w:pgSz w:w="11906" w:h="16838"/>
          <w:pgMar w:top="1440" w:right="1800" w:bottom="1440" w:left="1800" w:header="720" w:footer="720" w:gutter="0"/>
          <w:cols w:space="720"/>
          <w:docGrid w:linePitch="360"/>
        </w:sectPr>
      </w:pPr>
      <w:r>
        <w:rPr>
          <w:rFonts w:ascii="DengXian" w:eastAsia="DengXian" w:cstheme="minorHAnsi" w:hint="eastAsia"/>
          <w:sz w:val="24"/>
          <w:szCs w:val="24"/>
        </w:rPr>
        <w:t>SUPERVISOR:    Dr. ACHANKENG PETER LEKE</w:t>
      </w:r>
    </w:p>
    <w:p w:rsidR="00DC02E8" w:rsidRDefault="00772228">
      <w:pPr>
        <w:spacing w:before="302" w:afterAutospacing="1" w:line="360" w:lineRule="auto"/>
        <w:ind w:firstLineChars="20" w:firstLine="48"/>
        <w:rPr>
          <w:rFonts w:ascii="DengXian" w:eastAsia="DengXian" w:cstheme="minorHAnsi"/>
          <w:b/>
          <w:sz w:val="24"/>
          <w:szCs w:val="24"/>
        </w:rPr>
      </w:pPr>
      <w:r>
        <w:rPr>
          <w:rFonts w:ascii="DengXian" w:eastAsia="DengXian" w:cstheme="minorHAnsi" w:hint="eastAsia"/>
          <w:b/>
          <w:sz w:val="24"/>
          <w:szCs w:val="24"/>
          <w:lang w:bidi="ar"/>
        </w:rPr>
        <w:lastRenderedPageBreak/>
        <w:t>CHAPTER ONE</w:t>
      </w:r>
    </w:p>
    <w:p w:rsidR="00DC02E8" w:rsidRDefault="00772228">
      <w:pPr>
        <w:spacing w:before="302" w:afterAutospacing="1" w:line="360" w:lineRule="auto"/>
        <w:ind w:firstLineChars="20" w:firstLine="48"/>
        <w:rPr>
          <w:rFonts w:ascii="DengXian" w:eastAsia="DengXian" w:cstheme="minorHAnsi"/>
          <w:b/>
          <w:bCs/>
          <w:sz w:val="24"/>
          <w:szCs w:val="24"/>
        </w:rPr>
      </w:pPr>
      <w:r>
        <w:rPr>
          <w:rFonts w:ascii="DengXian" w:eastAsia="DengXian" w:cstheme="minorHAnsi" w:hint="eastAsia"/>
          <w:b/>
          <w:bCs/>
          <w:sz w:val="24"/>
          <w:szCs w:val="24"/>
          <w:lang w:bidi="ar"/>
        </w:rPr>
        <w:t>INTRODUCTION</w:t>
      </w:r>
    </w:p>
    <w:p w:rsidR="00DC02E8" w:rsidRDefault="00772228">
      <w:pPr>
        <w:numPr>
          <w:ilvl w:val="1"/>
          <w:numId w:val="1"/>
        </w:numPr>
        <w:spacing w:before="302" w:afterAutospacing="1" w:line="360" w:lineRule="auto"/>
        <w:ind w:firstLineChars="20" w:firstLine="48"/>
        <w:jc w:val="both"/>
        <w:rPr>
          <w:rFonts w:ascii="DengXian" w:eastAsia="DengXian" w:cstheme="minorHAnsi"/>
          <w:sz w:val="24"/>
          <w:szCs w:val="24"/>
        </w:rPr>
      </w:pPr>
      <w:r>
        <w:rPr>
          <w:rFonts w:ascii="DengXian" w:eastAsia="DengXian" w:cstheme="minorHAnsi" w:hint="eastAsia"/>
          <w:b/>
          <w:bCs/>
          <w:sz w:val="24"/>
          <w:szCs w:val="24"/>
          <w:lang w:bidi="ar"/>
        </w:rPr>
        <w:t>Background Study</w:t>
      </w:r>
      <w:r>
        <w:rPr>
          <w:rFonts w:ascii="DengXian" w:eastAsia="DengXian" w:cstheme="minorHAnsi" w:hint="eastAsia"/>
          <w:sz w:val="24"/>
          <w:szCs w:val="24"/>
          <w:lang w:bidi="ar"/>
        </w:rPr>
        <w:t xml:space="preserve"> </w:t>
      </w:r>
    </w:p>
    <w:p w:rsidR="00DC02E8" w:rsidRDefault="00772228">
      <w:pPr>
        <w:spacing w:before="302" w:afterAutospacing="1" w:line="360" w:lineRule="auto"/>
        <w:ind w:left="48"/>
        <w:jc w:val="both"/>
        <w:rPr>
          <w:rFonts w:ascii="DengXian" w:eastAsia="DengXian" w:cstheme="minorHAnsi"/>
          <w:sz w:val="24"/>
          <w:szCs w:val="24"/>
        </w:rPr>
      </w:pPr>
      <w:r>
        <w:rPr>
          <w:rFonts w:ascii="DengXian" w:eastAsia="DengXian" w:cstheme="minorHAnsi" w:hint="eastAsia"/>
          <w:color w:val="0A0A0A"/>
          <w:sz w:val="24"/>
          <w:szCs w:val="24"/>
          <w:shd w:val="clear" w:color="auto" w:fill="FFFFFF"/>
          <w:lang w:bidi="ar"/>
        </w:rPr>
        <w:t xml:space="preserve">   Hierarchical network architecture is </w:t>
      </w:r>
      <w:r>
        <w:rPr>
          <w:rFonts w:ascii="DengXian" w:eastAsia="DengXian" w:cstheme="minorHAnsi" w:hint="eastAsia"/>
          <w:sz w:val="24"/>
          <w:szCs w:val="24"/>
          <w:lang w:bidi="ar"/>
        </w:rPr>
        <w:t>a structured design approach that organizes   network   devices and service to improve scalability, performance, and management</w:t>
      </w:r>
      <w:r>
        <w:rPr>
          <w:rFonts w:ascii="DengXian" w:eastAsia="DengXian" w:cstheme="minorHAnsi" w:hint="eastAsia"/>
          <w:color w:val="0A0A0A"/>
          <w:sz w:val="24"/>
          <w:szCs w:val="24"/>
          <w:shd w:val="clear" w:color="auto" w:fill="FFFFFF"/>
          <w:lang w:bidi="ar"/>
        </w:rPr>
        <w:t xml:space="preserve">. By segmenting a flat network into smaller, manageable blocks, this model restricts traffic, enhances security, and simplifies troubleshooting. </w:t>
      </w:r>
      <w:r>
        <w:rPr>
          <w:rFonts w:ascii="DengXian" w:eastAsia="DengXian" w:cstheme="minorHAnsi" w:hint="eastAsia"/>
          <w:color w:val="273239"/>
          <w:spacing w:val="2"/>
          <w:sz w:val="24"/>
          <w:szCs w:val="24"/>
          <w:shd w:val="clear" w:color="auto" w:fill="FFFFFF"/>
          <w:lang w:bidi="ar"/>
        </w:rPr>
        <w:t>In a Hierarchical model, the network is divided into distinct layers. Also   known as Tiers. These layers are connected with one another in the form of a hierarchy which enables the network to be divided into more manageable blocks and these blocks limit the local traffic to remain local even if it is broadcast traffic. A hierarchical model can be applied for both LAN and WAN network design.</w:t>
      </w:r>
    </w:p>
    <w:p w:rsidR="00DC02E8" w:rsidRDefault="00772228">
      <w:pPr>
        <w:spacing w:before="302" w:afterAutospacing="1" w:line="360" w:lineRule="auto"/>
        <w:ind w:firstLineChars="20" w:firstLine="48"/>
        <w:jc w:val="both"/>
        <w:rPr>
          <w:rFonts w:ascii="DengXian" w:eastAsia="DengXian" w:cstheme="minorHAnsi"/>
          <w:color w:val="273239"/>
          <w:spacing w:val="2"/>
          <w:sz w:val="24"/>
          <w:szCs w:val="24"/>
          <w:shd w:val="clear" w:color="auto" w:fill="FFFFFF"/>
          <w:lang w:bidi="ar"/>
        </w:rPr>
      </w:pPr>
      <w:r>
        <w:rPr>
          <w:rFonts w:ascii="DengXian" w:eastAsia="DengXian" w:cstheme="minorHAnsi" w:hint="eastAsia"/>
          <w:color w:val="273239"/>
          <w:spacing w:val="2"/>
          <w:sz w:val="24"/>
          <w:szCs w:val="24"/>
          <w:shd w:val="clear" w:color="auto" w:fill="FFFFFF"/>
          <w:lang w:bidi="ar"/>
        </w:rPr>
        <w:t xml:space="preserve">    Hierarchical network architecture, first put forth by Cisco in 2002, has now spread throughout the industry as a recommended practice for creating dependable, scale-able, and affordable networks. Early networks were flat and could only be stretched in one direction using hubs and switches, making it difficult to filter unwanted traffic and manage broadcasts. Response times would worsen as a network expanded in size. It was necessary to create a new network design, which led to the hierarchical strategy. Even while flat network designs are still used today, they are typically used for very small networks or designs that aim to reduce costs by utilizing a minimal number of routers or switches. A network is divided into layers by a hierarchical structure, and each layer has a set of functions that specify how it fits into the overall network. This gives a network designer the ability to select the best hardware, software, and features to fulfill a specific purpose for that network layer. Additionally, data management is far more effective. Local traffic in a hierarchical design only goes to a higher tier when it is destined for another network. [1]</w:t>
      </w:r>
    </w:p>
    <w:p w:rsidR="00DC02E8" w:rsidRDefault="00772228">
      <w:pPr>
        <w:shd w:val="clear" w:color="auto" w:fill="FFFFFF"/>
        <w:spacing w:before="302" w:line="360" w:lineRule="auto"/>
        <w:ind w:firstLineChars="20" w:firstLine="48"/>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lang w:bidi="ar"/>
        </w:rPr>
        <w:t>Hierarchical Network Design is now considered to be the best practice industry-wide to design networks that are reliable, resilient, scale-able, and also cost effective. Initially, networks where deigned in a flat topology where the end devices were connected using Hubs and Switches. In order to add more devices or more users, more Switches/Hubs were added to the network. This Flat network design would cause a delay in the network if in case the network grows and also because of the use of Hubs and Switches it would be very difficult for the admins to control and limit the broadcast or filters the undesired traffic in network [2]</w:t>
      </w:r>
    </w:p>
    <w:p w:rsidR="00DC02E8" w:rsidRDefault="00772228">
      <w:pPr>
        <w:shd w:val="clear" w:color="auto" w:fill="FFFFFF"/>
        <w:spacing w:before="302" w:line="360" w:lineRule="auto"/>
        <w:ind w:firstLineChars="20" w:firstLine="48"/>
        <w:rPr>
          <w:rFonts w:eastAsia="DengXian" w:cstheme="minorHAnsi"/>
          <w:color w:val="273239"/>
          <w:spacing w:val="2"/>
          <w:sz w:val="24"/>
          <w:szCs w:val="24"/>
          <w:shd w:val="clear" w:color="auto" w:fill="FFFFFF"/>
        </w:rPr>
      </w:pPr>
      <w:r>
        <w:rPr>
          <w:rFonts w:eastAsia="DengXian" w:cstheme="minorHAnsi"/>
          <w:noProof/>
          <w:color w:val="19191A"/>
          <w:sz w:val="24"/>
          <w:szCs w:val="24"/>
          <w:lang w:eastAsia="en-US"/>
        </w:rPr>
        <w:drawing>
          <wp:inline distT="0" distB="0" distL="0" distR="0">
            <wp:extent cx="5749925" cy="2287270"/>
            <wp:effectExtent l="0" t="0" r="3175" b="0"/>
            <wp:docPr id="3" name="Picture 3" descr="https://resource.fs.com/mall/generalImg/PCclbw1xfoWmI8xkdw9c51conE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resource.fs.com/mall/generalImg/PCclbw1xfoWmI8xkdw9c51conEh.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76373" cy="2298034"/>
                    </a:xfrm>
                    <a:prstGeom prst="rect">
                      <a:avLst/>
                    </a:prstGeom>
                    <a:noFill/>
                    <a:ln>
                      <a:noFill/>
                    </a:ln>
                  </pic:spPr>
                </pic:pic>
              </a:graphicData>
            </a:graphic>
          </wp:inline>
        </w:drawing>
      </w:r>
    </w:p>
    <w:p w:rsidR="00DC02E8" w:rsidRDefault="00772228">
      <w:pPr>
        <w:shd w:val="clear" w:color="auto" w:fill="FFFFFF"/>
        <w:spacing w:before="302"/>
        <w:ind w:firstLineChars="20" w:firstLine="48"/>
        <w:jc w:val="both"/>
        <w:rPr>
          <w:rFonts w:eastAsia="DengXian" w:cstheme="minorHAnsi"/>
          <w:color w:val="273239"/>
          <w:spacing w:val="2"/>
          <w:sz w:val="24"/>
          <w:szCs w:val="24"/>
          <w:shd w:val="clear" w:color="auto" w:fill="FFFFFF"/>
        </w:rPr>
      </w:pPr>
      <w:r>
        <w:rPr>
          <w:rFonts w:eastAsia="DengXian" w:cstheme="minorHAnsi"/>
          <w:color w:val="273239"/>
          <w:spacing w:val="2"/>
          <w:sz w:val="24"/>
          <w:szCs w:val="24"/>
          <w:shd w:val="clear" w:color="auto" w:fill="FFFFFF"/>
          <w:lang w:bidi="ar"/>
        </w:rPr>
        <w:t>Figure 1.1: Flat Network Design</w:t>
      </w:r>
    </w:p>
    <w:p w:rsidR="00DC02E8" w:rsidRDefault="00772228">
      <w:pPr>
        <w:pStyle w:val="NormalWeb"/>
        <w:spacing w:after="150" w:afterAutospacing="0"/>
        <w:textAlignment w:val="baseline"/>
        <w:rPr>
          <w:rFonts w:ascii="DengXian" w:hAnsiTheme="minorHAnsi" w:cstheme="minorHAnsi" w:hint="default"/>
          <w:spacing w:val="2"/>
        </w:rPr>
      </w:pPr>
      <w:r>
        <w:rPr>
          <w:rFonts w:asciiTheme="minorHAnsi" w:hAnsiTheme="minorHAnsi" w:cstheme="minorHAnsi" w:hint="default"/>
          <w:color w:val="273239"/>
          <w:spacing w:val="2"/>
          <w:shd w:val="clear" w:color="auto" w:fill="FFFFFF"/>
        </w:rPr>
        <w:t>Due to the above limitations of the Flat Network Design, a Hierarchical Network Design Model was introduced. In a Hierarchical model, the network is divided into three distinct layers. These layers are connected with one another in the form of a hierarchy which enables the network to be divided into more manageable blocks and these blocks limit the local traffic to remain local even if it is broadcast traffic. A hierarchical Model can be applied for both LAN and</w:t>
      </w:r>
      <w:r w:rsidR="00503DA1">
        <w:rPr>
          <w:rFonts w:asciiTheme="minorHAnsi" w:hAnsiTheme="minorHAnsi" w:cstheme="minorHAnsi" w:hint="default"/>
          <w:color w:val="273239"/>
          <w:spacing w:val="2"/>
          <w:shd w:val="clear" w:color="auto" w:fill="FFFFFF"/>
        </w:rPr>
        <w:t xml:space="preserve"> </w:t>
      </w:r>
      <w:r>
        <w:rPr>
          <w:rFonts w:asciiTheme="minorHAnsi" w:hAnsiTheme="minorHAnsi" w:cstheme="minorHAnsi" w:hint="default"/>
          <w:color w:val="273239"/>
          <w:spacing w:val="2"/>
          <w:shd w:val="clear" w:color="auto" w:fill="FFFFFF"/>
        </w:rPr>
        <w:t>WAN</w:t>
      </w:r>
      <w:r w:rsidR="00503DA1">
        <w:rPr>
          <w:rFonts w:asciiTheme="minorHAnsi" w:hAnsiTheme="minorHAnsi" w:cstheme="minorHAnsi" w:hint="default"/>
          <w:color w:val="273239"/>
          <w:spacing w:val="2"/>
          <w:shd w:val="clear" w:color="auto" w:fill="FFFFFF"/>
        </w:rPr>
        <w:t xml:space="preserve"> </w:t>
      </w:r>
      <w:r>
        <w:rPr>
          <w:rFonts w:asciiTheme="minorHAnsi" w:hAnsiTheme="minorHAnsi" w:cstheme="minorHAnsi" w:hint="default"/>
          <w:color w:val="273239"/>
          <w:spacing w:val="2"/>
          <w:shd w:val="clear" w:color="auto" w:fill="FFFFFF"/>
        </w:rPr>
        <w:t>Network</w:t>
      </w:r>
      <w:r w:rsidR="00503DA1">
        <w:rPr>
          <w:rFonts w:asciiTheme="minorHAnsi" w:hAnsiTheme="minorHAnsi" w:cstheme="minorHAnsi" w:hint="default"/>
          <w:color w:val="273239"/>
          <w:spacing w:val="2"/>
          <w:shd w:val="clear" w:color="auto" w:fill="FFFFFF"/>
        </w:rPr>
        <w:t xml:space="preserve"> </w:t>
      </w:r>
      <w:r>
        <w:rPr>
          <w:rFonts w:asciiTheme="minorHAnsi" w:hAnsiTheme="minorHAnsi" w:cstheme="minorHAnsi" w:hint="default"/>
          <w:color w:val="273239"/>
          <w:spacing w:val="2"/>
          <w:shd w:val="clear" w:color="auto" w:fill="FFFFFF"/>
        </w:rPr>
        <w:t>design</w:t>
      </w:r>
      <w:r>
        <w:rPr>
          <w:rFonts w:ascii="DengXian" w:hAnsiTheme="minorHAnsi" w:cstheme="minorHAnsi"/>
          <w:color w:val="273239"/>
          <w:spacing w:val="2"/>
          <w:shd w:val="clear" w:color="auto" w:fill="FFFFFF"/>
        </w:rPr>
        <w:t>.</w:t>
      </w:r>
      <w:r>
        <w:rPr>
          <w:rFonts w:ascii="DengXian" w:hAnsiTheme="minorHAnsi" w:cstheme="minorHAnsi"/>
          <w:shd w:val="clear" w:color="auto" w:fill="FFFFFF"/>
          <w:lang w:eastAsia="en-US"/>
        </w:rPr>
        <w:t>[3]</w:t>
      </w:r>
      <w:r>
        <w:rPr>
          <w:rFonts w:ascii="DengXian" w:hAnsiTheme="minorHAnsi" w:cstheme="minorHAnsi"/>
          <w:spacing w:val="2"/>
        </w:rPr>
        <w:t xml:space="preserve"> </w:t>
      </w:r>
      <w:r>
        <w:rPr>
          <w:rFonts w:ascii="DengXian" w:hAnsiTheme="minorHAnsi" w:cstheme="minorHAnsi"/>
          <w:noProof/>
          <w:lang w:eastAsia="en-US"/>
        </w:rPr>
        <w:drawing>
          <wp:inline distT="0" distB="0" distL="0" distR="0">
            <wp:extent cx="5715000" cy="3328670"/>
            <wp:effectExtent l="0" t="0" r="0" b="5080"/>
            <wp:docPr id="7" name="Picture 7" descr="thre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ree lay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5000" cy="3328790"/>
                    </a:xfrm>
                    <a:prstGeom prst="rect">
                      <a:avLst/>
                    </a:prstGeom>
                    <a:noFill/>
                    <a:ln>
                      <a:noFill/>
                    </a:ln>
                  </pic:spPr>
                </pic:pic>
              </a:graphicData>
            </a:graphic>
          </wp:inline>
        </w:drawing>
      </w:r>
    </w:p>
    <w:p w:rsidR="00DC02E8" w:rsidRDefault="00772228">
      <w:pPr>
        <w:spacing w:before="302" w:line="360" w:lineRule="auto"/>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lang w:bidi="ar"/>
        </w:rPr>
        <w:t>Figure 1.2: Hierarchical Network Design</w:t>
      </w:r>
    </w:p>
    <w:p w:rsidR="00DC02E8" w:rsidRDefault="00772228">
      <w:pPr>
        <w:spacing w:before="302" w:line="360" w:lineRule="auto"/>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lang w:bidi="ar"/>
        </w:rPr>
        <w:t>A 3-tier hierarchical network topology consist of three layers.</w:t>
      </w:r>
    </w:p>
    <w:p w:rsidR="00DC02E8" w:rsidRDefault="00772228">
      <w:pPr>
        <w:spacing w:before="302" w:line="360" w:lineRule="auto"/>
        <w:ind w:firstLineChars="20" w:firstLine="48"/>
        <w:jc w:val="both"/>
        <w:rPr>
          <w:rFonts w:ascii="DengXian" w:eastAsia="DengXian" w:cstheme="minorHAnsi"/>
          <w:spacing w:val="2"/>
          <w:sz w:val="24"/>
          <w:szCs w:val="24"/>
        </w:rPr>
      </w:pPr>
      <w:r>
        <w:rPr>
          <w:rFonts w:ascii="DengXian" w:eastAsia="DengXian" w:cstheme="minorHAnsi" w:hint="eastAsia"/>
          <w:b/>
          <w:bCs/>
          <w:color w:val="273239"/>
          <w:spacing w:val="2"/>
          <w:sz w:val="24"/>
          <w:szCs w:val="24"/>
          <w:shd w:val="clear" w:color="auto" w:fill="FFFFFF"/>
          <w:lang w:bidi="ar"/>
        </w:rPr>
        <w:t>1.1.1 Access Layer:</w:t>
      </w:r>
    </w:p>
    <w:p w:rsidR="00DC02E8" w:rsidRDefault="00772228">
      <w:pPr>
        <w:numPr>
          <w:ilvl w:val="0"/>
          <w:numId w:val="2"/>
        </w:numPr>
        <w:spacing w:line="276"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The Access Layer commonly referred to as the network edge is where the end-user devices connect to the network.</w:t>
      </w:r>
    </w:p>
    <w:p w:rsidR="00DC02E8" w:rsidRDefault="00772228">
      <w:pPr>
        <w:numPr>
          <w:ilvl w:val="0"/>
          <w:numId w:val="2"/>
        </w:numPr>
        <w:spacing w:line="276"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provides high-bandwidth connectivity.</w:t>
      </w:r>
    </w:p>
    <w:p w:rsidR="00DC02E8" w:rsidRDefault="00772228">
      <w:pPr>
        <w:numPr>
          <w:ilvl w:val="0"/>
          <w:numId w:val="2"/>
        </w:numPr>
        <w:spacing w:line="276"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provides Layer 2 Switching capabilities.</w:t>
      </w:r>
    </w:p>
    <w:p w:rsidR="00DC02E8" w:rsidRDefault="00772228">
      <w:pPr>
        <w:numPr>
          <w:ilvl w:val="0"/>
          <w:numId w:val="2"/>
        </w:numPr>
        <w:spacing w:line="276"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 xml:space="preserve">Services like Port Security, Quality of Service are used in this layer </w:t>
      </w:r>
      <w:r>
        <w:rPr>
          <w:rFonts w:ascii="DengXian" w:eastAsia="DengXian" w:cstheme="minorHAnsi" w:hint="eastAsia"/>
          <w:noProof/>
          <w:sz w:val="24"/>
          <w:szCs w:val="24"/>
          <w:lang w:eastAsia="en-US"/>
        </w:rPr>
        <w:drawing>
          <wp:inline distT="0" distB="0" distL="114300" distR="114300">
            <wp:extent cx="5257800" cy="1876425"/>
            <wp:effectExtent l="0" t="0" r="0" b="9525"/>
            <wp:docPr id="4" name="Picture 4" descr="wp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ps11"/>
                    <pic:cNvPicPr>
                      <a:picLocks noChangeAspect="1"/>
                    </pic:cNvPicPr>
                  </pic:nvPicPr>
                  <pic:blipFill>
                    <a:blip r:embed="rId10"/>
                    <a:stretch>
                      <a:fillRect/>
                    </a:stretch>
                  </pic:blipFill>
                  <pic:spPr>
                    <a:xfrm>
                      <a:off x="0" y="0"/>
                      <a:ext cx="5257800" cy="1876425"/>
                    </a:xfrm>
                    <a:prstGeom prst="rect">
                      <a:avLst/>
                    </a:prstGeom>
                    <a:noFill/>
                    <a:ln>
                      <a:noFill/>
                    </a:ln>
                  </pic:spPr>
                </pic:pic>
              </a:graphicData>
            </a:graphic>
          </wp:inline>
        </w:drawing>
      </w:r>
    </w:p>
    <w:p w:rsidR="00DC02E8" w:rsidRDefault="00772228">
      <w:pPr>
        <w:spacing w:line="360" w:lineRule="auto"/>
        <w:ind w:left="40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Figure 1.3: Access layer design</w:t>
      </w:r>
    </w:p>
    <w:p w:rsidR="00DC02E8" w:rsidRDefault="00772228">
      <w:pPr>
        <w:spacing w:before="302" w:line="360" w:lineRule="auto"/>
        <w:jc w:val="both"/>
        <w:rPr>
          <w:rFonts w:ascii="DengXian" w:eastAsia="DengXian" w:cstheme="minorHAnsi"/>
          <w:b/>
          <w:color w:val="273239"/>
          <w:spacing w:val="2"/>
          <w:sz w:val="24"/>
          <w:szCs w:val="24"/>
          <w:shd w:val="clear" w:color="auto" w:fill="FFFFFF"/>
        </w:rPr>
      </w:pPr>
      <w:r>
        <w:rPr>
          <w:rFonts w:ascii="DengXian" w:eastAsia="DengXian" w:cstheme="minorHAnsi" w:hint="eastAsia"/>
          <w:b/>
          <w:color w:val="273239"/>
          <w:spacing w:val="2"/>
          <w:sz w:val="24"/>
          <w:szCs w:val="24"/>
          <w:shd w:val="clear" w:color="auto" w:fill="FFFFFF"/>
          <w:lang w:bidi="ar"/>
        </w:rPr>
        <w:t>1.1.2 Distribution Layer:</w:t>
      </w:r>
    </w:p>
    <w:p w:rsidR="00DC02E8" w:rsidRDefault="00772228">
      <w:pPr>
        <w:spacing w:before="302" w:line="360" w:lineRule="auto"/>
        <w:ind w:firstLineChars="20" w:firstLine="48"/>
        <w:jc w:val="both"/>
        <w:rPr>
          <w:rFonts w:ascii="DengXian" w:eastAsia="DengXian" w:cstheme="minorHAnsi"/>
          <w:spacing w:val="2"/>
          <w:sz w:val="24"/>
          <w:szCs w:val="24"/>
        </w:rPr>
      </w:pPr>
      <w:r>
        <w:rPr>
          <w:rFonts w:ascii="DengXian" w:eastAsia="DengXian" w:cstheme="minorHAnsi" w:hint="eastAsia"/>
          <w:color w:val="273239"/>
          <w:spacing w:val="2"/>
          <w:sz w:val="24"/>
          <w:szCs w:val="24"/>
          <w:shd w:val="clear" w:color="auto" w:fill="FFFFFF"/>
          <w:lang w:bidi="ar"/>
        </w:rPr>
        <w:t>This layer basically provides policy-based connectivity and acts as a boundary between the Access Layer and the Core Layer. Data Filtering and Routing take place in this layer.</w:t>
      </w:r>
    </w:p>
    <w:p w:rsidR="00DC02E8" w:rsidRDefault="00772228">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The Distribution Layer is mainly responsible for collecting/aggregating data from the Switches of the Access Layer and distributing it to the rest of the network.</w:t>
      </w:r>
    </w:p>
    <w:p w:rsidR="00DC02E8" w:rsidRDefault="00772228">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acts as a border as well as a connector to both the Access Layer and the Core Layer.</w:t>
      </w:r>
    </w:p>
    <w:p w:rsidR="00DC02E8" w:rsidRDefault="00772228">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The use of routing services like OSPF.</w:t>
      </w:r>
    </w:p>
    <w:p w:rsidR="00DC02E8" w:rsidRDefault="00772228">
      <w:pPr>
        <w:numPr>
          <w:ilvl w:val="0"/>
          <w:numId w:val="3"/>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provides Redundancy and Load Balancing.</w:t>
      </w:r>
    </w:p>
    <w:p w:rsidR="00DC02E8" w:rsidRDefault="00772228">
      <w:pPr>
        <w:spacing w:before="302" w:line="360" w:lineRule="auto"/>
        <w:ind w:firstLineChars="20" w:firstLine="48"/>
        <w:rPr>
          <w:rFonts w:ascii="DengXian" w:eastAsia="DengXian" w:cstheme="minorHAnsi"/>
          <w:color w:val="273239"/>
          <w:spacing w:val="2"/>
          <w:sz w:val="24"/>
          <w:szCs w:val="24"/>
          <w:shd w:val="clear" w:color="auto" w:fill="FFFFFF"/>
        </w:rPr>
      </w:pPr>
      <w:r>
        <w:rPr>
          <w:rFonts w:ascii="DengXian" w:eastAsia="DengXian" w:cstheme="minorHAnsi" w:hint="eastAsia"/>
          <w:noProof/>
          <w:sz w:val="24"/>
          <w:szCs w:val="24"/>
          <w:lang w:eastAsia="en-US"/>
        </w:rPr>
        <w:drawing>
          <wp:inline distT="0" distB="0" distL="114300" distR="114300">
            <wp:extent cx="6486525" cy="1571625"/>
            <wp:effectExtent l="0" t="0" r="9525" b="9525"/>
            <wp:docPr id="2" name="Picture 3" descr="wp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wps12"/>
                    <pic:cNvPicPr>
                      <a:picLocks noChangeAspect="1"/>
                    </pic:cNvPicPr>
                  </pic:nvPicPr>
                  <pic:blipFill>
                    <a:blip r:embed="rId11"/>
                    <a:stretch>
                      <a:fillRect/>
                    </a:stretch>
                  </pic:blipFill>
                  <pic:spPr>
                    <a:xfrm>
                      <a:off x="0" y="0"/>
                      <a:ext cx="6486525" cy="1571625"/>
                    </a:xfrm>
                    <a:prstGeom prst="rect">
                      <a:avLst/>
                    </a:prstGeom>
                    <a:noFill/>
                    <a:ln>
                      <a:noFill/>
                    </a:ln>
                  </pic:spPr>
                </pic:pic>
              </a:graphicData>
            </a:graphic>
          </wp:inline>
        </w:drawing>
      </w:r>
    </w:p>
    <w:p w:rsidR="00DC02E8" w:rsidRDefault="00772228">
      <w:pPr>
        <w:spacing w:before="302" w:line="360" w:lineRule="auto"/>
        <w:ind w:firstLineChars="20" w:firstLine="48"/>
        <w:jc w:val="both"/>
        <w:rPr>
          <w:rFonts w:ascii="DengXian" w:eastAsia="DengXian" w:cstheme="minorHAnsi"/>
          <w:color w:val="273239"/>
          <w:spacing w:val="2"/>
          <w:sz w:val="24"/>
          <w:szCs w:val="24"/>
          <w:shd w:val="clear" w:color="auto" w:fill="FFFFFF"/>
        </w:rPr>
      </w:pPr>
      <w:r>
        <w:rPr>
          <w:rFonts w:ascii="DengXian" w:eastAsia="DengXian" w:cstheme="minorHAnsi" w:hint="eastAsia"/>
          <w:color w:val="273239"/>
          <w:spacing w:val="2"/>
          <w:sz w:val="24"/>
          <w:szCs w:val="24"/>
          <w:shd w:val="clear" w:color="auto" w:fill="FFFFFF"/>
          <w:lang w:bidi="ar"/>
        </w:rPr>
        <w:t>Figure 1.4: Distribution layer design</w:t>
      </w:r>
    </w:p>
    <w:p w:rsidR="00DC02E8" w:rsidRDefault="00772228">
      <w:pPr>
        <w:spacing w:before="302" w:line="360" w:lineRule="auto"/>
        <w:ind w:firstLineChars="20" w:firstLine="48"/>
        <w:jc w:val="both"/>
        <w:rPr>
          <w:rFonts w:ascii="DengXian" w:eastAsia="DengXian" w:cstheme="minorHAnsi"/>
          <w:b/>
          <w:bCs/>
          <w:color w:val="273239"/>
          <w:sz w:val="24"/>
          <w:szCs w:val="24"/>
          <w:shd w:val="clear" w:color="auto" w:fill="FFFFFF"/>
          <w:lang w:bidi="ar"/>
        </w:rPr>
      </w:pPr>
      <w:r>
        <w:rPr>
          <w:rFonts w:ascii="DengXian" w:eastAsia="DengXian" w:cstheme="minorHAnsi" w:hint="eastAsia"/>
          <w:b/>
          <w:bCs/>
          <w:color w:val="273239"/>
          <w:sz w:val="24"/>
          <w:szCs w:val="24"/>
          <w:shd w:val="clear" w:color="auto" w:fill="FFFFFF"/>
          <w:lang w:bidi="ar"/>
        </w:rPr>
        <w:t>1.1.2 Core Layer:</w:t>
      </w:r>
    </w:p>
    <w:p w:rsidR="00DC02E8" w:rsidRDefault="00772228">
      <w:pPr>
        <w:spacing w:before="302" w:line="360" w:lineRule="auto"/>
        <w:ind w:firstLineChars="20" w:firstLine="48"/>
        <w:jc w:val="both"/>
        <w:rPr>
          <w:rFonts w:ascii="DengXian" w:eastAsia="DengXian" w:cstheme="minorHAnsi"/>
          <w:b/>
          <w:bCs/>
          <w:sz w:val="24"/>
          <w:szCs w:val="24"/>
        </w:rPr>
      </w:pPr>
      <w:r>
        <w:rPr>
          <w:rFonts w:ascii="DengXian" w:eastAsia="DengXian" w:cstheme="minorHAnsi" w:hint="eastAsia"/>
          <w:color w:val="273239"/>
          <w:spacing w:val="2"/>
          <w:sz w:val="24"/>
          <w:szCs w:val="24"/>
          <w:shd w:val="clear" w:color="auto" w:fill="FFFFFF"/>
        </w:rPr>
        <w:t>This layer is often considered to be the Backbone of the network which provides fast transport between the switches present in the Distribution Layer of the network. The Core Layer is considered to be the Backbone of the network and acts as an aggregation point for multiple networks.</w:t>
      </w:r>
    </w:p>
    <w:p w:rsidR="00DC02E8" w:rsidRDefault="00772228">
      <w:pPr>
        <w:numPr>
          <w:ilvl w:val="0"/>
          <w:numId w:val="4"/>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consists of high-speed network devices responsible for switching packets as fast as possible.</w:t>
      </w:r>
    </w:p>
    <w:p w:rsidR="00DC02E8" w:rsidRDefault="00772228">
      <w:pPr>
        <w:numPr>
          <w:ilvl w:val="0"/>
          <w:numId w:val="4"/>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provides interconnectivity between the Distribution Layer devices.</w:t>
      </w:r>
    </w:p>
    <w:p w:rsidR="00DC02E8" w:rsidRDefault="00772228">
      <w:pPr>
        <w:numPr>
          <w:ilvl w:val="0"/>
          <w:numId w:val="4"/>
        </w:numPr>
        <w:spacing w:line="360" w:lineRule="auto"/>
        <w:ind w:left="360" w:firstLineChars="20" w:firstLine="48"/>
        <w:jc w:val="both"/>
        <w:textAlignment w:val="baseline"/>
        <w:rPr>
          <w:rFonts w:ascii="DengXian" w:eastAsia="DengXian" w:cstheme="minorHAnsi"/>
          <w:color w:val="273239"/>
          <w:spacing w:val="2"/>
          <w:sz w:val="24"/>
          <w:szCs w:val="24"/>
        </w:rPr>
      </w:pPr>
      <w:r>
        <w:rPr>
          <w:rFonts w:ascii="DengXian" w:eastAsia="DengXian" w:cstheme="minorHAnsi" w:hint="eastAsia"/>
          <w:color w:val="273239"/>
          <w:spacing w:val="2"/>
          <w:sz w:val="24"/>
          <w:szCs w:val="24"/>
          <w:shd w:val="clear" w:color="auto" w:fill="FFFFFF"/>
          <w:lang w:bidi="ar"/>
        </w:rPr>
        <w:t>It provides reliability and fault tolerance to maximize performance.</w:t>
      </w:r>
    </w:p>
    <w:p w:rsidR="00DC02E8" w:rsidRDefault="00772228">
      <w:pPr>
        <w:spacing w:before="302" w:line="360" w:lineRule="auto"/>
        <w:ind w:firstLineChars="20" w:firstLine="48"/>
        <w:rPr>
          <w:rFonts w:ascii="DengXian" w:eastAsia="DengXian" w:cstheme="minorHAnsi"/>
          <w:sz w:val="24"/>
          <w:szCs w:val="24"/>
        </w:rPr>
      </w:pPr>
      <w:r>
        <w:rPr>
          <w:rFonts w:ascii="DengXian" w:eastAsia="DengXian" w:cstheme="minorHAnsi" w:hint="eastAsia"/>
          <w:noProof/>
          <w:sz w:val="24"/>
          <w:szCs w:val="24"/>
          <w:lang w:eastAsia="en-US"/>
        </w:rPr>
        <w:drawing>
          <wp:inline distT="0" distB="0" distL="114300" distR="114300">
            <wp:extent cx="4162425" cy="1628775"/>
            <wp:effectExtent l="0" t="0" r="9525" b="9525"/>
            <wp:docPr id="6" name="Picture 2" descr="wp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wps13"/>
                    <pic:cNvPicPr>
                      <a:picLocks noChangeAspect="1"/>
                    </pic:cNvPicPr>
                  </pic:nvPicPr>
                  <pic:blipFill>
                    <a:blip r:embed="rId12"/>
                    <a:stretch>
                      <a:fillRect/>
                    </a:stretch>
                  </pic:blipFill>
                  <pic:spPr>
                    <a:xfrm>
                      <a:off x="0" y="0"/>
                      <a:ext cx="4162425" cy="1628775"/>
                    </a:xfrm>
                    <a:prstGeom prst="rect">
                      <a:avLst/>
                    </a:prstGeom>
                    <a:noFill/>
                    <a:ln>
                      <a:noFill/>
                    </a:ln>
                  </pic:spPr>
                </pic:pic>
              </a:graphicData>
            </a:graphic>
          </wp:inline>
        </w:drawing>
      </w:r>
    </w:p>
    <w:p w:rsidR="00DC02E8" w:rsidRDefault="00772228">
      <w:pPr>
        <w:pStyle w:val="NormalWeb"/>
        <w:spacing w:after="150" w:afterAutospacing="0" w:line="360" w:lineRule="auto"/>
        <w:textAlignment w:val="baseline"/>
        <w:rPr>
          <w:rFonts w:ascii="DengXian" w:hAnsiTheme="minorHAnsi" w:cstheme="minorHAnsi" w:hint="default"/>
          <w:color w:val="273239"/>
          <w:spacing w:val="2"/>
          <w:shd w:val="clear" w:color="auto" w:fill="FFFFFF"/>
        </w:rPr>
      </w:pPr>
      <w:r>
        <w:rPr>
          <w:rFonts w:ascii="DengXian" w:hAnsiTheme="minorHAnsi" w:cstheme="minorHAnsi"/>
          <w:color w:val="273239"/>
          <w:spacing w:val="2"/>
          <w:shd w:val="clear" w:color="auto" w:fill="FFFFFF"/>
        </w:rPr>
        <w:t>Figure 1.5: Core layer design</w:t>
      </w:r>
    </w:p>
    <w:p w:rsidR="00DC02E8" w:rsidRDefault="00772228">
      <w:pPr>
        <w:pStyle w:val="NormalWeb"/>
        <w:spacing w:after="150" w:afterAutospacing="0" w:line="360" w:lineRule="auto"/>
        <w:ind w:firstLineChars="0" w:firstLine="0"/>
        <w:textAlignment w:val="baseline"/>
        <w:rPr>
          <w:rFonts w:ascii="DengXian" w:hAnsiTheme="minorHAnsi" w:cstheme="minorHAnsi" w:hint="default"/>
          <w:spacing w:val="2"/>
        </w:rPr>
      </w:pPr>
      <w:r>
        <w:rPr>
          <w:rFonts w:ascii="DengXian" w:hAnsiTheme="minorHAnsi" w:cstheme="minorHAnsi"/>
          <w:color w:val="273239"/>
          <w:spacing w:val="2"/>
          <w:shd w:val="clear" w:color="auto" w:fill="FFFFFF"/>
        </w:rPr>
        <w:t>This 3-Tier Hierarchical Network Design maximizes performance, scalability, and network availability and minimizes costs. However, Small Scale Enterprise Networks are not large enough, and therefore they use 2-Tier Hierarchical Network Design also known as. Collapsed Core Networks.</w:t>
      </w:r>
    </w:p>
    <w:p w:rsidR="00DC02E8" w:rsidRDefault="00772228">
      <w:pPr>
        <w:pStyle w:val="Heading2"/>
        <w:keepNext w:val="0"/>
        <w:keepLines w:val="0"/>
        <w:widowControl/>
        <w:spacing w:before="302" w:after="0" w:line="360" w:lineRule="auto"/>
        <w:textAlignment w:val="baseline"/>
        <w:rPr>
          <w:rFonts w:ascii="DengXian" w:hAnsiTheme="minorHAnsi" w:cstheme="minorHAnsi" w:hint="default"/>
          <w:sz w:val="24"/>
          <w:szCs w:val="24"/>
        </w:rPr>
      </w:pPr>
      <w:r>
        <w:rPr>
          <w:rFonts w:ascii="DengXian" w:hAnsiTheme="minorHAnsi" w:cstheme="minorHAnsi"/>
          <w:color w:val="273239"/>
          <w:sz w:val="24"/>
          <w:szCs w:val="24"/>
          <w:shd w:val="clear" w:color="auto" w:fill="FFFFFF"/>
        </w:rPr>
        <w:t>1.2 Collapsed Core Network Design:</w:t>
      </w:r>
    </w:p>
    <w:p w:rsidR="00DC02E8" w:rsidRDefault="00772228">
      <w:pPr>
        <w:pStyle w:val="NormalWeb"/>
        <w:spacing w:after="150" w:afterAutospacing="0" w:line="360" w:lineRule="auto"/>
        <w:textAlignment w:val="baseline"/>
        <w:rPr>
          <w:rFonts w:ascii="DengXian" w:hAnsiTheme="minorHAnsi" w:cstheme="minorHAnsi" w:hint="default"/>
        </w:rPr>
      </w:pPr>
      <w:r>
        <w:rPr>
          <w:rFonts w:ascii="DengXian" w:hAnsiTheme="minorHAnsi" w:cstheme="minorHAnsi"/>
          <w:color w:val="273239"/>
          <w:spacing w:val="2"/>
          <w:shd w:val="clear" w:color="auto" w:fill="FFFFFF"/>
        </w:rPr>
        <w:t>A Collapsed Core is when the functions of the Distribution Layer and the Core Layer are implemented by a single device. This type of Network Design is used by Small Scale Enterprises to implement their networks as their network is not large enough, and they might be unable to bear the high cost of the network devices. Therefore, these Enterprises use the 2-Tier Hierarchical Network Design to reduce the network cost while maintaining most of the benefits, functions, and services offered by the 3-Tier Networks. [4]</w:t>
      </w:r>
    </w:p>
    <w:p w:rsidR="00DC02E8" w:rsidRDefault="00DC02E8">
      <w:pPr>
        <w:jc w:val="both"/>
        <w:rPr>
          <w:rFonts w:ascii="DengXian" w:eastAsia="DengXian" w:cstheme="minorHAnsi"/>
          <w:sz w:val="24"/>
          <w:szCs w:val="24"/>
        </w:rPr>
      </w:pPr>
    </w:p>
    <w:p w:rsidR="00DC02E8" w:rsidRDefault="00772228">
      <w:pPr>
        <w:spacing w:before="120" w:after="120" w:line="360" w:lineRule="auto"/>
        <w:rPr>
          <w:rFonts w:ascii="DengXian" w:eastAsia="DengXian" w:cstheme="minorHAnsi"/>
          <w:sz w:val="24"/>
          <w:szCs w:val="24"/>
        </w:rPr>
      </w:pPr>
      <w:r>
        <w:rPr>
          <w:rFonts w:ascii="DengXian" w:eastAsia="DengXian" w:cstheme="minorHAnsi"/>
          <w:sz w:val="24"/>
          <w:szCs w:val="24"/>
        </w:rPr>
        <w:t>CHAPTER TWO</w:t>
      </w:r>
    </w:p>
    <w:p w:rsidR="00DC02E8" w:rsidRDefault="00772228">
      <w:pPr>
        <w:spacing w:before="120" w:after="120" w:line="360" w:lineRule="auto"/>
        <w:rPr>
          <w:rFonts w:ascii="DengXian" w:eastAsia="DengXian" w:cstheme="minorHAnsi"/>
          <w:sz w:val="24"/>
          <w:szCs w:val="24"/>
        </w:rPr>
      </w:pPr>
      <w:r>
        <w:rPr>
          <w:rFonts w:ascii="DengXian" w:eastAsia="DengXian" w:cstheme="minorHAnsi"/>
          <w:sz w:val="24"/>
          <w:szCs w:val="24"/>
        </w:rPr>
        <w:t>LITERATURE REVIEW</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sz w:val="24"/>
          <w:szCs w:val="24"/>
        </w:rPr>
        <w:t>2.1 Conceptual Framework</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 hierarchical network design model, often referred to as the three-tier model, was popularized by Cisco Systems and has become the standard approach for designing enterprise networks. According to Tanenbaum and Wetherall (2011), hierarchical models simplify network design by breaking large, complex systems into smaller, manageable layers with well-defined roles and responsibilities.</w:t>
      </w:r>
      <w:r w:rsidR="00503DA1">
        <w:rPr>
          <w:rFonts w:ascii="DengXian" w:eastAsia="DengXian" w:cstheme="minorHAnsi"/>
          <w:sz w:val="24"/>
          <w:szCs w:val="24"/>
        </w:rPr>
        <w:t xml:space="preserve"> [</w:t>
      </w:r>
      <w:r>
        <w:rPr>
          <w:rFonts w:ascii="DengXian" w:eastAsia="DengXian" w:cstheme="minorHAnsi"/>
          <w:sz w:val="24"/>
          <w:szCs w:val="24"/>
        </w:rPr>
        <w:t>6]</w:t>
      </w:r>
    </w:p>
    <w:p w:rsidR="00DC02E8" w:rsidRDefault="00772228">
      <w:pPr>
        <w:spacing w:before="120" w:after="120" w:line="360" w:lineRule="auto"/>
        <w:jc w:val="left"/>
        <w:rPr>
          <w:rFonts w:ascii="DengXian" w:eastAsia="DengXian" w:cstheme="minorHAnsi"/>
          <w:sz w:val="24"/>
          <w:szCs w:val="24"/>
        </w:rPr>
      </w:pPr>
      <w:r>
        <w:rPr>
          <w:rFonts w:ascii="DengXian" w:eastAsia="DengXian" w:cstheme="minorHAnsi" w:hint="eastAsia"/>
          <w:b/>
          <w:bCs/>
          <w:sz w:val="24"/>
          <w:szCs w:val="24"/>
        </w:rPr>
        <w:t>2.1.1 The three layers are: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Core Layer: This is the backbone of the network. Its primary function is to provide fast, reliable transportation of data between distribution layer devices. The core layer is optimized for high-speed switching and routing. Redundancy is critical at this layer, as failure here affects all parts of the network. Devices at the core layer are typically high-performance routers or multilayer switches.</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Distribution Layer: This layer serves as an aggregation point for the access layer and enforces policies such as routing, filtering, and Quality of service. It connects the access layer to the core and handles inter VLAN routing, and traffic management. Multilayer switches or routers are commonly deployed here.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Access Layer: This is the point at which end devices such as PCs, printers, and IP phones connect to the network. Access layer switches enforce security policies, provide VLAN segmentation, and s</w:t>
      </w:r>
      <w:r w:rsidR="00503DA1">
        <w:rPr>
          <w:rFonts w:ascii="DengXian" w:eastAsia="DengXian" w:hAnsiTheme="minorHAnsi" w:cstheme="minorHAnsi" w:hint="eastAsia"/>
        </w:rPr>
        <w:t>upport Power over Ethernet</w:t>
      </w:r>
      <w:r>
        <w:rPr>
          <w:rFonts w:ascii="DengXian" w:eastAsia="DengXian" w:hAnsiTheme="minorHAnsi" w:cstheme="minorHAnsi" w:hint="eastAsia"/>
        </w:rPr>
        <w:t>. Port security and STP are commonly configured at this layer.</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 benefits of the hierarchical model include; Modularity (each layer can be upgraded independently), scalability (the network can grow without redesigning the whole architecture), and manageability (each layer has a distinct function, making troubleshooting more straightforward).</w:t>
      </w:r>
    </w:p>
    <w:p w:rsidR="00DC02E8" w:rsidRDefault="00772228">
      <w:pPr>
        <w:jc w:val="both"/>
        <w:rPr>
          <w:rFonts w:ascii="DengXian" w:eastAsia="DengXian"/>
          <w:i/>
          <w:sz w:val="24"/>
          <w:szCs w:val="24"/>
        </w:rPr>
      </w:pPr>
      <w:r>
        <w:rPr>
          <w:rFonts w:ascii="DengXian" w:eastAsia="DengXian" w:hint="eastAsia"/>
          <w:i/>
          <w:sz w:val="24"/>
          <w:szCs w:val="24"/>
        </w:rPr>
        <w:t>2.1.2 Open Shortest Path First (OSPF)</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OSPF is a link-state routing protocol defined in RFC 2328 by the Internet Engineering Task Force (IETF). Unlike distance-vector protocols such as RIP, OSPF maintains a complete topological map of the network in a database called the Link-State Database (LSDB). Each router exchanges Link State Advertisements with its neighbors to populate this database, and then independently runs Dijkstra's SPF algorithm to compute the shortest path to each destination.</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OSPF supports a two-level hierarchical structure of its own: the backbone area (Area 0) and non-backbone areas. All non-backbone areas must connect to Area 0, either directly or through virtual links. This design reduces LSA flooding and limits the size of routing tables within each area. Area Border Routers (ABR) connect multiple areas and summarize routing information between them.</w:t>
      </w:r>
      <w:r>
        <w:rPr>
          <w:rFonts w:ascii="DengXian" w:eastAsia="DengXian" w:cstheme="minorHAnsi"/>
          <w:sz w:val="24"/>
          <w:szCs w:val="24"/>
        </w:rPr>
        <w:t xml:space="preserve"> [7]</w:t>
      </w:r>
    </w:p>
    <w:p w:rsidR="00DC02E8" w:rsidRPr="00FC6FDE" w:rsidRDefault="00772228">
      <w:pPr>
        <w:spacing w:before="120" w:after="120" w:line="360" w:lineRule="auto"/>
        <w:jc w:val="left"/>
        <w:rPr>
          <w:rFonts w:ascii="DengXian" w:eastAsia="DengXian" w:cstheme="minorHAnsi"/>
          <w:sz w:val="24"/>
          <w:szCs w:val="24"/>
        </w:rPr>
      </w:pPr>
      <w:r w:rsidRPr="00FC6FDE">
        <w:rPr>
          <w:rFonts w:ascii="DengXian" w:eastAsia="DengXian" w:cstheme="minorHAnsi" w:hint="eastAsia"/>
          <w:bCs/>
          <w:sz w:val="24"/>
          <w:szCs w:val="24"/>
        </w:rPr>
        <w:t>2.1.2.1 Key OSPF concepts include: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Router ID: A unique 32-bit identifier for each OSPF router, usually the highest IP address on a loop-back interface.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Hello Protocol: OSPF routers discover neighbors by exchanging Hello packets. Adjacencies are formed when parameters such as Hello/Dead intervals, Area ID, and authentication match.</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Designated Router (DR) and Backup Designated Router (BDR): On multi-access networks (e.g., Ethernet), OSPF elects a DR and BDR to reduce the number of LSA exchanges. All routers form adjacency only with the DR and BDR.</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OSPF Cost: The metric used by OSPF is called cost, calculated as 100 Mbps divided by the interface bandwidth. Lower cost paths are preferred.</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OSPF States: Routers transition through several states when forming adjacency: Down, Attempt, Init, 2-Way, ExStart, Exchange, Loading, and Full.</w:t>
      </w:r>
      <w:r>
        <w:rPr>
          <w:rFonts w:ascii="DengXian" w:eastAsia="DengXian" w:hAnsiTheme="minorHAnsi" w:cstheme="minorHAnsi"/>
        </w:rPr>
        <w:t xml:space="preserve"> [8]</w:t>
      </w:r>
    </w:p>
    <w:p w:rsidR="00DC02E8" w:rsidRDefault="00772228">
      <w:pPr>
        <w:jc w:val="both"/>
        <w:rPr>
          <w:rFonts w:ascii="DengXian" w:eastAsia="DengXian"/>
          <w:i/>
          <w:sz w:val="24"/>
          <w:szCs w:val="24"/>
        </w:rPr>
      </w:pPr>
      <w:r>
        <w:rPr>
          <w:rFonts w:ascii="DengXian" w:eastAsia="DengXian"/>
          <w:i/>
          <w:sz w:val="24"/>
          <w:szCs w:val="24"/>
        </w:rPr>
        <w:t xml:space="preserve">2.1.3 </w:t>
      </w:r>
      <w:r>
        <w:rPr>
          <w:rFonts w:ascii="DengXian" w:eastAsia="DengXian" w:hint="eastAsia"/>
          <w:i/>
          <w:sz w:val="24"/>
          <w:szCs w:val="24"/>
        </w:rPr>
        <w:t>Point</w:t>
      </w:r>
      <w:r>
        <w:rPr>
          <w:rFonts w:ascii="DengXian" w:eastAsia="DengXian"/>
          <w:i/>
          <w:sz w:val="24"/>
          <w:szCs w:val="24"/>
        </w:rPr>
        <w:t>-To-Point Protocol</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PPP is a Layer 2 protocol standardized in RFC 1661. It is designed to encapsulate network layer packets over serial point-to-point links, providing a standardized method for two directly connected devices to communicate. PPP replaced the older SLIP (Serial Line Internet Protocol) due to its richer feature set, which includes:</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Multi-protocol support: PPP can carry multiple network layer protocols such as IP, IPX, and Apple Talk simultaneously.</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Error detection: PPP uses a 16-bit CRC for error checking.</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Authentication: PPP supports PAP (Password Authentication Protocol) and CHAP (Challenge Handshake Authentication Protocol). PAP sends credentials in plaintext, while CHAP uses MD5 hashing for a more secure exchange.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Link Control Protocol (LCP): Used to establish, configure, and test the data link connection.</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Network Control Protocol (NCP): Used to establish and configure different network layer protocols.</w:t>
      </w:r>
      <w:r>
        <w:rPr>
          <w:rFonts w:ascii="DengXian" w:eastAsia="DengXian" w:hAnsiTheme="minorHAnsi" w:cstheme="minorHAnsi"/>
        </w:rPr>
        <w:t xml:space="preserve"> </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CHAP authentication works through a three-step process: </w:t>
      </w:r>
    </w:p>
    <w:p w:rsidR="00DC02E8" w:rsidRDefault="00772228">
      <w:pPr>
        <w:numPr>
          <w:ilvl w:val="0"/>
          <w:numId w:val="6"/>
        </w:num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 The authenticator sends a challenge message</w:t>
      </w:r>
    </w:p>
    <w:p w:rsidR="00DC02E8" w:rsidRDefault="00772228">
      <w:pPr>
        <w:numPr>
          <w:ilvl w:val="0"/>
          <w:numId w:val="6"/>
        </w:num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 The peer responds with a hash value computed using the challenge and a shared secret, and </w:t>
      </w:r>
    </w:p>
    <w:p w:rsidR="00DC02E8" w:rsidRDefault="00772228">
      <w:pPr>
        <w:numPr>
          <w:ilvl w:val="0"/>
          <w:numId w:val="6"/>
        </w:num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 xml:space="preserve"> The authenticator compares the response with its own computation. If they match, access is granted.</w:t>
      </w:r>
      <w:r>
        <w:rPr>
          <w:rFonts w:ascii="DengXian" w:eastAsia="DengXian" w:cstheme="minorHAnsi"/>
          <w:sz w:val="24"/>
          <w:szCs w:val="24"/>
        </w:rPr>
        <w:t>[9]</w:t>
      </w:r>
    </w:p>
    <w:p w:rsidR="00DC02E8" w:rsidRDefault="00772228">
      <w:pPr>
        <w:spacing w:before="120" w:after="120" w:line="360" w:lineRule="auto"/>
        <w:jc w:val="both"/>
        <w:rPr>
          <w:rFonts w:ascii="DengXian" w:eastAsia="DengXian" w:cstheme="minorHAnsi"/>
          <w:i/>
          <w:sz w:val="24"/>
          <w:szCs w:val="24"/>
        </w:rPr>
      </w:pPr>
      <w:r>
        <w:rPr>
          <w:rFonts w:ascii="DengXian" w:eastAsia="DengXian" w:cstheme="minorHAnsi"/>
          <w:i/>
          <w:sz w:val="24"/>
          <w:szCs w:val="24"/>
        </w:rPr>
        <w:t>2.1.4 Spanning Tree Protocol</w:t>
      </w:r>
      <w:r>
        <w:rPr>
          <w:rFonts w:ascii="DengXian" w:eastAsia="DengXian" w:cstheme="minorHAnsi" w:hint="eastAsia"/>
          <w:i/>
          <w:sz w:val="24"/>
          <w:szCs w:val="24"/>
        </w:rPr>
        <w:t xml:space="preserve"> </w:t>
      </w:r>
      <w:r>
        <w:rPr>
          <w:rFonts w:ascii="DengXian" w:eastAsia="DengXian" w:cstheme="minorHAnsi"/>
          <w:i/>
          <w:sz w:val="24"/>
          <w:szCs w:val="24"/>
        </w:rPr>
        <w:t>(SPT)</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STP was developed by Radia Perlman in 1985 and later standardized as IEEE 802.1D. Its fundamental purpose is to prevent Layer 2 loops in networks with redundant paths. Without STP, a broadcast frame entering a loop would be forwarded indefinitely, saturating all network bandwidth and causing a broadcast storm.</w:t>
      </w:r>
      <w:r>
        <w:rPr>
          <w:rFonts w:ascii="DengXian" w:eastAsia="DengXian" w:cstheme="minorHAnsi"/>
          <w:sz w:val="24"/>
          <w:szCs w:val="24"/>
        </w:rPr>
        <w:t>[11]</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STP operates by electing a Root Bridge, which becomes the logical center of the spanning tree. All other switches compute a shortest path to the root bridge and block any redundant paths. The STP process involves:</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Root Bridge Election: The switch with the lowest Bridge Identifier (BID), composed of a priority value (default 32768) and the switch's MAC address, is elected as the root bridge.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Root Port Selection: Each non-root switch selects a Root Port, which is the port with the lowest cost path to the root bridge.</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Designated Port Selection: On each network segment, the switch with the lowest path cost to the root bridge has its port designated as the Designated Port.</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Port States: STP ports transition through Blocking, Listening, Learning, and Forwarding states. Convergence to the Forwarding state can take up to 50 seconds in standard STP (IEEE 802.1D).</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Rapid Spanning Tree Protocol (RSTP), defined in IEEE 802.1w, improves convergence time to less than one second by introducing new port roles and eliminating some of the listening and learning states.</w:t>
      </w:r>
    </w:p>
    <w:p w:rsidR="00DC02E8" w:rsidRDefault="00772228">
      <w:pPr>
        <w:pStyle w:val="Heading2"/>
        <w:spacing w:before="300" w:after="160" w:line="360" w:lineRule="auto"/>
        <w:jc w:val="left"/>
        <w:rPr>
          <w:rFonts w:ascii="DengXian" w:hAnsiTheme="minorHAnsi" w:cstheme="minorHAnsi" w:hint="default"/>
          <w:sz w:val="24"/>
          <w:szCs w:val="24"/>
        </w:rPr>
      </w:pPr>
      <w:r>
        <w:rPr>
          <w:rFonts w:ascii="DengXian" w:hAnsiTheme="minorHAnsi" w:cstheme="minorHAnsi"/>
          <w:sz w:val="24"/>
          <w:szCs w:val="24"/>
        </w:rPr>
        <w:t>2.2 Theoretical Framework</w:t>
      </w:r>
      <w:r>
        <w:rPr>
          <w:rFonts w:ascii="DengXian" w:hAnsiTheme="minorHAnsi" w:cstheme="minorHAnsi" w:hint="default"/>
          <w:sz w:val="24"/>
          <w:szCs w:val="24"/>
        </w:rPr>
        <w:t xml:space="preserve"> </w:t>
      </w:r>
    </w:p>
    <w:p w:rsidR="00DC02E8" w:rsidRDefault="00772228">
      <w:pPr>
        <w:pStyle w:val="Heading2"/>
        <w:spacing w:before="300" w:after="160" w:line="360" w:lineRule="auto"/>
        <w:jc w:val="left"/>
        <w:rPr>
          <w:rFonts w:ascii="DengXian" w:hAnsiTheme="minorHAnsi" w:cstheme="minorHAnsi" w:hint="default"/>
          <w:i/>
          <w:sz w:val="24"/>
          <w:szCs w:val="24"/>
        </w:rPr>
      </w:pPr>
      <w:r>
        <w:rPr>
          <w:rFonts w:ascii="DengXian" w:hAnsiTheme="minorHAnsi" w:cstheme="minorHAnsi" w:hint="default"/>
          <w:i/>
          <w:sz w:val="24"/>
          <w:szCs w:val="24"/>
        </w:rPr>
        <w:t>2.2.1OSI Reference MODEL</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 Open Systems Interconnection (OSI) model, developed by the International Organization for Standardization (ISO), provides a conceptual framework for understanding how different network protocols interact. It consists of seven layers: Physical, Data Link, Network, Transport, Session, Presentation, and Application. The protocols discussed in this project operate at different OSI layers. Understanding the OSI model helps engineers troubleshoot by isolating problems to a specific layer, ensuring the correct protocol is examined.</w:t>
      </w:r>
    </w:p>
    <w:p w:rsidR="00DC02E8" w:rsidRDefault="00DC02E8">
      <w:pPr>
        <w:spacing w:before="120" w:after="120" w:line="360" w:lineRule="auto"/>
        <w:jc w:val="both"/>
        <w:rPr>
          <w:rFonts w:ascii="DengXian" w:eastAsia="DengXian" w:cstheme="minorHAnsi"/>
          <w:sz w:val="24"/>
          <w:szCs w:val="24"/>
        </w:rPr>
      </w:pPr>
    </w:p>
    <w:tbl>
      <w:tblPr>
        <w:tblStyle w:val="TableGrid"/>
        <w:tblW w:w="0" w:type="auto"/>
        <w:tblLook w:val="04A0" w:firstRow="1" w:lastRow="0" w:firstColumn="1" w:lastColumn="0" w:noHBand="0" w:noVBand="1"/>
      </w:tblPr>
      <w:tblGrid>
        <w:gridCol w:w="1271"/>
        <w:gridCol w:w="2835"/>
        <w:gridCol w:w="5244"/>
      </w:tblGrid>
      <w:tr w:rsidR="00FC6FDE" w:rsidTr="00FC6FDE">
        <w:trPr>
          <w:trHeight w:val="528"/>
        </w:trPr>
        <w:tc>
          <w:tcPr>
            <w:tcW w:w="1271" w:type="dxa"/>
          </w:tcPr>
          <w:p w:rsidR="00FC6FDE" w:rsidRDefault="00FC6FDE" w:rsidP="00FC6FDE">
            <w:pPr>
              <w:spacing w:before="120" w:after="120" w:line="360" w:lineRule="auto"/>
              <w:jc w:val="left"/>
              <w:rPr>
                <w:rFonts w:ascii="DengXian" w:eastAsia="DengXian" w:cstheme="minorHAnsi"/>
                <w:sz w:val="24"/>
                <w:szCs w:val="24"/>
              </w:rPr>
            </w:pPr>
            <w:r>
              <w:rPr>
                <w:rFonts w:ascii="DengXian" w:eastAsia="DengXian" w:cstheme="minorHAnsi" w:hint="eastAsia"/>
                <w:b/>
                <w:bCs/>
                <w:sz w:val="24"/>
                <w:szCs w:val="24"/>
              </w:rPr>
              <w:t>Protocol</w:t>
            </w:r>
          </w:p>
        </w:tc>
        <w:tc>
          <w:tcPr>
            <w:tcW w:w="2835" w:type="dxa"/>
          </w:tcPr>
          <w:p w:rsidR="00FC6FDE" w:rsidRDefault="00FC6FDE">
            <w:pPr>
              <w:spacing w:before="120" w:after="120" w:line="360" w:lineRule="auto"/>
              <w:jc w:val="both"/>
              <w:rPr>
                <w:rFonts w:ascii="DengXian" w:eastAsia="DengXian" w:cstheme="minorHAnsi"/>
                <w:sz w:val="24"/>
                <w:szCs w:val="24"/>
              </w:rPr>
            </w:pPr>
            <w:r>
              <w:rPr>
                <w:rFonts w:ascii="DengXian" w:eastAsia="DengXian" w:cstheme="minorHAnsi" w:hint="eastAsia"/>
                <w:b/>
                <w:bCs/>
                <w:sz w:val="24"/>
                <w:szCs w:val="24"/>
              </w:rPr>
              <w:t>OSI Layer</w:t>
            </w:r>
          </w:p>
        </w:tc>
        <w:tc>
          <w:tcPr>
            <w:tcW w:w="5244" w:type="dxa"/>
          </w:tcPr>
          <w:p w:rsidR="00FC6FDE" w:rsidRDefault="00FC6FDE">
            <w:pPr>
              <w:spacing w:before="120" w:after="120" w:line="360" w:lineRule="auto"/>
              <w:jc w:val="both"/>
              <w:rPr>
                <w:rFonts w:ascii="DengXian" w:eastAsia="DengXian" w:cstheme="minorHAnsi"/>
                <w:sz w:val="24"/>
                <w:szCs w:val="24"/>
              </w:rPr>
            </w:pPr>
            <w:r>
              <w:rPr>
                <w:rFonts w:ascii="DengXian" w:eastAsia="DengXian" w:cstheme="minorHAnsi" w:hint="eastAsia"/>
                <w:b/>
                <w:bCs/>
                <w:sz w:val="24"/>
                <w:szCs w:val="24"/>
              </w:rPr>
              <w:t>Function</w:t>
            </w:r>
          </w:p>
        </w:tc>
      </w:tr>
      <w:tr w:rsidR="00FC6FDE" w:rsidTr="00FC6FDE">
        <w:tc>
          <w:tcPr>
            <w:tcW w:w="1271"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STP</w:t>
            </w:r>
          </w:p>
        </w:tc>
        <w:tc>
          <w:tcPr>
            <w:tcW w:w="2835"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Layer 2 (Data Link)</w:t>
            </w:r>
          </w:p>
        </w:tc>
        <w:tc>
          <w:tcPr>
            <w:tcW w:w="5244"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Loop prevention in switched networks</w:t>
            </w:r>
          </w:p>
        </w:tc>
      </w:tr>
      <w:tr w:rsidR="00FC6FDE" w:rsidTr="00FC6FDE">
        <w:tc>
          <w:tcPr>
            <w:tcW w:w="1271"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PPP</w:t>
            </w:r>
          </w:p>
        </w:tc>
        <w:tc>
          <w:tcPr>
            <w:tcW w:w="2835"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Layer 2 (Data Link)</w:t>
            </w:r>
          </w:p>
        </w:tc>
        <w:tc>
          <w:tcPr>
            <w:tcW w:w="5244"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WAN encapsulation and authentication</w:t>
            </w:r>
          </w:p>
        </w:tc>
      </w:tr>
      <w:tr w:rsidR="00FC6FDE" w:rsidTr="00FC6FDE">
        <w:tc>
          <w:tcPr>
            <w:tcW w:w="1271"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OSPF</w:t>
            </w:r>
          </w:p>
        </w:tc>
        <w:tc>
          <w:tcPr>
            <w:tcW w:w="2835"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Layer 3 (Network)</w:t>
            </w:r>
          </w:p>
        </w:tc>
        <w:tc>
          <w:tcPr>
            <w:tcW w:w="5244"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Dynamic routing and path selection</w:t>
            </w:r>
          </w:p>
        </w:tc>
      </w:tr>
      <w:tr w:rsidR="00FC6FDE" w:rsidTr="00FC6FDE">
        <w:tc>
          <w:tcPr>
            <w:tcW w:w="1271"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IP</w:t>
            </w:r>
          </w:p>
        </w:tc>
        <w:tc>
          <w:tcPr>
            <w:tcW w:w="2835"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Layer 3 (Network)</w:t>
            </w:r>
          </w:p>
        </w:tc>
        <w:tc>
          <w:tcPr>
            <w:tcW w:w="5244"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Logical addressing and packet forwarding</w:t>
            </w:r>
          </w:p>
        </w:tc>
      </w:tr>
      <w:tr w:rsidR="00FC6FDE" w:rsidTr="00FC6FDE">
        <w:tc>
          <w:tcPr>
            <w:tcW w:w="1271"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Ethernet</w:t>
            </w:r>
          </w:p>
        </w:tc>
        <w:tc>
          <w:tcPr>
            <w:tcW w:w="2835"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Layer 2 (Data Link)</w:t>
            </w:r>
          </w:p>
        </w:tc>
        <w:tc>
          <w:tcPr>
            <w:tcW w:w="5244" w:type="dxa"/>
          </w:tcPr>
          <w:p w:rsidR="00FC6FDE" w:rsidRDefault="00FC6FDE" w:rsidP="00FC6FDE">
            <w:pPr>
              <w:spacing w:line="360" w:lineRule="auto"/>
              <w:jc w:val="left"/>
              <w:rPr>
                <w:rFonts w:ascii="DengXian" w:eastAsia="DengXian" w:cstheme="minorHAnsi"/>
                <w:sz w:val="24"/>
                <w:szCs w:val="24"/>
              </w:rPr>
            </w:pPr>
            <w:r>
              <w:rPr>
                <w:rFonts w:ascii="DengXian" w:eastAsia="DengXian" w:cstheme="minorHAnsi" w:hint="eastAsia"/>
                <w:sz w:val="24"/>
                <w:szCs w:val="24"/>
              </w:rPr>
              <w:t>Frame transmission on LAN links</w:t>
            </w:r>
          </w:p>
        </w:tc>
      </w:tr>
    </w:tbl>
    <w:p w:rsidR="00DC02E8" w:rsidRDefault="00DC02E8">
      <w:pPr>
        <w:spacing w:before="120" w:after="120" w:line="360" w:lineRule="auto"/>
        <w:jc w:val="both"/>
        <w:rPr>
          <w:rFonts w:ascii="DengXian" w:eastAsia="DengXian" w:cstheme="minorHAnsi"/>
          <w:sz w:val="24"/>
          <w:szCs w:val="24"/>
        </w:rPr>
      </w:pPr>
    </w:p>
    <w:p w:rsidR="00FC6FDE" w:rsidRDefault="00FC6FDE">
      <w:pPr>
        <w:spacing w:before="120" w:after="120" w:line="360" w:lineRule="auto"/>
        <w:jc w:val="both"/>
        <w:rPr>
          <w:rFonts w:ascii="DengXian" w:eastAsia="DengXian" w:cstheme="minorHAnsi"/>
          <w:sz w:val="24"/>
          <w:szCs w:val="24"/>
        </w:rPr>
      </w:pPr>
    </w:p>
    <w:p w:rsidR="00DC02E8" w:rsidRDefault="00772228">
      <w:pPr>
        <w:spacing w:before="120" w:after="120" w:line="360" w:lineRule="auto"/>
        <w:jc w:val="both"/>
        <w:rPr>
          <w:rFonts w:ascii="DengXian" w:eastAsia="DengXian" w:cstheme="minorHAnsi"/>
          <w:i/>
          <w:sz w:val="24"/>
          <w:szCs w:val="24"/>
        </w:rPr>
      </w:pPr>
      <w:r>
        <w:rPr>
          <w:rFonts w:ascii="DengXian" w:eastAsia="DengXian" w:cstheme="minorHAnsi"/>
          <w:i/>
          <w:sz w:val="24"/>
          <w:szCs w:val="24"/>
        </w:rPr>
        <w:t xml:space="preserve">2.2.2 </w:t>
      </w:r>
      <w:r>
        <w:rPr>
          <w:rFonts w:ascii="DengXian" w:eastAsia="DengXian" w:cstheme="minorHAnsi" w:hint="eastAsia"/>
          <w:i/>
          <w:sz w:val="24"/>
          <w:szCs w:val="24"/>
        </w:rPr>
        <w:t xml:space="preserve">Network convergence </w:t>
      </w:r>
      <w:r>
        <w:rPr>
          <w:rFonts w:ascii="DengXian" w:eastAsia="DengXian" w:cstheme="minorHAnsi"/>
          <w:i/>
          <w:sz w:val="24"/>
          <w:szCs w:val="24"/>
        </w:rPr>
        <w:t>Theory</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i/>
          <w:sz w:val="24"/>
          <w:szCs w:val="24"/>
        </w:rPr>
        <w:t xml:space="preserve"> </w:t>
      </w:r>
      <w:r>
        <w:rPr>
          <w:rFonts w:ascii="DengXian" w:eastAsia="DengXian" w:cstheme="minorHAnsi" w:hint="eastAsia"/>
          <w:sz w:val="24"/>
          <w:szCs w:val="24"/>
        </w:rPr>
        <w:t>Network convergence refers to the time it takes for all routers or switches in a network to agree on a consistent view of the topology after a change (such as a link failure). Fast convergence is critical for minimizing service disruption. OSPF achieves relatively fast convergence compared to distance-vector protocols because it floods link state changes throughout the area immediately upon detection. STP convergence in its original 802.1D form is slow (30-50 seconds), which motivated the development of RSTP and other improvements.</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i/>
          <w:sz w:val="24"/>
          <w:szCs w:val="24"/>
        </w:rPr>
        <w:t xml:space="preserve">2.2.3 </w:t>
      </w:r>
      <w:r>
        <w:rPr>
          <w:rFonts w:ascii="DengXian" w:eastAsia="DengXian" w:cstheme="minorHAnsi" w:hint="eastAsia"/>
          <w:i/>
          <w:sz w:val="24"/>
          <w:szCs w:val="24"/>
        </w:rPr>
        <w:t xml:space="preserve">Redundancy </w:t>
      </w:r>
      <w:r>
        <w:rPr>
          <w:rFonts w:ascii="DengXian" w:eastAsia="DengXian" w:cstheme="minorHAnsi"/>
          <w:i/>
          <w:sz w:val="24"/>
          <w:szCs w:val="24"/>
        </w:rPr>
        <w:t>and Fault Tolerance</w:t>
      </w:r>
      <w:r>
        <w:rPr>
          <w:rFonts w:ascii="DengXian" w:eastAsia="DengXian" w:cstheme="minorHAnsi"/>
          <w:sz w:val="24"/>
          <w:szCs w:val="24"/>
        </w:rPr>
        <w:t xml:space="preserve"> </w:t>
      </w:r>
    </w:p>
    <w:p w:rsidR="00DC02E8" w:rsidRDefault="00772228">
      <w:pPr>
        <w:spacing w:before="120" w:after="120" w:line="360" w:lineRule="auto"/>
        <w:jc w:val="both"/>
        <w:rPr>
          <w:rFonts w:ascii="DengXian" w:eastAsia="DengXian" w:cstheme="minorHAnsi"/>
          <w:b/>
          <w:bCs/>
          <w:sz w:val="24"/>
          <w:szCs w:val="24"/>
        </w:rPr>
      </w:pPr>
      <w:r>
        <w:rPr>
          <w:rFonts w:ascii="DengXian" w:eastAsia="DengXian" w:cstheme="minorHAnsi" w:hint="eastAsia"/>
          <w:sz w:val="24"/>
          <w:szCs w:val="24"/>
        </w:rPr>
        <w:t>Redundancy in network design refers to the use of multiple paths, devices, or links so that a single failure does not bring down the entire network. However, redundancy at Layer 2 (switches) without STP creates loops. Redundancy at Layer 3 (routers) is handled by OSPF ability to route around failed links. The interplay between STP and OSPF in a hierarchical design ensures both Layer 2 and Layer 3 redundancy operate correctly without interference.</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b/>
          <w:bCs/>
          <w:sz w:val="24"/>
          <w:szCs w:val="24"/>
        </w:rPr>
        <w:t>2.3 Empirical Literature</w:t>
      </w:r>
    </w:p>
    <w:p w:rsidR="00DC02E8" w:rsidRDefault="00772228">
      <w:pPr>
        <w:spacing w:before="120" w:after="120" w:line="360" w:lineRule="auto"/>
        <w:jc w:val="both"/>
        <w:rPr>
          <w:rFonts w:ascii="DengXian" w:eastAsia="DengXian" w:cstheme="minorHAnsi"/>
          <w:i/>
          <w:sz w:val="24"/>
          <w:szCs w:val="24"/>
        </w:rPr>
      </w:pPr>
      <w:r>
        <w:rPr>
          <w:rFonts w:ascii="DengXian" w:eastAsia="DengXian" w:cstheme="minorHAnsi"/>
          <w:i/>
          <w:sz w:val="24"/>
          <w:szCs w:val="24"/>
        </w:rPr>
        <w:t>2.3.1 Related studies</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Oluwadare and Babatunde (2019) conducted a study on OSPF performance in a simulated enterprise network using Cisco Packet Tracer. Their findings showed that OSPF converged faster than RIP in networks with more than 10 routers and provided more accurate routing in the presence of multiple paths. They recommended OSPF for any network with more than two routers.</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Musa et al. (2020) compared different WAN encapsulation protocols including PPP and HDLC in a simulated environment. Their results showed that PPP with CHAP authentication provided a significantly more secure connection than HDLC or PPP without authentication, with negligible performance overhead. They concluded that CHAP should be the default configuration for all PPP serial links in security-sensitive environments.</w:t>
      </w:r>
      <w:r>
        <w:rPr>
          <w:rFonts w:ascii="DengXian" w:eastAsia="DengXian" w:cstheme="minorHAnsi"/>
          <w:sz w:val="24"/>
          <w:szCs w:val="24"/>
        </w:rPr>
        <w:t xml:space="preserve"> [15]</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Eze and Nwachukwu (2021) investigated the impact of STP on network performance in a topology with multiple switches and redundant paths. Their simulation demonstrated that enabling STP eliminated all broadcast loops within 45 seconds of network startup, while RSTP reduced this to under 2 seconds. The study recommended RSTP over legacy STP for modern enterprise deployments.</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Abubakar et al. (2022) designed a hierarchical campus network for a Nigerian university using Cisco Packet Tracer, integrating OSPF and VLANs. Their study highlighted that the hierarchical model improved traffic management and allowed network administrators to isolate faults more efficiently than a flat design. They also noted that proper IP addressing and OSPF area planning were critical success factors.</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These empirical works collectively support the design choices made in this project: using OSPF for dynamic routing, PPP with CHAP for secure WAN links, and STP for loop-free switching. They also validate the use of Cisco Packet Tracer as a reliable simulation tool for undergraduate network projects.</w:t>
      </w:r>
    </w:p>
    <w:p w:rsidR="00DC02E8" w:rsidRDefault="00772228">
      <w:pPr>
        <w:spacing w:before="120" w:after="120" w:line="360" w:lineRule="auto"/>
        <w:jc w:val="both"/>
        <w:rPr>
          <w:rFonts w:ascii="DengXian" w:eastAsia="DengXian" w:cstheme="minorHAnsi"/>
          <w:i/>
          <w:sz w:val="24"/>
          <w:szCs w:val="24"/>
        </w:rPr>
      </w:pPr>
      <w:r>
        <w:rPr>
          <w:rFonts w:ascii="DengXian" w:eastAsia="DengXian" w:cstheme="minorHAnsi"/>
          <w:i/>
          <w:sz w:val="24"/>
          <w:szCs w:val="24"/>
        </w:rPr>
        <w:t>2.3.2 Gap in the literature</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i/>
          <w:sz w:val="24"/>
          <w:szCs w:val="24"/>
        </w:rPr>
        <w:t xml:space="preserve"> </w:t>
      </w:r>
      <w:r>
        <w:rPr>
          <w:rFonts w:ascii="DengXian" w:eastAsia="DengXian" w:cstheme="minorHAnsi" w:hint="eastAsia"/>
          <w:sz w:val="24"/>
          <w:szCs w:val="24"/>
        </w:rPr>
        <w:t>Despite the extensive literature on individual protocols, few studies have documented the simultaneous integration of OSPF, PPP, and STP within a single hierarchical network model with step-by-step configuration commands and verification outputs. Most existing works focus on one protocol at a time or use flat topology. This project fills that gap by providing an end-to-end, multi-protocol hierarchical network implementation, complete with configuration steps and verification evidence.</w:t>
      </w:r>
      <w:r>
        <w:rPr>
          <w:rFonts w:ascii="DengXian" w:eastAsia="DengXian" w:cstheme="minorHAnsi"/>
          <w:sz w:val="24"/>
          <w:szCs w:val="24"/>
        </w:rPr>
        <w:t xml:space="preserve"> [19]</w:t>
      </w:r>
    </w:p>
    <w:p w:rsidR="00DC02E8" w:rsidRDefault="00772228">
      <w:pPr>
        <w:spacing w:line="360" w:lineRule="auto"/>
        <w:rPr>
          <w:rFonts w:ascii="DengXian" w:eastAsia="DengXian" w:cstheme="minorHAnsi"/>
          <w:b/>
          <w:bCs/>
          <w:sz w:val="24"/>
          <w:szCs w:val="24"/>
        </w:rPr>
      </w:pPr>
      <w:r>
        <w:rPr>
          <w:rFonts w:ascii="DengXian" w:eastAsia="DengXian" w:cstheme="minorHAnsi" w:hint="eastAsia"/>
          <w:sz w:val="24"/>
          <w:szCs w:val="24"/>
        </w:rPr>
        <w:br w:type="page"/>
      </w:r>
      <w:r>
        <w:rPr>
          <w:rFonts w:ascii="DengXian" w:eastAsia="DengXian" w:cstheme="minorHAnsi" w:hint="eastAsia"/>
          <w:b/>
          <w:bCs/>
          <w:sz w:val="24"/>
          <w:szCs w:val="24"/>
        </w:rPr>
        <w:t>CHAPTER THERR</w:t>
      </w:r>
      <w:r>
        <w:rPr>
          <w:rFonts w:ascii="DengXian" w:eastAsia="DengXian" w:cstheme="minorHAnsi"/>
          <w:b/>
          <w:bCs/>
          <w:sz w:val="24"/>
          <w:szCs w:val="24"/>
        </w:rPr>
        <w:t xml:space="preserve"> </w:t>
      </w:r>
    </w:p>
    <w:p w:rsidR="00DC02E8" w:rsidRDefault="00772228">
      <w:pPr>
        <w:spacing w:line="360" w:lineRule="auto"/>
        <w:rPr>
          <w:rFonts w:ascii="DengXian" w:eastAsia="DengXian" w:cstheme="minorHAnsi"/>
          <w:sz w:val="24"/>
          <w:szCs w:val="24"/>
        </w:rPr>
      </w:pPr>
      <w:r>
        <w:rPr>
          <w:rFonts w:ascii="DengXian" w:eastAsia="DengXian" w:cstheme="minorHAnsi"/>
          <w:b/>
          <w:bCs/>
          <w:sz w:val="24"/>
          <w:szCs w:val="24"/>
        </w:rPr>
        <w:t>METHODOLOGY AND DESIGN</w:t>
      </w:r>
    </w:p>
    <w:p w:rsidR="00DC02E8" w:rsidRDefault="00E2062F">
      <w:pPr>
        <w:spacing w:before="120" w:after="120" w:line="360" w:lineRule="auto"/>
        <w:jc w:val="both"/>
        <w:rPr>
          <w:rFonts w:ascii="DengXian" w:eastAsia="DengXian" w:cstheme="minorHAnsi"/>
          <w:b/>
          <w:bCs/>
          <w:sz w:val="24"/>
          <w:szCs w:val="24"/>
        </w:rPr>
      </w:pPr>
      <w:r>
        <w:rPr>
          <w:rFonts w:ascii="DengXian" w:eastAsia="DengXian" w:cstheme="minorHAnsi"/>
          <w:b/>
          <w:bCs/>
          <w:sz w:val="24"/>
          <w:szCs w:val="24"/>
        </w:rPr>
        <w:t xml:space="preserve">3.1 </w:t>
      </w:r>
      <w:r w:rsidR="00772228">
        <w:rPr>
          <w:rFonts w:ascii="DengXian" w:eastAsia="DengXian" w:cstheme="minorHAnsi"/>
          <w:b/>
          <w:bCs/>
          <w:sz w:val="24"/>
          <w:szCs w:val="24"/>
        </w:rPr>
        <w:t xml:space="preserve">Methodology </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This project follows the Network Development Life Cycle (NDLC), a structured methodology for planning, designing, implementing, and operating network systems. The NDLC consists of the following phases:</w:t>
      </w:r>
    </w:p>
    <w:p w:rsidR="00DC02E8" w:rsidRDefault="00772228">
      <w:pPr>
        <w:pStyle w:val="ListParagraph"/>
        <w:numPr>
          <w:ilvl w:val="0"/>
          <w:numId w:val="7"/>
        </w:numPr>
        <w:spacing w:before="80" w:after="80" w:line="360" w:lineRule="auto"/>
        <w:rPr>
          <w:rFonts w:ascii="DengXian" w:eastAsia="DengXian" w:hAnsiTheme="minorHAnsi" w:cstheme="minorHAnsi"/>
        </w:rPr>
      </w:pPr>
      <w:r>
        <w:rPr>
          <w:rFonts w:ascii="DengXian" w:eastAsia="DengXian" w:hAnsiTheme="minorHAnsi" w:cstheme="minorHAnsi" w:hint="eastAsia"/>
        </w:rPr>
        <w:t>Analysis Phase: Requirements were gathered by identifying the network's functional goals, including the number of users, device types, routing requirements, WAN connectivity, and redundancy needs. The three-tier hierarchical model was selected as the architectural framework.</w:t>
      </w:r>
    </w:p>
    <w:p w:rsidR="00DC02E8" w:rsidRDefault="00772228">
      <w:pPr>
        <w:pStyle w:val="ListParagraph"/>
        <w:numPr>
          <w:ilvl w:val="0"/>
          <w:numId w:val="7"/>
        </w:numPr>
        <w:spacing w:before="80" w:after="80" w:line="360" w:lineRule="auto"/>
        <w:rPr>
          <w:rFonts w:ascii="DengXian" w:eastAsia="DengXian" w:hAnsiTheme="minorHAnsi" w:cstheme="minorHAnsi"/>
        </w:rPr>
      </w:pPr>
      <w:r>
        <w:rPr>
          <w:rFonts w:ascii="DengXian" w:eastAsia="DengXian" w:hAnsiTheme="minorHAnsi" w:cstheme="minorHAnsi" w:hint="eastAsia"/>
        </w:rPr>
        <w:t>Design Phase: Based on the requirements, a logical network topology was created. IP addressing schemes were planned for all interfaces, sub-nets were allocated for each layer, and protocol parameters were determined for OSPF, PPP, and STP.</w:t>
      </w:r>
    </w:p>
    <w:p w:rsidR="00DC02E8" w:rsidRDefault="00772228">
      <w:pPr>
        <w:pStyle w:val="ListParagraph"/>
        <w:numPr>
          <w:ilvl w:val="0"/>
          <w:numId w:val="7"/>
        </w:numPr>
        <w:spacing w:before="80" w:after="80" w:line="360" w:lineRule="auto"/>
        <w:rPr>
          <w:rFonts w:ascii="DengXian" w:eastAsia="DengXian" w:hAnsiTheme="minorHAnsi" w:cstheme="minorHAnsi"/>
        </w:rPr>
      </w:pPr>
      <w:r>
        <w:rPr>
          <w:rFonts w:ascii="DengXian" w:eastAsia="DengXian" w:hAnsiTheme="minorHAnsi" w:cstheme="minorHAnsi" w:hint="eastAsia"/>
        </w:rPr>
        <w:t>Simulation Phase: The physical and logical topology was constructed in Cisco Packet Tracer. All devices were placed, connected with appropriate cable types, and assigned IP addresses.</w:t>
      </w:r>
    </w:p>
    <w:p w:rsidR="00DC02E8" w:rsidRDefault="00772228">
      <w:pPr>
        <w:pStyle w:val="ListParagraph"/>
        <w:numPr>
          <w:ilvl w:val="0"/>
          <w:numId w:val="7"/>
        </w:numPr>
        <w:spacing w:before="80" w:after="80" w:line="360" w:lineRule="auto"/>
        <w:rPr>
          <w:rFonts w:ascii="DengXian" w:eastAsia="DengXian" w:hAnsiTheme="minorHAnsi" w:cstheme="minorHAnsi"/>
        </w:rPr>
      </w:pPr>
      <w:r>
        <w:rPr>
          <w:rFonts w:ascii="DengXian" w:eastAsia="DengXian" w:hAnsiTheme="minorHAnsi" w:cstheme="minorHAnsi" w:hint="eastAsia"/>
        </w:rPr>
        <w:t>Configuration Phase: Each device was configured via its CLI (Command Line Interface). OSPF was configured on all routers, PPP with CHAP was configured on serial links, and STP was configured on all switches.</w:t>
      </w:r>
    </w:p>
    <w:p w:rsidR="00DC02E8" w:rsidRDefault="00772228">
      <w:pPr>
        <w:pStyle w:val="ListParagraph"/>
        <w:numPr>
          <w:ilvl w:val="0"/>
          <w:numId w:val="7"/>
        </w:numPr>
        <w:spacing w:before="80" w:after="80" w:line="360" w:lineRule="auto"/>
        <w:rPr>
          <w:rFonts w:ascii="DengXian" w:eastAsia="DengXian" w:hAnsiTheme="minorHAnsi" w:cstheme="minorHAnsi"/>
        </w:rPr>
      </w:pPr>
      <w:r>
        <w:rPr>
          <w:rFonts w:ascii="DengXian" w:eastAsia="DengXian" w:hAnsiTheme="minorHAnsi" w:cstheme="minorHAnsi" w:hint="eastAsia"/>
        </w:rPr>
        <w:t>Verification Phase: The network was tested using Cisco IOS show commands and connectivity tests (ping and trace route) to verify that the protocols were functioning correctly.</w:t>
      </w:r>
    </w:p>
    <w:p w:rsidR="00DC02E8" w:rsidRDefault="00772228">
      <w:pPr>
        <w:pStyle w:val="ListParagraph"/>
        <w:numPr>
          <w:ilvl w:val="0"/>
          <w:numId w:val="7"/>
        </w:numPr>
        <w:spacing w:before="80" w:after="80" w:line="360" w:lineRule="auto"/>
        <w:rPr>
          <w:rFonts w:ascii="DengXian" w:eastAsia="DengXian" w:hAnsiTheme="minorHAnsi" w:cstheme="minorHAnsi"/>
        </w:rPr>
      </w:pPr>
      <w:r>
        <w:rPr>
          <w:rFonts w:ascii="DengXian" w:eastAsia="DengXian" w:hAnsiTheme="minorHAnsi" w:cstheme="minorHAnsi" w:hint="eastAsia"/>
        </w:rPr>
        <w:t>Documentation Phase: All configuration steps, commands, and outputs were documented with screenshots and explanations.</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This iterative approach ensures that each phase builds on the previous one, and problems identified during verification are fed back into the design or configuration phases for correction.</w:t>
      </w:r>
    </w:p>
    <w:p w:rsidR="00DC02E8" w:rsidRDefault="00772228">
      <w:pPr>
        <w:pStyle w:val="Heading2"/>
        <w:spacing w:before="300" w:after="160" w:line="360" w:lineRule="auto"/>
        <w:jc w:val="left"/>
        <w:rPr>
          <w:rFonts w:ascii="DengXian" w:hAnsiTheme="minorHAnsi" w:cstheme="minorHAnsi" w:hint="default"/>
          <w:sz w:val="24"/>
          <w:szCs w:val="24"/>
        </w:rPr>
      </w:pPr>
      <w:r>
        <w:rPr>
          <w:rFonts w:ascii="DengXian" w:hAnsiTheme="minorHAnsi" w:cstheme="minorHAnsi"/>
          <w:sz w:val="24"/>
          <w:szCs w:val="24"/>
        </w:rPr>
        <w:t>3.2 Tools and Software</w:t>
      </w:r>
    </w:p>
    <w:tbl>
      <w:tblPr>
        <w:tblStyle w:val="TableGrid"/>
        <w:tblW w:w="9822" w:type="dxa"/>
        <w:tblLayout w:type="fixed"/>
        <w:tblLook w:val="04A0" w:firstRow="1" w:lastRow="0" w:firstColumn="1" w:lastColumn="0" w:noHBand="0" w:noVBand="1"/>
      </w:tblPr>
      <w:tblGrid>
        <w:gridCol w:w="2695"/>
        <w:gridCol w:w="1910"/>
        <w:gridCol w:w="5217"/>
      </w:tblGrid>
      <w:tr w:rsidR="00DC02E8" w:rsidTr="00144408">
        <w:trPr>
          <w:trHeight w:val="491"/>
        </w:trPr>
        <w:tc>
          <w:tcPr>
            <w:tcW w:w="2695" w:type="dxa"/>
          </w:tcPr>
          <w:p w:rsidR="00DC02E8" w:rsidRDefault="00144408">
            <w:pPr>
              <w:spacing w:after="120" w:line="360" w:lineRule="auto"/>
              <w:jc w:val="left"/>
              <w:rPr>
                <w:rFonts w:ascii="DengXian" w:eastAsia="DengXian" w:cstheme="minorHAnsi"/>
                <w:sz w:val="24"/>
                <w:szCs w:val="24"/>
              </w:rPr>
            </w:pPr>
            <w:r>
              <w:rPr>
                <w:rFonts w:ascii="DengXian" w:eastAsia="DengXian" w:cstheme="minorHAnsi"/>
                <w:sz w:val="24"/>
                <w:szCs w:val="24"/>
              </w:rPr>
              <w:t>TOOL/SOFTWARE</w:t>
            </w:r>
          </w:p>
        </w:tc>
        <w:tc>
          <w:tcPr>
            <w:tcW w:w="1910" w:type="dxa"/>
          </w:tcPr>
          <w:p w:rsidR="00DC02E8" w:rsidRDefault="00144408">
            <w:pPr>
              <w:spacing w:after="120" w:line="360" w:lineRule="auto"/>
              <w:rPr>
                <w:rFonts w:ascii="DengXian" w:eastAsia="DengXian" w:cstheme="minorHAnsi"/>
                <w:sz w:val="24"/>
                <w:szCs w:val="24"/>
              </w:rPr>
            </w:pPr>
            <w:r>
              <w:rPr>
                <w:rFonts w:ascii="DengXian" w:eastAsia="DengXian" w:cstheme="minorHAnsi"/>
                <w:sz w:val="24"/>
                <w:szCs w:val="24"/>
              </w:rPr>
              <w:t>VERSION</w:t>
            </w:r>
          </w:p>
        </w:tc>
        <w:tc>
          <w:tcPr>
            <w:tcW w:w="5217" w:type="dxa"/>
          </w:tcPr>
          <w:p w:rsidR="00DC02E8" w:rsidRDefault="00144408">
            <w:pPr>
              <w:spacing w:after="120" w:line="360" w:lineRule="auto"/>
              <w:jc w:val="left"/>
              <w:rPr>
                <w:rFonts w:ascii="DengXian" w:eastAsia="DengXian" w:cstheme="minorHAnsi"/>
                <w:sz w:val="24"/>
                <w:szCs w:val="24"/>
              </w:rPr>
            </w:pPr>
            <w:r>
              <w:rPr>
                <w:rFonts w:ascii="DengXian" w:eastAsia="DengXian" w:cstheme="minorHAnsi"/>
                <w:sz w:val="24"/>
                <w:szCs w:val="24"/>
              </w:rPr>
              <w:t>PURPOSE</w:t>
            </w:r>
          </w:p>
        </w:tc>
      </w:tr>
      <w:tr w:rsidR="00DC02E8" w:rsidTr="00144408">
        <w:trPr>
          <w:trHeight w:val="536"/>
        </w:trPr>
        <w:tc>
          <w:tcPr>
            <w:tcW w:w="2695"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Cisco packet tracer</w:t>
            </w:r>
          </w:p>
        </w:tc>
        <w:tc>
          <w:tcPr>
            <w:tcW w:w="1910" w:type="dxa"/>
          </w:tcPr>
          <w:p w:rsidR="00DC02E8" w:rsidRDefault="00772228">
            <w:pPr>
              <w:spacing w:after="120" w:line="360" w:lineRule="auto"/>
              <w:rPr>
                <w:rFonts w:ascii="DengXian" w:eastAsia="DengXian" w:cstheme="minorHAnsi"/>
                <w:sz w:val="24"/>
                <w:szCs w:val="24"/>
              </w:rPr>
            </w:pPr>
            <w:r>
              <w:rPr>
                <w:rFonts w:ascii="DengXian" w:eastAsia="DengXian" w:cstheme="minorHAnsi" w:hint="eastAsia"/>
                <w:sz w:val="24"/>
                <w:szCs w:val="24"/>
              </w:rPr>
              <w:t>9.0.0.0910</w:t>
            </w:r>
          </w:p>
        </w:tc>
        <w:tc>
          <w:tcPr>
            <w:tcW w:w="5217"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Primary networking simulation environment</w:t>
            </w:r>
          </w:p>
        </w:tc>
      </w:tr>
      <w:tr w:rsidR="00DC02E8" w:rsidTr="00144408">
        <w:trPr>
          <w:trHeight w:val="596"/>
        </w:trPr>
        <w:tc>
          <w:tcPr>
            <w:tcW w:w="2695"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Microsoft word/WPS</w:t>
            </w:r>
          </w:p>
        </w:tc>
        <w:tc>
          <w:tcPr>
            <w:tcW w:w="1910" w:type="dxa"/>
          </w:tcPr>
          <w:p w:rsidR="00DC02E8" w:rsidRDefault="00772228">
            <w:pPr>
              <w:spacing w:after="120" w:line="360" w:lineRule="auto"/>
              <w:rPr>
                <w:rFonts w:ascii="DengXian" w:eastAsia="DengXian" w:cstheme="minorHAnsi"/>
                <w:sz w:val="24"/>
                <w:szCs w:val="24"/>
              </w:rPr>
            </w:pPr>
            <w:r>
              <w:rPr>
                <w:rFonts w:ascii="DengXian" w:eastAsia="DengXian" w:cstheme="minorHAnsi" w:hint="eastAsia"/>
                <w:sz w:val="24"/>
                <w:szCs w:val="24"/>
              </w:rPr>
              <w:t>2013</w:t>
            </w:r>
          </w:p>
        </w:tc>
        <w:tc>
          <w:tcPr>
            <w:tcW w:w="5217"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Project documentation</w:t>
            </w:r>
          </w:p>
        </w:tc>
      </w:tr>
      <w:tr w:rsidR="00DC02E8" w:rsidTr="00144408">
        <w:trPr>
          <w:trHeight w:val="643"/>
        </w:trPr>
        <w:tc>
          <w:tcPr>
            <w:tcW w:w="2695"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Cisco IOS</w:t>
            </w:r>
          </w:p>
        </w:tc>
        <w:tc>
          <w:tcPr>
            <w:tcW w:w="1910" w:type="dxa"/>
          </w:tcPr>
          <w:p w:rsidR="00DC02E8" w:rsidRDefault="00772228">
            <w:pPr>
              <w:spacing w:after="120" w:line="360" w:lineRule="auto"/>
              <w:rPr>
                <w:rFonts w:ascii="DengXian" w:eastAsia="DengXian" w:cstheme="minorHAnsi"/>
                <w:sz w:val="24"/>
                <w:szCs w:val="24"/>
              </w:rPr>
            </w:pPr>
            <w:r>
              <w:rPr>
                <w:rFonts w:ascii="DengXian" w:eastAsia="DengXian" w:cstheme="minorHAnsi" w:hint="eastAsia"/>
                <w:sz w:val="24"/>
                <w:szCs w:val="24"/>
              </w:rPr>
              <w:t>9.0.0.0810</w:t>
            </w:r>
          </w:p>
        </w:tc>
        <w:tc>
          <w:tcPr>
            <w:tcW w:w="5217"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Router switches operating system</w:t>
            </w:r>
          </w:p>
        </w:tc>
      </w:tr>
      <w:tr w:rsidR="00DC02E8" w:rsidTr="00144408">
        <w:trPr>
          <w:trHeight w:val="490"/>
        </w:trPr>
        <w:tc>
          <w:tcPr>
            <w:tcW w:w="2695" w:type="dxa"/>
          </w:tcPr>
          <w:p w:rsidR="00DC02E8" w:rsidRDefault="00E2062F">
            <w:pPr>
              <w:spacing w:after="120" w:line="360" w:lineRule="auto"/>
              <w:jc w:val="left"/>
              <w:rPr>
                <w:rFonts w:ascii="DengXian" w:eastAsia="DengXian" w:cstheme="minorHAnsi"/>
                <w:sz w:val="24"/>
                <w:szCs w:val="24"/>
              </w:rPr>
            </w:pPr>
            <w:r>
              <w:rPr>
                <w:rFonts w:ascii="DengXian" w:eastAsia="DengXian" w:cstheme="minorHAnsi" w:hint="eastAsia"/>
                <w:sz w:val="24"/>
                <w:szCs w:val="24"/>
              </w:rPr>
              <w:t xml:space="preserve">Windows 10 </w:t>
            </w:r>
            <w:r>
              <w:rPr>
                <w:rFonts w:ascii="DengXian" w:eastAsia="DengXian" w:cstheme="minorHAnsi"/>
                <w:sz w:val="24"/>
                <w:szCs w:val="24"/>
              </w:rPr>
              <w:t>P</w:t>
            </w:r>
            <w:r w:rsidR="00772228">
              <w:rPr>
                <w:rFonts w:ascii="DengXian" w:eastAsia="DengXian" w:cstheme="minorHAnsi" w:hint="eastAsia"/>
                <w:sz w:val="24"/>
                <w:szCs w:val="24"/>
              </w:rPr>
              <w:t>ro OS</w:t>
            </w:r>
          </w:p>
        </w:tc>
        <w:tc>
          <w:tcPr>
            <w:tcW w:w="1910" w:type="dxa"/>
          </w:tcPr>
          <w:p w:rsidR="00DC02E8" w:rsidRDefault="00772228">
            <w:pPr>
              <w:spacing w:after="120" w:line="360" w:lineRule="auto"/>
              <w:rPr>
                <w:rFonts w:ascii="DengXian" w:eastAsia="DengXian" w:cstheme="minorHAnsi"/>
                <w:sz w:val="24"/>
                <w:szCs w:val="24"/>
              </w:rPr>
            </w:pPr>
            <w:r>
              <w:rPr>
                <w:rFonts w:ascii="DengXian" w:eastAsia="DengXian" w:cstheme="minorHAnsi" w:hint="eastAsia"/>
                <w:sz w:val="24"/>
                <w:szCs w:val="24"/>
              </w:rPr>
              <w:t>10.0.0.19045</w:t>
            </w:r>
          </w:p>
        </w:tc>
        <w:tc>
          <w:tcPr>
            <w:tcW w:w="5217" w:type="dxa"/>
          </w:tcPr>
          <w:p w:rsidR="00DC02E8" w:rsidRDefault="00772228">
            <w:pPr>
              <w:spacing w:after="120" w:line="360" w:lineRule="auto"/>
              <w:jc w:val="left"/>
              <w:rPr>
                <w:rFonts w:ascii="DengXian" w:eastAsia="DengXian" w:cstheme="minorHAnsi"/>
                <w:sz w:val="24"/>
                <w:szCs w:val="24"/>
              </w:rPr>
            </w:pPr>
            <w:r>
              <w:rPr>
                <w:rFonts w:ascii="DengXian" w:eastAsia="DengXian" w:cstheme="minorHAnsi" w:hint="eastAsia"/>
                <w:sz w:val="24"/>
                <w:szCs w:val="24"/>
              </w:rPr>
              <w:t>Host operating  system for simulation</w:t>
            </w:r>
          </w:p>
        </w:tc>
      </w:tr>
    </w:tbl>
    <w:p w:rsidR="005E5229" w:rsidRDefault="005E5229" w:rsidP="005E5229">
      <w:pPr>
        <w:spacing w:before="120" w:after="120" w:line="360" w:lineRule="auto"/>
        <w:jc w:val="both"/>
        <w:rPr>
          <w:rFonts w:ascii="DengXian" w:eastAsia="DengXian" w:cstheme="minorHAnsi"/>
          <w:i/>
        </w:rPr>
      </w:pPr>
    </w:p>
    <w:p w:rsidR="005E5229" w:rsidRPr="005E5229" w:rsidRDefault="00772228" w:rsidP="005E5229">
      <w:pPr>
        <w:pStyle w:val="ListParagraph"/>
        <w:numPr>
          <w:ilvl w:val="2"/>
          <w:numId w:val="6"/>
        </w:numPr>
        <w:spacing w:before="120" w:after="120" w:line="360" w:lineRule="auto"/>
        <w:jc w:val="both"/>
        <w:rPr>
          <w:rFonts w:ascii="DengXian" w:eastAsia="DengXian" w:cstheme="minorHAnsi"/>
          <w:i/>
        </w:rPr>
      </w:pPr>
      <w:r w:rsidRPr="005E5229">
        <w:rPr>
          <w:rFonts w:ascii="DengXian" w:eastAsia="DengXian" w:cstheme="minorHAnsi"/>
          <w:i/>
        </w:rPr>
        <w:t xml:space="preserve">Justification For Cisco Packet Tracer </w:t>
      </w:r>
    </w:p>
    <w:p w:rsidR="00DC02E8" w:rsidRDefault="00772228">
      <w:pPr>
        <w:spacing w:before="120" w:after="120" w:line="360" w:lineRule="auto"/>
        <w:jc w:val="both"/>
        <w:rPr>
          <w:rFonts w:ascii="DengXian" w:eastAsia="DengXian" w:cstheme="minorHAnsi"/>
          <w:sz w:val="24"/>
          <w:szCs w:val="24"/>
        </w:rPr>
      </w:pPr>
      <w:r>
        <w:rPr>
          <w:rFonts w:ascii="DengXian" w:eastAsia="DengXian" w:cstheme="minorHAnsi" w:hint="eastAsia"/>
          <w:sz w:val="24"/>
          <w:szCs w:val="24"/>
        </w:rPr>
        <w:t>Cisco Packet Tracer was selected as the primary simulation tool for the following reasons:</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It is freely available to students through the Cisco Networking Academy.</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It supports all required Cisco IOS commands for OSPF, PPP, and STP configuration.</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It provides a visual, drag-and-drop interface for topology design.</w:t>
      </w:r>
    </w:p>
    <w:p w:rsidR="00DC02E8" w:rsidRDefault="00772228">
      <w:pPr>
        <w:pStyle w:val="ListParagraph"/>
        <w:numPr>
          <w:ilvl w:val="0"/>
          <w:numId w:val="5"/>
        </w:numPr>
        <w:spacing w:before="80" w:after="80" w:line="360" w:lineRule="auto"/>
        <w:rPr>
          <w:rFonts w:ascii="DengXian" w:eastAsia="DengXian" w:hAnsiTheme="minorHAnsi" w:cstheme="minorHAnsi"/>
        </w:rPr>
      </w:pPr>
      <w:r>
        <w:rPr>
          <w:rFonts w:ascii="DengXian" w:eastAsia="DengXian" w:hAnsiTheme="minorHAnsi" w:cstheme="minorHAnsi" w:hint="eastAsia"/>
        </w:rPr>
        <w:t>It allows real-time simulation and observation of packet flows.</w:t>
      </w:r>
    </w:p>
    <w:p w:rsidR="00DC02E8" w:rsidRPr="005E5229" w:rsidRDefault="00772228">
      <w:pPr>
        <w:pStyle w:val="ListParagraph"/>
        <w:numPr>
          <w:ilvl w:val="0"/>
          <w:numId w:val="5"/>
        </w:numPr>
        <w:spacing w:before="80" w:after="80" w:line="360" w:lineRule="auto"/>
        <w:rPr>
          <w:rFonts w:ascii="DengXian" w:eastAsia="DengXian" w:hAnsiTheme="minorHAnsi" w:cstheme="minorHAnsi"/>
          <w:sz w:val="20"/>
          <w:szCs w:val="20"/>
        </w:rPr>
      </w:pPr>
      <w:r w:rsidRPr="005E5229">
        <w:rPr>
          <w:rFonts w:ascii="DengXian" w:eastAsia="DengXian" w:hAnsiTheme="minorHAnsi" w:cstheme="minorHAnsi" w:hint="eastAsia"/>
          <w:sz w:val="20"/>
          <w:szCs w:val="20"/>
        </w:rPr>
        <w:t>It is widely recognized in academic and professional circles as a valid network design tool.</w:t>
      </w:r>
    </w:p>
    <w:p w:rsidR="00DC02E8" w:rsidRDefault="00772228">
      <w:pPr>
        <w:pStyle w:val="Heading2"/>
        <w:spacing w:before="300" w:after="160" w:line="360" w:lineRule="auto"/>
        <w:jc w:val="left"/>
        <w:rPr>
          <w:rFonts w:ascii="DengXian" w:hAnsiTheme="minorHAnsi" w:cstheme="minorHAnsi" w:hint="default"/>
          <w:sz w:val="24"/>
          <w:szCs w:val="24"/>
        </w:rPr>
      </w:pPr>
      <w:r>
        <w:rPr>
          <w:rFonts w:ascii="DengXian" w:hAnsiTheme="minorHAnsi" w:cstheme="minorHAnsi"/>
          <w:sz w:val="24"/>
          <w:szCs w:val="24"/>
        </w:rPr>
        <w:t>3.3 Network Specifications</w:t>
      </w:r>
    </w:p>
    <w:p w:rsidR="00DC02E8" w:rsidRDefault="00515171">
      <w:pPr>
        <w:pStyle w:val="Heading2"/>
        <w:spacing w:before="300" w:after="160" w:line="360" w:lineRule="auto"/>
        <w:jc w:val="left"/>
        <w:rPr>
          <w:rFonts w:ascii="DengXian" w:hAnsiTheme="minorHAnsi" w:cstheme="minorHAnsi" w:hint="default"/>
          <w:i/>
          <w:iCs/>
          <w:sz w:val="24"/>
          <w:szCs w:val="24"/>
        </w:rPr>
      </w:pPr>
      <w:r>
        <w:rPr>
          <w:rFonts w:ascii="DengXian" w:hAnsiTheme="minorHAnsi" w:cstheme="minorHAnsi"/>
          <w:i/>
          <w:iCs/>
          <w:sz w:val="24"/>
          <w:szCs w:val="24"/>
        </w:rPr>
        <w:t xml:space="preserve">3.3.1 </w:t>
      </w:r>
      <w:r>
        <w:rPr>
          <w:rFonts w:ascii="DengXian" w:hAnsiTheme="minorHAnsi" w:cstheme="minorHAnsi" w:hint="default"/>
          <w:i/>
          <w:iCs/>
          <w:sz w:val="24"/>
          <w:szCs w:val="24"/>
        </w:rPr>
        <w:t>F</w:t>
      </w:r>
      <w:r>
        <w:rPr>
          <w:rFonts w:ascii="DengXian" w:hAnsiTheme="minorHAnsi" w:cstheme="minorHAnsi"/>
          <w:i/>
          <w:iCs/>
          <w:sz w:val="24"/>
          <w:szCs w:val="24"/>
        </w:rPr>
        <w:t>un</w:t>
      </w:r>
      <w:r>
        <w:rPr>
          <w:rFonts w:ascii="DengXian" w:hAnsiTheme="minorHAnsi" w:cstheme="minorHAnsi" w:hint="default"/>
          <w:i/>
          <w:iCs/>
          <w:sz w:val="24"/>
          <w:szCs w:val="24"/>
        </w:rPr>
        <w:t>c</w:t>
      </w:r>
      <w:r>
        <w:rPr>
          <w:rFonts w:ascii="DengXian" w:hAnsiTheme="minorHAnsi" w:cstheme="minorHAnsi"/>
          <w:i/>
          <w:iCs/>
          <w:sz w:val="24"/>
          <w:szCs w:val="24"/>
        </w:rPr>
        <w:t>t</w:t>
      </w:r>
      <w:r w:rsidR="00657A32">
        <w:rPr>
          <w:rFonts w:ascii="DengXian" w:hAnsiTheme="minorHAnsi" w:cstheme="minorHAnsi" w:hint="default"/>
          <w:i/>
          <w:iCs/>
          <w:sz w:val="24"/>
          <w:szCs w:val="24"/>
        </w:rPr>
        <w:t>ional requirement</w:t>
      </w:r>
    </w:p>
    <w:tbl>
      <w:tblPr>
        <w:tblStyle w:val="TableGrid"/>
        <w:tblW w:w="9726" w:type="dxa"/>
        <w:tblLook w:val="04A0" w:firstRow="1" w:lastRow="0" w:firstColumn="1" w:lastColumn="0" w:noHBand="0" w:noVBand="1"/>
      </w:tblPr>
      <w:tblGrid>
        <w:gridCol w:w="2148"/>
        <w:gridCol w:w="1816"/>
        <w:gridCol w:w="1276"/>
        <w:gridCol w:w="1390"/>
        <w:gridCol w:w="3096"/>
      </w:tblGrid>
      <w:tr w:rsidR="00F3663F" w:rsidTr="00657A32">
        <w:trPr>
          <w:trHeight w:val="890"/>
        </w:trPr>
        <w:tc>
          <w:tcPr>
            <w:tcW w:w="2148" w:type="dxa"/>
          </w:tcPr>
          <w:p w:rsidR="00C71459" w:rsidRPr="005E5229" w:rsidRDefault="005E5229" w:rsidP="005E5229">
            <w:pPr>
              <w:spacing w:line="276" w:lineRule="auto"/>
              <w:jc w:val="left"/>
              <w:rPr>
                <w:sz w:val="24"/>
                <w:szCs w:val="24"/>
              </w:rPr>
            </w:pPr>
            <w:r w:rsidRPr="005E5229">
              <w:rPr>
                <w:sz w:val="24"/>
                <w:szCs w:val="24"/>
              </w:rPr>
              <w:t>DEVICE</w:t>
            </w:r>
          </w:p>
        </w:tc>
        <w:tc>
          <w:tcPr>
            <w:tcW w:w="1816" w:type="dxa"/>
          </w:tcPr>
          <w:p w:rsidR="00C71459" w:rsidRPr="005E5229" w:rsidRDefault="005E5229" w:rsidP="005E5229">
            <w:pPr>
              <w:spacing w:line="276" w:lineRule="auto"/>
              <w:jc w:val="left"/>
              <w:rPr>
                <w:sz w:val="24"/>
                <w:szCs w:val="24"/>
              </w:rPr>
            </w:pPr>
            <w:r w:rsidRPr="005E5229">
              <w:rPr>
                <w:sz w:val="24"/>
                <w:szCs w:val="24"/>
              </w:rPr>
              <w:t>MODEL</w:t>
            </w:r>
          </w:p>
        </w:tc>
        <w:tc>
          <w:tcPr>
            <w:tcW w:w="1276" w:type="dxa"/>
          </w:tcPr>
          <w:p w:rsidR="00C71459" w:rsidRPr="005E5229" w:rsidRDefault="005E5229" w:rsidP="005E5229">
            <w:pPr>
              <w:spacing w:line="276" w:lineRule="auto"/>
              <w:jc w:val="left"/>
              <w:rPr>
                <w:sz w:val="24"/>
                <w:szCs w:val="24"/>
              </w:rPr>
            </w:pPr>
            <w:r w:rsidRPr="005E5229">
              <w:rPr>
                <w:sz w:val="24"/>
                <w:szCs w:val="24"/>
              </w:rPr>
              <w:t>QUANTITY</w:t>
            </w:r>
          </w:p>
        </w:tc>
        <w:tc>
          <w:tcPr>
            <w:tcW w:w="1390" w:type="dxa"/>
          </w:tcPr>
          <w:p w:rsidR="00C71459" w:rsidRPr="005E5229" w:rsidRDefault="005E5229" w:rsidP="005E5229">
            <w:pPr>
              <w:spacing w:line="276" w:lineRule="auto"/>
              <w:jc w:val="left"/>
              <w:rPr>
                <w:sz w:val="24"/>
                <w:szCs w:val="24"/>
              </w:rPr>
            </w:pPr>
            <w:r w:rsidRPr="005E5229">
              <w:rPr>
                <w:sz w:val="24"/>
                <w:szCs w:val="24"/>
              </w:rPr>
              <w:t>LAYER</w:t>
            </w:r>
          </w:p>
        </w:tc>
        <w:tc>
          <w:tcPr>
            <w:tcW w:w="3096" w:type="dxa"/>
          </w:tcPr>
          <w:p w:rsidR="00C71459" w:rsidRPr="005E5229" w:rsidRDefault="005E5229" w:rsidP="005E5229">
            <w:pPr>
              <w:spacing w:line="276" w:lineRule="auto"/>
              <w:jc w:val="left"/>
              <w:rPr>
                <w:sz w:val="24"/>
                <w:szCs w:val="24"/>
              </w:rPr>
            </w:pPr>
            <w:r w:rsidRPr="005E5229">
              <w:rPr>
                <w:sz w:val="24"/>
                <w:szCs w:val="24"/>
              </w:rPr>
              <w:t>ROLE</w:t>
            </w:r>
          </w:p>
        </w:tc>
      </w:tr>
      <w:tr w:rsidR="00F3663F" w:rsidTr="00657A32">
        <w:trPr>
          <w:trHeight w:val="444"/>
        </w:trPr>
        <w:tc>
          <w:tcPr>
            <w:tcW w:w="2148" w:type="dxa"/>
          </w:tcPr>
          <w:p w:rsidR="00C71459" w:rsidRPr="005E5229" w:rsidRDefault="00C71459" w:rsidP="005E5229">
            <w:pPr>
              <w:spacing w:line="276" w:lineRule="auto"/>
              <w:jc w:val="left"/>
              <w:rPr>
                <w:sz w:val="24"/>
                <w:szCs w:val="24"/>
              </w:rPr>
            </w:pPr>
            <w:r w:rsidRPr="005E5229">
              <w:rPr>
                <w:sz w:val="24"/>
                <w:szCs w:val="24"/>
              </w:rPr>
              <w:t>router</w:t>
            </w:r>
          </w:p>
        </w:tc>
        <w:tc>
          <w:tcPr>
            <w:tcW w:w="1816" w:type="dxa"/>
          </w:tcPr>
          <w:p w:rsidR="00C71459" w:rsidRPr="005E5229" w:rsidRDefault="00C71459" w:rsidP="005E5229">
            <w:pPr>
              <w:spacing w:line="276" w:lineRule="auto"/>
              <w:jc w:val="left"/>
              <w:rPr>
                <w:sz w:val="24"/>
                <w:szCs w:val="24"/>
              </w:rPr>
            </w:pPr>
            <w:r w:rsidRPr="005E5229">
              <w:rPr>
                <w:sz w:val="24"/>
                <w:szCs w:val="24"/>
              </w:rPr>
              <w:t>Cisco 2911</w:t>
            </w:r>
          </w:p>
        </w:tc>
        <w:tc>
          <w:tcPr>
            <w:tcW w:w="1276" w:type="dxa"/>
          </w:tcPr>
          <w:p w:rsidR="00C71459" w:rsidRPr="005E5229" w:rsidRDefault="00144408" w:rsidP="005E5229">
            <w:pPr>
              <w:spacing w:line="276" w:lineRule="auto"/>
              <w:jc w:val="left"/>
              <w:rPr>
                <w:sz w:val="24"/>
                <w:szCs w:val="24"/>
              </w:rPr>
            </w:pPr>
            <w:r>
              <w:rPr>
                <w:sz w:val="24"/>
                <w:szCs w:val="24"/>
              </w:rPr>
              <w:t>3</w:t>
            </w:r>
          </w:p>
        </w:tc>
        <w:tc>
          <w:tcPr>
            <w:tcW w:w="1390" w:type="dxa"/>
          </w:tcPr>
          <w:p w:rsidR="00C71459" w:rsidRPr="005E5229" w:rsidRDefault="00C71459" w:rsidP="005E5229">
            <w:pPr>
              <w:spacing w:line="276" w:lineRule="auto"/>
              <w:jc w:val="left"/>
              <w:rPr>
                <w:sz w:val="24"/>
                <w:szCs w:val="24"/>
              </w:rPr>
            </w:pPr>
            <w:r w:rsidRPr="005E5229">
              <w:rPr>
                <w:sz w:val="24"/>
                <w:szCs w:val="24"/>
              </w:rPr>
              <w:t>core</w:t>
            </w:r>
          </w:p>
        </w:tc>
        <w:tc>
          <w:tcPr>
            <w:tcW w:w="3096" w:type="dxa"/>
          </w:tcPr>
          <w:p w:rsidR="00C71459" w:rsidRPr="005E5229" w:rsidRDefault="00C71459" w:rsidP="005E5229">
            <w:pPr>
              <w:spacing w:line="276" w:lineRule="auto"/>
              <w:jc w:val="left"/>
              <w:rPr>
                <w:sz w:val="24"/>
                <w:szCs w:val="24"/>
              </w:rPr>
            </w:pPr>
            <w:r w:rsidRPr="005E5229">
              <w:rPr>
                <w:sz w:val="24"/>
                <w:szCs w:val="24"/>
              </w:rPr>
              <w:t>OSPF routing, PPP,WAN links</w:t>
            </w:r>
          </w:p>
        </w:tc>
      </w:tr>
      <w:tr w:rsidR="00F3663F" w:rsidTr="00657A32">
        <w:trPr>
          <w:trHeight w:val="541"/>
        </w:trPr>
        <w:tc>
          <w:tcPr>
            <w:tcW w:w="2148" w:type="dxa"/>
          </w:tcPr>
          <w:p w:rsidR="00C71459" w:rsidRPr="005E5229" w:rsidRDefault="00C71459" w:rsidP="005E5229">
            <w:pPr>
              <w:spacing w:line="276" w:lineRule="auto"/>
              <w:jc w:val="left"/>
              <w:rPr>
                <w:sz w:val="24"/>
                <w:szCs w:val="24"/>
              </w:rPr>
            </w:pPr>
            <w:r w:rsidRPr="005E5229">
              <w:rPr>
                <w:sz w:val="24"/>
                <w:szCs w:val="24"/>
              </w:rPr>
              <w:t>Multilayer Switch</w:t>
            </w:r>
          </w:p>
        </w:tc>
        <w:tc>
          <w:tcPr>
            <w:tcW w:w="1816" w:type="dxa"/>
          </w:tcPr>
          <w:p w:rsidR="00C71459" w:rsidRPr="005E5229" w:rsidRDefault="00C71459" w:rsidP="005E5229">
            <w:pPr>
              <w:spacing w:line="276" w:lineRule="auto"/>
              <w:jc w:val="left"/>
              <w:rPr>
                <w:sz w:val="24"/>
                <w:szCs w:val="24"/>
              </w:rPr>
            </w:pPr>
            <w:r w:rsidRPr="005E5229">
              <w:rPr>
                <w:sz w:val="24"/>
                <w:szCs w:val="24"/>
              </w:rPr>
              <w:t>Cisco 3560</w:t>
            </w:r>
          </w:p>
        </w:tc>
        <w:tc>
          <w:tcPr>
            <w:tcW w:w="1276" w:type="dxa"/>
          </w:tcPr>
          <w:p w:rsidR="00C71459" w:rsidRPr="005E5229" w:rsidRDefault="00C71459" w:rsidP="005E5229">
            <w:pPr>
              <w:spacing w:line="276" w:lineRule="auto"/>
              <w:jc w:val="left"/>
              <w:rPr>
                <w:sz w:val="24"/>
                <w:szCs w:val="24"/>
              </w:rPr>
            </w:pPr>
            <w:r w:rsidRPr="005E5229">
              <w:rPr>
                <w:sz w:val="24"/>
                <w:szCs w:val="24"/>
              </w:rPr>
              <w:t>2</w:t>
            </w:r>
          </w:p>
        </w:tc>
        <w:tc>
          <w:tcPr>
            <w:tcW w:w="1390" w:type="dxa"/>
          </w:tcPr>
          <w:p w:rsidR="00C71459" w:rsidRPr="005E5229" w:rsidRDefault="00C71459" w:rsidP="005E5229">
            <w:pPr>
              <w:spacing w:line="276" w:lineRule="auto"/>
              <w:jc w:val="left"/>
              <w:rPr>
                <w:sz w:val="24"/>
                <w:szCs w:val="24"/>
              </w:rPr>
            </w:pPr>
            <w:r w:rsidRPr="005E5229">
              <w:rPr>
                <w:sz w:val="24"/>
                <w:szCs w:val="24"/>
              </w:rPr>
              <w:t>Distribution</w:t>
            </w:r>
          </w:p>
        </w:tc>
        <w:tc>
          <w:tcPr>
            <w:tcW w:w="3096" w:type="dxa"/>
          </w:tcPr>
          <w:p w:rsidR="00C71459" w:rsidRPr="005E5229" w:rsidRDefault="00C71459" w:rsidP="005E5229">
            <w:pPr>
              <w:spacing w:line="276" w:lineRule="auto"/>
              <w:jc w:val="left"/>
              <w:rPr>
                <w:sz w:val="24"/>
                <w:szCs w:val="24"/>
              </w:rPr>
            </w:pPr>
            <w:r w:rsidRPr="005E5229">
              <w:rPr>
                <w:sz w:val="24"/>
                <w:szCs w:val="24"/>
              </w:rPr>
              <w:t>Inter-VLAN routing, OSPF</w:t>
            </w:r>
          </w:p>
        </w:tc>
      </w:tr>
      <w:tr w:rsidR="00F3663F" w:rsidTr="00657A32">
        <w:trPr>
          <w:trHeight w:val="531"/>
        </w:trPr>
        <w:tc>
          <w:tcPr>
            <w:tcW w:w="2148" w:type="dxa"/>
          </w:tcPr>
          <w:p w:rsidR="00C71459" w:rsidRPr="005E5229" w:rsidRDefault="00C71459" w:rsidP="005E5229">
            <w:pPr>
              <w:spacing w:line="276" w:lineRule="auto"/>
              <w:jc w:val="left"/>
              <w:rPr>
                <w:sz w:val="24"/>
                <w:szCs w:val="24"/>
              </w:rPr>
            </w:pPr>
            <w:r w:rsidRPr="005E5229">
              <w:rPr>
                <w:sz w:val="24"/>
                <w:szCs w:val="24"/>
              </w:rPr>
              <w:t>Access Switch</w:t>
            </w:r>
          </w:p>
        </w:tc>
        <w:tc>
          <w:tcPr>
            <w:tcW w:w="1816" w:type="dxa"/>
          </w:tcPr>
          <w:p w:rsidR="00C71459" w:rsidRPr="005E5229" w:rsidRDefault="00C71459" w:rsidP="005E5229">
            <w:pPr>
              <w:spacing w:line="276" w:lineRule="auto"/>
              <w:jc w:val="left"/>
              <w:rPr>
                <w:sz w:val="24"/>
                <w:szCs w:val="24"/>
              </w:rPr>
            </w:pPr>
            <w:r w:rsidRPr="005E5229">
              <w:rPr>
                <w:sz w:val="24"/>
                <w:szCs w:val="24"/>
              </w:rPr>
              <w:t>Cisco2960</w:t>
            </w:r>
          </w:p>
        </w:tc>
        <w:tc>
          <w:tcPr>
            <w:tcW w:w="1276" w:type="dxa"/>
          </w:tcPr>
          <w:p w:rsidR="00C71459" w:rsidRPr="005E5229" w:rsidRDefault="00144408" w:rsidP="005E5229">
            <w:pPr>
              <w:spacing w:line="276" w:lineRule="auto"/>
              <w:jc w:val="left"/>
              <w:rPr>
                <w:sz w:val="24"/>
                <w:szCs w:val="24"/>
              </w:rPr>
            </w:pPr>
            <w:r>
              <w:rPr>
                <w:sz w:val="24"/>
                <w:szCs w:val="24"/>
              </w:rPr>
              <w:t>3</w:t>
            </w:r>
          </w:p>
        </w:tc>
        <w:tc>
          <w:tcPr>
            <w:tcW w:w="1390" w:type="dxa"/>
          </w:tcPr>
          <w:p w:rsidR="00C71459" w:rsidRPr="005E5229" w:rsidRDefault="00C71459" w:rsidP="005E5229">
            <w:pPr>
              <w:spacing w:line="276" w:lineRule="auto"/>
              <w:jc w:val="left"/>
              <w:rPr>
                <w:sz w:val="24"/>
                <w:szCs w:val="24"/>
              </w:rPr>
            </w:pPr>
            <w:r w:rsidRPr="005E5229">
              <w:rPr>
                <w:sz w:val="24"/>
                <w:szCs w:val="24"/>
              </w:rPr>
              <w:t>access</w:t>
            </w:r>
          </w:p>
        </w:tc>
        <w:tc>
          <w:tcPr>
            <w:tcW w:w="3096" w:type="dxa"/>
          </w:tcPr>
          <w:p w:rsidR="00C71459" w:rsidRPr="005E5229" w:rsidRDefault="00C71459" w:rsidP="005E5229">
            <w:pPr>
              <w:spacing w:line="276" w:lineRule="auto"/>
              <w:jc w:val="left"/>
              <w:rPr>
                <w:sz w:val="24"/>
                <w:szCs w:val="24"/>
              </w:rPr>
            </w:pPr>
            <w:r w:rsidRPr="005E5229">
              <w:rPr>
                <w:sz w:val="24"/>
                <w:szCs w:val="24"/>
              </w:rPr>
              <w:t>STP,VLAN access</w:t>
            </w:r>
          </w:p>
        </w:tc>
      </w:tr>
      <w:tr w:rsidR="00F3663F" w:rsidTr="00657A32">
        <w:trPr>
          <w:trHeight w:val="478"/>
        </w:trPr>
        <w:tc>
          <w:tcPr>
            <w:tcW w:w="2148" w:type="dxa"/>
          </w:tcPr>
          <w:p w:rsidR="00C71459" w:rsidRPr="005E5229" w:rsidRDefault="00C71459" w:rsidP="005E5229">
            <w:pPr>
              <w:spacing w:line="276" w:lineRule="auto"/>
              <w:jc w:val="left"/>
              <w:rPr>
                <w:sz w:val="24"/>
                <w:szCs w:val="24"/>
              </w:rPr>
            </w:pPr>
            <w:r w:rsidRPr="005E5229">
              <w:rPr>
                <w:sz w:val="24"/>
                <w:szCs w:val="24"/>
              </w:rPr>
              <w:t>PC end device</w:t>
            </w:r>
          </w:p>
        </w:tc>
        <w:tc>
          <w:tcPr>
            <w:tcW w:w="1816" w:type="dxa"/>
          </w:tcPr>
          <w:p w:rsidR="00C71459" w:rsidRPr="005E5229" w:rsidRDefault="00C71459" w:rsidP="005E5229">
            <w:pPr>
              <w:spacing w:line="276" w:lineRule="auto"/>
              <w:jc w:val="left"/>
              <w:rPr>
                <w:sz w:val="24"/>
                <w:szCs w:val="24"/>
              </w:rPr>
            </w:pPr>
            <w:r w:rsidRPr="005E5229">
              <w:rPr>
                <w:sz w:val="24"/>
                <w:szCs w:val="24"/>
              </w:rPr>
              <w:t>Generic pc</w:t>
            </w:r>
          </w:p>
        </w:tc>
        <w:tc>
          <w:tcPr>
            <w:tcW w:w="1276" w:type="dxa"/>
          </w:tcPr>
          <w:p w:rsidR="00C71459" w:rsidRPr="005E5229" w:rsidRDefault="00144408" w:rsidP="005E5229">
            <w:pPr>
              <w:spacing w:line="276" w:lineRule="auto"/>
              <w:jc w:val="left"/>
              <w:rPr>
                <w:sz w:val="24"/>
                <w:szCs w:val="24"/>
              </w:rPr>
            </w:pPr>
            <w:r>
              <w:rPr>
                <w:sz w:val="24"/>
                <w:szCs w:val="24"/>
              </w:rPr>
              <w:t>10</w:t>
            </w:r>
          </w:p>
        </w:tc>
        <w:tc>
          <w:tcPr>
            <w:tcW w:w="1390" w:type="dxa"/>
          </w:tcPr>
          <w:p w:rsidR="00C71459" w:rsidRPr="005E5229" w:rsidRDefault="00C71459" w:rsidP="005E5229">
            <w:pPr>
              <w:spacing w:line="276" w:lineRule="auto"/>
              <w:jc w:val="left"/>
              <w:rPr>
                <w:sz w:val="24"/>
                <w:szCs w:val="24"/>
              </w:rPr>
            </w:pPr>
            <w:r w:rsidRPr="005E5229">
              <w:rPr>
                <w:sz w:val="24"/>
                <w:szCs w:val="24"/>
              </w:rPr>
              <w:t>access</w:t>
            </w:r>
          </w:p>
        </w:tc>
        <w:tc>
          <w:tcPr>
            <w:tcW w:w="3096" w:type="dxa"/>
          </w:tcPr>
          <w:p w:rsidR="00C71459" w:rsidRPr="005E5229" w:rsidRDefault="00C15581" w:rsidP="005E5229">
            <w:pPr>
              <w:spacing w:line="276" w:lineRule="auto"/>
              <w:jc w:val="left"/>
              <w:rPr>
                <w:sz w:val="24"/>
                <w:szCs w:val="24"/>
              </w:rPr>
            </w:pPr>
            <w:r w:rsidRPr="005E5229">
              <w:rPr>
                <w:sz w:val="24"/>
                <w:szCs w:val="24"/>
              </w:rPr>
              <w:t>End user S</w:t>
            </w:r>
            <w:r w:rsidR="00C71459" w:rsidRPr="005E5229">
              <w:rPr>
                <w:sz w:val="24"/>
                <w:szCs w:val="24"/>
              </w:rPr>
              <w:t>i</w:t>
            </w:r>
            <w:r w:rsidRPr="005E5229">
              <w:rPr>
                <w:sz w:val="24"/>
                <w:szCs w:val="24"/>
              </w:rPr>
              <w:t>mulatio</w:t>
            </w:r>
            <w:r w:rsidR="00C71459" w:rsidRPr="005E5229">
              <w:rPr>
                <w:sz w:val="24"/>
                <w:szCs w:val="24"/>
              </w:rPr>
              <w:t>n</w:t>
            </w:r>
          </w:p>
        </w:tc>
      </w:tr>
      <w:tr w:rsidR="00F3663F" w:rsidTr="00657A32">
        <w:trPr>
          <w:trHeight w:val="599"/>
        </w:trPr>
        <w:tc>
          <w:tcPr>
            <w:tcW w:w="2148" w:type="dxa"/>
          </w:tcPr>
          <w:p w:rsidR="00C71459" w:rsidRPr="005E5229" w:rsidRDefault="00C15581" w:rsidP="005E5229">
            <w:pPr>
              <w:spacing w:line="276" w:lineRule="auto"/>
              <w:jc w:val="left"/>
              <w:rPr>
                <w:sz w:val="24"/>
                <w:szCs w:val="24"/>
              </w:rPr>
            </w:pPr>
            <w:r w:rsidRPr="005E5229">
              <w:rPr>
                <w:sz w:val="24"/>
                <w:szCs w:val="24"/>
              </w:rPr>
              <w:t>Server</w:t>
            </w:r>
          </w:p>
        </w:tc>
        <w:tc>
          <w:tcPr>
            <w:tcW w:w="1816" w:type="dxa"/>
          </w:tcPr>
          <w:p w:rsidR="00C71459" w:rsidRPr="005E5229" w:rsidRDefault="00C15581" w:rsidP="005E5229">
            <w:pPr>
              <w:spacing w:line="276" w:lineRule="auto"/>
              <w:jc w:val="left"/>
              <w:rPr>
                <w:sz w:val="24"/>
                <w:szCs w:val="24"/>
              </w:rPr>
            </w:pPr>
            <w:r w:rsidRPr="005E5229">
              <w:rPr>
                <w:sz w:val="24"/>
                <w:szCs w:val="24"/>
              </w:rPr>
              <w:t>Server</w:t>
            </w:r>
            <w:r w:rsidR="00C71459" w:rsidRPr="005E5229">
              <w:rPr>
                <w:sz w:val="24"/>
                <w:szCs w:val="24"/>
              </w:rPr>
              <w:t xml:space="preserve"> PT</w:t>
            </w:r>
          </w:p>
        </w:tc>
        <w:tc>
          <w:tcPr>
            <w:tcW w:w="1276" w:type="dxa"/>
          </w:tcPr>
          <w:p w:rsidR="00C71459" w:rsidRPr="005E5229" w:rsidRDefault="00144408" w:rsidP="005E5229">
            <w:pPr>
              <w:spacing w:line="276" w:lineRule="auto"/>
              <w:jc w:val="left"/>
              <w:rPr>
                <w:sz w:val="24"/>
                <w:szCs w:val="24"/>
              </w:rPr>
            </w:pPr>
            <w:r>
              <w:rPr>
                <w:sz w:val="24"/>
                <w:szCs w:val="24"/>
              </w:rPr>
              <w:t>2</w:t>
            </w:r>
          </w:p>
        </w:tc>
        <w:tc>
          <w:tcPr>
            <w:tcW w:w="1390" w:type="dxa"/>
          </w:tcPr>
          <w:p w:rsidR="00C71459" w:rsidRPr="005E5229" w:rsidRDefault="00144408" w:rsidP="005E5229">
            <w:pPr>
              <w:spacing w:line="276" w:lineRule="auto"/>
              <w:jc w:val="left"/>
              <w:rPr>
                <w:sz w:val="24"/>
                <w:szCs w:val="24"/>
              </w:rPr>
            </w:pPr>
            <w:r>
              <w:rPr>
                <w:sz w:val="24"/>
                <w:szCs w:val="24"/>
              </w:rPr>
              <w:t>access</w:t>
            </w:r>
          </w:p>
        </w:tc>
        <w:tc>
          <w:tcPr>
            <w:tcW w:w="3096" w:type="dxa"/>
          </w:tcPr>
          <w:p w:rsidR="00C71459" w:rsidRPr="005E5229" w:rsidRDefault="00144408" w:rsidP="005E5229">
            <w:pPr>
              <w:spacing w:line="276" w:lineRule="auto"/>
              <w:jc w:val="left"/>
              <w:rPr>
                <w:sz w:val="24"/>
                <w:szCs w:val="24"/>
              </w:rPr>
            </w:pPr>
            <w:r>
              <w:rPr>
                <w:sz w:val="24"/>
                <w:szCs w:val="24"/>
              </w:rPr>
              <w:t>DNS/DHCP</w:t>
            </w:r>
            <w:r w:rsidR="00C15581" w:rsidRPr="005E5229">
              <w:rPr>
                <w:sz w:val="24"/>
                <w:szCs w:val="24"/>
              </w:rPr>
              <w:t xml:space="preserve"> Simulation</w:t>
            </w:r>
          </w:p>
        </w:tc>
      </w:tr>
      <w:tr w:rsidR="00144408" w:rsidTr="00657A32">
        <w:trPr>
          <w:trHeight w:val="599"/>
        </w:trPr>
        <w:tc>
          <w:tcPr>
            <w:tcW w:w="2148" w:type="dxa"/>
          </w:tcPr>
          <w:p w:rsidR="00144408" w:rsidRPr="005E5229" w:rsidRDefault="00144408" w:rsidP="005E5229">
            <w:pPr>
              <w:spacing w:line="276" w:lineRule="auto"/>
              <w:jc w:val="left"/>
              <w:rPr>
                <w:sz w:val="24"/>
                <w:szCs w:val="24"/>
              </w:rPr>
            </w:pPr>
            <w:r>
              <w:rPr>
                <w:sz w:val="24"/>
                <w:szCs w:val="24"/>
              </w:rPr>
              <w:t>Printer</w:t>
            </w:r>
          </w:p>
        </w:tc>
        <w:tc>
          <w:tcPr>
            <w:tcW w:w="1816" w:type="dxa"/>
          </w:tcPr>
          <w:p w:rsidR="00144408" w:rsidRPr="005E5229" w:rsidRDefault="00144408" w:rsidP="005E5229">
            <w:pPr>
              <w:spacing w:line="276" w:lineRule="auto"/>
              <w:jc w:val="left"/>
              <w:rPr>
                <w:sz w:val="24"/>
                <w:szCs w:val="24"/>
              </w:rPr>
            </w:pPr>
            <w:r>
              <w:rPr>
                <w:sz w:val="24"/>
                <w:szCs w:val="24"/>
              </w:rPr>
              <w:t>Printer PT</w:t>
            </w:r>
          </w:p>
        </w:tc>
        <w:tc>
          <w:tcPr>
            <w:tcW w:w="1276" w:type="dxa"/>
          </w:tcPr>
          <w:p w:rsidR="00144408" w:rsidRDefault="00144408" w:rsidP="005E5229">
            <w:pPr>
              <w:spacing w:line="276" w:lineRule="auto"/>
              <w:jc w:val="left"/>
              <w:rPr>
                <w:sz w:val="24"/>
                <w:szCs w:val="24"/>
              </w:rPr>
            </w:pPr>
            <w:r>
              <w:rPr>
                <w:sz w:val="24"/>
                <w:szCs w:val="24"/>
              </w:rPr>
              <w:t>2</w:t>
            </w:r>
          </w:p>
        </w:tc>
        <w:tc>
          <w:tcPr>
            <w:tcW w:w="1390" w:type="dxa"/>
          </w:tcPr>
          <w:p w:rsidR="00144408" w:rsidRDefault="00144408" w:rsidP="005E5229">
            <w:pPr>
              <w:spacing w:line="276" w:lineRule="auto"/>
              <w:jc w:val="left"/>
              <w:rPr>
                <w:sz w:val="24"/>
                <w:szCs w:val="24"/>
              </w:rPr>
            </w:pPr>
            <w:r>
              <w:rPr>
                <w:sz w:val="24"/>
                <w:szCs w:val="24"/>
              </w:rPr>
              <w:t xml:space="preserve">Access </w:t>
            </w:r>
          </w:p>
        </w:tc>
        <w:tc>
          <w:tcPr>
            <w:tcW w:w="3096" w:type="dxa"/>
          </w:tcPr>
          <w:p w:rsidR="00144408" w:rsidRDefault="00F3663F" w:rsidP="005E5229">
            <w:pPr>
              <w:spacing w:line="276" w:lineRule="auto"/>
              <w:jc w:val="left"/>
              <w:rPr>
                <w:sz w:val="24"/>
                <w:szCs w:val="24"/>
              </w:rPr>
            </w:pPr>
            <w:r>
              <w:rPr>
                <w:sz w:val="24"/>
                <w:szCs w:val="24"/>
              </w:rPr>
              <w:t>Documentation print out</w:t>
            </w:r>
          </w:p>
        </w:tc>
      </w:tr>
      <w:tr w:rsidR="00144408" w:rsidTr="00657A32">
        <w:trPr>
          <w:trHeight w:val="599"/>
        </w:trPr>
        <w:tc>
          <w:tcPr>
            <w:tcW w:w="2148" w:type="dxa"/>
          </w:tcPr>
          <w:p w:rsidR="00144408" w:rsidRDefault="00144408" w:rsidP="005E5229">
            <w:pPr>
              <w:spacing w:line="276" w:lineRule="auto"/>
              <w:jc w:val="left"/>
              <w:rPr>
                <w:sz w:val="24"/>
                <w:szCs w:val="24"/>
              </w:rPr>
            </w:pPr>
            <w:r>
              <w:rPr>
                <w:sz w:val="24"/>
                <w:szCs w:val="24"/>
              </w:rPr>
              <w:t>Access point</w:t>
            </w:r>
          </w:p>
        </w:tc>
        <w:tc>
          <w:tcPr>
            <w:tcW w:w="1816" w:type="dxa"/>
          </w:tcPr>
          <w:p w:rsidR="00144408" w:rsidRDefault="00F3663F" w:rsidP="005E5229">
            <w:pPr>
              <w:spacing w:line="276" w:lineRule="auto"/>
              <w:jc w:val="left"/>
              <w:rPr>
                <w:sz w:val="24"/>
                <w:szCs w:val="24"/>
              </w:rPr>
            </w:pPr>
            <w:r>
              <w:rPr>
                <w:sz w:val="24"/>
                <w:szCs w:val="24"/>
              </w:rPr>
              <w:t>Access point-PT</w:t>
            </w:r>
          </w:p>
        </w:tc>
        <w:tc>
          <w:tcPr>
            <w:tcW w:w="1276" w:type="dxa"/>
          </w:tcPr>
          <w:p w:rsidR="00144408" w:rsidRDefault="00F3663F" w:rsidP="005E5229">
            <w:pPr>
              <w:spacing w:line="276" w:lineRule="auto"/>
              <w:jc w:val="left"/>
              <w:rPr>
                <w:sz w:val="24"/>
                <w:szCs w:val="24"/>
              </w:rPr>
            </w:pPr>
            <w:r>
              <w:rPr>
                <w:sz w:val="24"/>
                <w:szCs w:val="24"/>
              </w:rPr>
              <w:t>1</w:t>
            </w:r>
          </w:p>
        </w:tc>
        <w:tc>
          <w:tcPr>
            <w:tcW w:w="1390" w:type="dxa"/>
          </w:tcPr>
          <w:p w:rsidR="00144408" w:rsidRDefault="00F3663F" w:rsidP="005E5229">
            <w:pPr>
              <w:spacing w:line="276" w:lineRule="auto"/>
              <w:jc w:val="left"/>
              <w:rPr>
                <w:sz w:val="24"/>
                <w:szCs w:val="24"/>
              </w:rPr>
            </w:pPr>
            <w:r>
              <w:rPr>
                <w:sz w:val="24"/>
                <w:szCs w:val="24"/>
              </w:rPr>
              <w:t>access</w:t>
            </w:r>
          </w:p>
        </w:tc>
        <w:tc>
          <w:tcPr>
            <w:tcW w:w="3096" w:type="dxa"/>
          </w:tcPr>
          <w:p w:rsidR="00144408" w:rsidRDefault="00F3663F" w:rsidP="005E5229">
            <w:pPr>
              <w:spacing w:line="276" w:lineRule="auto"/>
              <w:jc w:val="left"/>
              <w:rPr>
                <w:sz w:val="24"/>
                <w:szCs w:val="24"/>
              </w:rPr>
            </w:pPr>
            <w:r>
              <w:rPr>
                <w:sz w:val="24"/>
                <w:szCs w:val="24"/>
              </w:rPr>
              <w:t>Wireless connection</w:t>
            </w:r>
          </w:p>
        </w:tc>
      </w:tr>
      <w:tr w:rsidR="005D59CA" w:rsidTr="005D59CA">
        <w:trPr>
          <w:trHeight w:val="599"/>
        </w:trPr>
        <w:tc>
          <w:tcPr>
            <w:tcW w:w="2148" w:type="dxa"/>
            <w:vMerge w:val="restart"/>
            <w:textDirection w:val="btLr"/>
          </w:tcPr>
          <w:p w:rsidR="005D59CA" w:rsidRDefault="005D59CA" w:rsidP="005D59CA">
            <w:pPr>
              <w:spacing w:line="276" w:lineRule="auto"/>
              <w:ind w:left="113" w:right="113"/>
              <w:jc w:val="left"/>
              <w:rPr>
                <w:sz w:val="24"/>
                <w:szCs w:val="24"/>
              </w:rPr>
            </w:pPr>
            <w:r>
              <w:rPr>
                <w:sz w:val="24"/>
                <w:szCs w:val="24"/>
              </w:rPr>
              <w:t>Connection type</w:t>
            </w:r>
          </w:p>
        </w:tc>
        <w:tc>
          <w:tcPr>
            <w:tcW w:w="1816" w:type="dxa"/>
          </w:tcPr>
          <w:p w:rsidR="005D59CA" w:rsidRDefault="005D59CA" w:rsidP="005E5229">
            <w:pPr>
              <w:spacing w:line="276" w:lineRule="auto"/>
              <w:jc w:val="left"/>
              <w:rPr>
                <w:sz w:val="24"/>
                <w:szCs w:val="24"/>
              </w:rPr>
            </w:pPr>
            <w:r>
              <w:rPr>
                <w:sz w:val="24"/>
                <w:szCs w:val="24"/>
              </w:rPr>
              <w:t>Copper straight-through</w:t>
            </w:r>
          </w:p>
        </w:tc>
        <w:tc>
          <w:tcPr>
            <w:tcW w:w="1276" w:type="dxa"/>
          </w:tcPr>
          <w:p w:rsidR="005D59CA" w:rsidRDefault="00515171" w:rsidP="005E5229">
            <w:pPr>
              <w:spacing w:line="276" w:lineRule="auto"/>
              <w:jc w:val="left"/>
              <w:rPr>
                <w:sz w:val="24"/>
                <w:szCs w:val="24"/>
              </w:rPr>
            </w:pPr>
            <w:r>
              <w:rPr>
                <w:sz w:val="24"/>
                <w:szCs w:val="24"/>
              </w:rPr>
              <w:t>16</w:t>
            </w:r>
          </w:p>
        </w:tc>
        <w:tc>
          <w:tcPr>
            <w:tcW w:w="1390" w:type="dxa"/>
          </w:tcPr>
          <w:p w:rsidR="005D59CA" w:rsidRDefault="00515171" w:rsidP="005E5229">
            <w:pPr>
              <w:spacing w:line="276" w:lineRule="auto"/>
              <w:jc w:val="left"/>
              <w:rPr>
                <w:sz w:val="24"/>
                <w:szCs w:val="24"/>
              </w:rPr>
            </w:pPr>
            <w:r>
              <w:rPr>
                <w:sz w:val="24"/>
                <w:szCs w:val="24"/>
              </w:rPr>
              <w:t>Access</w:t>
            </w:r>
          </w:p>
        </w:tc>
        <w:tc>
          <w:tcPr>
            <w:tcW w:w="3096" w:type="dxa"/>
          </w:tcPr>
          <w:p w:rsidR="005D59CA" w:rsidRDefault="00515171" w:rsidP="005E5229">
            <w:pPr>
              <w:spacing w:line="276" w:lineRule="auto"/>
              <w:jc w:val="left"/>
              <w:rPr>
                <w:sz w:val="24"/>
                <w:szCs w:val="24"/>
              </w:rPr>
            </w:pPr>
            <w:r>
              <w:rPr>
                <w:sz w:val="24"/>
                <w:szCs w:val="24"/>
              </w:rPr>
              <w:t>Connect dissimilar device</w:t>
            </w:r>
          </w:p>
        </w:tc>
      </w:tr>
      <w:tr w:rsidR="005D59CA" w:rsidTr="00657A32">
        <w:trPr>
          <w:trHeight w:val="599"/>
        </w:trPr>
        <w:tc>
          <w:tcPr>
            <w:tcW w:w="2148" w:type="dxa"/>
            <w:vMerge/>
          </w:tcPr>
          <w:p w:rsidR="005D59CA" w:rsidRDefault="005D59CA" w:rsidP="005E5229">
            <w:pPr>
              <w:spacing w:line="276" w:lineRule="auto"/>
              <w:jc w:val="left"/>
              <w:rPr>
                <w:sz w:val="24"/>
                <w:szCs w:val="24"/>
              </w:rPr>
            </w:pPr>
          </w:p>
        </w:tc>
        <w:tc>
          <w:tcPr>
            <w:tcW w:w="1816" w:type="dxa"/>
          </w:tcPr>
          <w:p w:rsidR="005D59CA" w:rsidRDefault="005D59CA" w:rsidP="005E5229">
            <w:pPr>
              <w:spacing w:line="276" w:lineRule="auto"/>
              <w:jc w:val="left"/>
              <w:rPr>
                <w:sz w:val="24"/>
                <w:szCs w:val="24"/>
              </w:rPr>
            </w:pPr>
            <w:r>
              <w:rPr>
                <w:sz w:val="24"/>
                <w:szCs w:val="24"/>
              </w:rPr>
              <w:t>Copper cross-over</w:t>
            </w:r>
          </w:p>
        </w:tc>
        <w:tc>
          <w:tcPr>
            <w:tcW w:w="1276" w:type="dxa"/>
          </w:tcPr>
          <w:p w:rsidR="005D59CA" w:rsidRDefault="005D59CA" w:rsidP="005E5229">
            <w:pPr>
              <w:spacing w:line="276" w:lineRule="auto"/>
              <w:jc w:val="left"/>
              <w:rPr>
                <w:sz w:val="24"/>
                <w:szCs w:val="24"/>
              </w:rPr>
            </w:pPr>
            <w:r>
              <w:rPr>
                <w:sz w:val="24"/>
                <w:szCs w:val="24"/>
              </w:rPr>
              <w:t>7</w:t>
            </w:r>
          </w:p>
        </w:tc>
        <w:tc>
          <w:tcPr>
            <w:tcW w:w="1390" w:type="dxa"/>
          </w:tcPr>
          <w:p w:rsidR="005D59CA" w:rsidRDefault="00515171" w:rsidP="005E5229">
            <w:pPr>
              <w:spacing w:line="276" w:lineRule="auto"/>
              <w:jc w:val="left"/>
              <w:rPr>
                <w:sz w:val="24"/>
                <w:szCs w:val="24"/>
              </w:rPr>
            </w:pPr>
            <w:r>
              <w:rPr>
                <w:sz w:val="24"/>
                <w:szCs w:val="24"/>
              </w:rPr>
              <w:t>Access</w:t>
            </w:r>
          </w:p>
        </w:tc>
        <w:tc>
          <w:tcPr>
            <w:tcW w:w="3096" w:type="dxa"/>
          </w:tcPr>
          <w:p w:rsidR="005D59CA" w:rsidRDefault="00515171" w:rsidP="005E5229">
            <w:pPr>
              <w:spacing w:line="276" w:lineRule="auto"/>
              <w:jc w:val="left"/>
              <w:rPr>
                <w:sz w:val="24"/>
                <w:szCs w:val="24"/>
              </w:rPr>
            </w:pPr>
            <w:r>
              <w:rPr>
                <w:sz w:val="24"/>
                <w:szCs w:val="24"/>
              </w:rPr>
              <w:t>Connect similar device</w:t>
            </w:r>
          </w:p>
        </w:tc>
      </w:tr>
      <w:tr w:rsidR="005D59CA" w:rsidTr="00657A32">
        <w:trPr>
          <w:trHeight w:val="599"/>
        </w:trPr>
        <w:tc>
          <w:tcPr>
            <w:tcW w:w="2148" w:type="dxa"/>
            <w:vMerge/>
          </w:tcPr>
          <w:p w:rsidR="005D59CA" w:rsidRDefault="005D59CA" w:rsidP="005E5229">
            <w:pPr>
              <w:spacing w:line="276" w:lineRule="auto"/>
              <w:jc w:val="left"/>
              <w:rPr>
                <w:sz w:val="24"/>
                <w:szCs w:val="24"/>
              </w:rPr>
            </w:pPr>
          </w:p>
        </w:tc>
        <w:tc>
          <w:tcPr>
            <w:tcW w:w="1816" w:type="dxa"/>
          </w:tcPr>
          <w:p w:rsidR="005D59CA" w:rsidRDefault="005D59CA" w:rsidP="005E5229">
            <w:pPr>
              <w:spacing w:line="276" w:lineRule="auto"/>
              <w:jc w:val="left"/>
              <w:rPr>
                <w:sz w:val="24"/>
                <w:szCs w:val="24"/>
              </w:rPr>
            </w:pPr>
            <w:r>
              <w:rPr>
                <w:sz w:val="24"/>
                <w:szCs w:val="24"/>
              </w:rPr>
              <w:t>Serial DCE</w:t>
            </w:r>
          </w:p>
        </w:tc>
        <w:tc>
          <w:tcPr>
            <w:tcW w:w="1276" w:type="dxa"/>
          </w:tcPr>
          <w:p w:rsidR="005D59CA" w:rsidRDefault="00515171" w:rsidP="005E5229">
            <w:pPr>
              <w:spacing w:line="276" w:lineRule="auto"/>
              <w:jc w:val="left"/>
              <w:rPr>
                <w:sz w:val="24"/>
                <w:szCs w:val="24"/>
              </w:rPr>
            </w:pPr>
            <w:r>
              <w:rPr>
                <w:sz w:val="24"/>
                <w:szCs w:val="24"/>
              </w:rPr>
              <w:t>2</w:t>
            </w:r>
          </w:p>
        </w:tc>
        <w:tc>
          <w:tcPr>
            <w:tcW w:w="1390" w:type="dxa"/>
          </w:tcPr>
          <w:p w:rsidR="005D59CA" w:rsidRDefault="00515171" w:rsidP="005E5229">
            <w:pPr>
              <w:spacing w:line="276" w:lineRule="auto"/>
              <w:jc w:val="left"/>
              <w:rPr>
                <w:sz w:val="24"/>
                <w:szCs w:val="24"/>
              </w:rPr>
            </w:pPr>
            <w:r>
              <w:rPr>
                <w:sz w:val="24"/>
                <w:szCs w:val="24"/>
              </w:rPr>
              <w:t>core</w:t>
            </w:r>
          </w:p>
        </w:tc>
        <w:tc>
          <w:tcPr>
            <w:tcW w:w="3096" w:type="dxa"/>
          </w:tcPr>
          <w:p w:rsidR="005D59CA" w:rsidRDefault="00515171" w:rsidP="005E5229">
            <w:pPr>
              <w:spacing w:line="276" w:lineRule="auto"/>
              <w:jc w:val="left"/>
              <w:rPr>
                <w:sz w:val="24"/>
                <w:szCs w:val="24"/>
              </w:rPr>
            </w:pPr>
            <w:r>
              <w:rPr>
                <w:sz w:val="24"/>
                <w:szCs w:val="24"/>
              </w:rPr>
              <w:t>Relay or carrier of data</w:t>
            </w:r>
          </w:p>
        </w:tc>
      </w:tr>
    </w:tbl>
    <w:p w:rsidR="00C15581" w:rsidRDefault="00C15581" w:rsidP="005E5229">
      <w:pPr>
        <w:jc w:val="both"/>
        <w:rPr>
          <w:rFonts w:ascii="DengXian" w:eastAsia="DengXian" w:cstheme="minorHAnsi"/>
          <w:b/>
          <w:sz w:val="24"/>
          <w:szCs w:val="24"/>
        </w:rPr>
      </w:pPr>
    </w:p>
    <w:p w:rsidR="0041394D" w:rsidRDefault="0041394D" w:rsidP="005E5229">
      <w:pPr>
        <w:jc w:val="both"/>
        <w:rPr>
          <w:rFonts w:ascii="DengXian" w:eastAsia="DengXian" w:cstheme="minorHAnsi"/>
          <w:b/>
          <w:sz w:val="24"/>
          <w:szCs w:val="24"/>
        </w:rPr>
      </w:pPr>
    </w:p>
    <w:p w:rsidR="00F3663F" w:rsidRDefault="00E2062F" w:rsidP="005E5229">
      <w:pPr>
        <w:jc w:val="both"/>
        <w:rPr>
          <w:rFonts w:ascii="DengXian" w:eastAsia="DengXian" w:cstheme="minorHAnsi"/>
          <w:b/>
          <w:sz w:val="24"/>
          <w:szCs w:val="24"/>
        </w:rPr>
      </w:pPr>
      <w:r>
        <w:rPr>
          <w:rFonts w:ascii="DengXian" w:eastAsia="DengXian" w:cstheme="minorHAnsi"/>
          <w:b/>
          <w:sz w:val="24"/>
          <w:szCs w:val="24"/>
        </w:rPr>
        <w:t>3.4 DESIGN</w:t>
      </w:r>
    </w:p>
    <w:p w:rsidR="00C15581" w:rsidRDefault="00C15581" w:rsidP="0041394D">
      <w:pPr>
        <w:jc w:val="both"/>
        <w:rPr>
          <w:rFonts w:ascii="DengXian" w:eastAsia="DengXian" w:cstheme="minorHAnsi"/>
          <w:b/>
          <w:sz w:val="24"/>
          <w:szCs w:val="24"/>
        </w:rPr>
      </w:pPr>
    </w:p>
    <w:p w:rsidR="00E2062F" w:rsidRDefault="00E2062F">
      <w:pPr>
        <w:rPr>
          <w:rFonts w:ascii="DengXian" w:eastAsia="DengXian" w:cstheme="minorHAnsi"/>
          <w:b/>
          <w:sz w:val="24"/>
          <w:szCs w:val="24"/>
        </w:rPr>
      </w:pPr>
      <w:r>
        <w:rPr>
          <w:rFonts w:ascii="DengXian" w:eastAsia="DengXian" w:cstheme="minorHAnsi"/>
          <w:b/>
          <w:noProof/>
          <w:sz w:val="24"/>
          <w:szCs w:val="24"/>
          <w:lang w:eastAsia="en-US"/>
        </w:rPr>
        <w:drawing>
          <wp:inline distT="0" distB="0" distL="0" distR="0">
            <wp:extent cx="6477240" cy="548582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n.PNG"/>
                    <pic:cNvPicPr/>
                  </pic:nvPicPr>
                  <pic:blipFill>
                    <a:blip r:embed="rId13">
                      <a:extLst>
                        <a:ext uri="{28A0092B-C50C-407E-A947-70E740481C1C}">
                          <a14:useLocalDpi xmlns:a14="http://schemas.microsoft.com/office/drawing/2010/main" val="0"/>
                        </a:ext>
                      </a:extLst>
                    </a:blip>
                    <a:stretch>
                      <a:fillRect/>
                    </a:stretch>
                  </pic:blipFill>
                  <pic:spPr>
                    <a:xfrm>
                      <a:off x="0" y="0"/>
                      <a:ext cx="6481070" cy="5489065"/>
                    </a:xfrm>
                    <a:prstGeom prst="rect">
                      <a:avLst/>
                    </a:prstGeom>
                  </pic:spPr>
                </pic:pic>
              </a:graphicData>
            </a:graphic>
          </wp:inline>
        </w:drawing>
      </w:r>
    </w:p>
    <w:p w:rsidR="00E2062F" w:rsidRDefault="00E2062F" w:rsidP="003C4C41">
      <w:pPr>
        <w:jc w:val="left"/>
        <w:rPr>
          <w:rFonts w:ascii="DengXian" w:eastAsia="DengXian" w:cstheme="minorHAnsi"/>
          <w:b/>
          <w:sz w:val="24"/>
          <w:szCs w:val="24"/>
        </w:rPr>
      </w:pPr>
    </w:p>
    <w:p w:rsidR="00E2062F" w:rsidRDefault="003C4C41" w:rsidP="003C4C41">
      <w:pPr>
        <w:jc w:val="left"/>
        <w:rPr>
          <w:rFonts w:ascii="DengXian" w:eastAsia="DengXian" w:cstheme="minorHAnsi"/>
          <w:b/>
          <w:sz w:val="24"/>
          <w:szCs w:val="24"/>
        </w:rPr>
      </w:pPr>
      <w:r>
        <w:rPr>
          <w:rFonts w:ascii="DengXian" w:eastAsia="DengXian" w:cstheme="minorHAnsi"/>
          <w:b/>
          <w:sz w:val="24"/>
          <w:szCs w:val="24"/>
        </w:rPr>
        <w:t>Figure 3.1</w:t>
      </w:r>
    </w:p>
    <w:p w:rsidR="003C4C41" w:rsidRDefault="003C4C41" w:rsidP="005741D6">
      <w:pPr>
        <w:spacing w:line="360" w:lineRule="auto"/>
        <w:jc w:val="both"/>
        <w:rPr>
          <w:rFonts w:ascii="DengXian" w:eastAsia="DengXian" w:cstheme="minorHAnsi"/>
          <w:b/>
          <w:sz w:val="24"/>
          <w:szCs w:val="24"/>
        </w:rPr>
      </w:pPr>
    </w:p>
    <w:p w:rsidR="005741D6" w:rsidRDefault="005741D6" w:rsidP="005741D6">
      <w:pPr>
        <w:spacing w:line="360" w:lineRule="auto"/>
        <w:jc w:val="both"/>
        <w:rPr>
          <w:rFonts w:ascii="DengXian" w:eastAsia="DengXian" w:cstheme="minorHAnsi"/>
          <w:b/>
          <w:sz w:val="24"/>
          <w:szCs w:val="24"/>
        </w:rPr>
      </w:pPr>
    </w:p>
    <w:p w:rsidR="005741D6" w:rsidRDefault="005741D6" w:rsidP="005741D6">
      <w:pPr>
        <w:spacing w:line="360" w:lineRule="auto"/>
        <w:jc w:val="both"/>
        <w:rPr>
          <w:rFonts w:ascii="DengXian" w:eastAsia="DengXian" w:cstheme="minorHAnsi"/>
          <w:b/>
          <w:sz w:val="24"/>
          <w:szCs w:val="24"/>
        </w:rPr>
      </w:pPr>
    </w:p>
    <w:p w:rsidR="005741D6" w:rsidRDefault="005741D6" w:rsidP="005741D6">
      <w:pPr>
        <w:spacing w:line="360" w:lineRule="auto"/>
        <w:jc w:val="both"/>
        <w:rPr>
          <w:rFonts w:ascii="DengXian" w:eastAsia="DengXian" w:cstheme="minorHAnsi"/>
          <w:b/>
          <w:sz w:val="24"/>
          <w:szCs w:val="24"/>
        </w:rPr>
      </w:pPr>
    </w:p>
    <w:p w:rsidR="005741D6" w:rsidRDefault="005741D6" w:rsidP="005741D6">
      <w:pPr>
        <w:spacing w:line="360" w:lineRule="auto"/>
        <w:jc w:val="both"/>
        <w:rPr>
          <w:rFonts w:ascii="DengXian" w:eastAsia="DengXian" w:cstheme="minorHAnsi"/>
          <w:b/>
          <w:sz w:val="24"/>
          <w:szCs w:val="24"/>
        </w:rPr>
      </w:pPr>
    </w:p>
    <w:p w:rsidR="003C4C41" w:rsidRDefault="00657A32" w:rsidP="005741D6">
      <w:pPr>
        <w:spacing w:line="360" w:lineRule="auto"/>
        <w:jc w:val="left"/>
        <w:rPr>
          <w:rFonts w:ascii="DengXian" w:eastAsia="DengXian" w:cstheme="minorHAnsi"/>
          <w:i/>
          <w:sz w:val="24"/>
          <w:szCs w:val="24"/>
        </w:rPr>
      </w:pPr>
      <w:r w:rsidRPr="00C77ED6">
        <w:rPr>
          <w:rFonts w:ascii="DengXian" w:eastAsia="DengXian" w:cstheme="minorHAnsi"/>
          <w:b/>
          <w:i/>
          <w:sz w:val="24"/>
          <w:szCs w:val="24"/>
        </w:rPr>
        <w:t xml:space="preserve">3.4.1 </w:t>
      </w:r>
      <w:r w:rsidR="002042CE">
        <w:rPr>
          <w:rFonts w:ascii="DengXian" w:eastAsia="DengXian" w:cstheme="minorHAnsi"/>
          <w:i/>
          <w:sz w:val="24"/>
          <w:szCs w:val="24"/>
        </w:rPr>
        <w:t>The Three-Tier Structure</w:t>
      </w:r>
    </w:p>
    <w:p w:rsidR="003C4C41" w:rsidRPr="00750737" w:rsidRDefault="003C4C41"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3.4.1.1 </w:t>
      </w:r>
      <w:r w:rsidR="00750737">
        <w:rPr>
          <w:rFonts w:ascii="DengXian" w:eastAsia="DengXian" w:cstheme="minorHAnsi"/>
          <w:sz w:val="24"/>
          <w:szCs w:val="24"/>
        </w:rPr>
        <w:t>CORE LAYER TWO ROUTERS (R1&amp;R2)</w:t>
      </w:r>
    </w:p>
    <w:p w:rsidR="005741D6" w:rsidRDefault="001A0F47" w:rsidP="005741D6">
      <w:pPr>
        <w:spacing w:line="360" w:lineRule="auto"/>
        <w:jc w:val="left"/>
        <w:rPr>
          <w:rFonts w:ascii="DengXian" w:eastAsia="DengXian" w:cstheme="minorHAnsi"/>
          <w:sz w:val="24"/>
          <w:szCs w:val="24"/>
        </w:rPr>
      </w:pPr>
      <w:r>
        <w:rPr>
          <w:rFonts w:ascii="DengXian" w:eastAsia="DengXian" w:cstheme="minorHAnsi"/>
          <w:sz w:val="24"/>
          <w:szCs w:val="24"/>
        </w:rPr>
        <w:t>At the core layer</w:t>
      </w:r>
      <w:r w:rsidR="005741D6" w:rsidRPr="005741D6">
        <w:rPr>
          <w:rFonts w:ascii="DengXian" w:eastAsia="DengXian" w:cstheme="minorHAnsi"/>
          <w:sz w:val="24"/>
          <w:szCs w:val="24"/>
        </w:rPr>
        <w:t xml:space="preserve"> </w:t>
      </w:r>
      <w:r w:rsidR="005741D6">
        <w:rPr>
          <w:rFonts w:ascii="DengXian" w:eastAsia="DengXian" w:cstheme="minorHAnsi"/>
          <w:sz w:val="24"/>
          <w:szCs w:val="24"/>
        </w:rPr>
        <w:t>t</w:t>
      </w:r>
      <w:r w:rsidR="005741D6">
        <w:rPr>
          <w:rFonts w:ascii="DengXian" w:eastAsia="DengXian" w:cstheme="minorHAnsi"/>
          <w:sz w:val="24"/>
          <w:szCs w:val="24"/>
        </w:rPr>
        <w:t>he router (R1) and router (R2)   connect to each other through and OSPF, Point to Point link forming the backbone. They route to the internet .Each router connect to both multilayer switches through a primary link and a redundant cross link so that if one router or cable fails, traffic will still flow.</w:t>
      </w:r>
    </w:p>
    <w:p w:rsidR="005741D6" w:rsidRDefault="001A0F47"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 Serial Data Communication Equipment cable is used to connect two router each linking to Internet service provider and each line having the network IP </w:t>
      </w:r>
      <w:r w:rsidR="003A7D54">
        <w:rPr>
          <w:rFonts w:ascii="DengXian" w:eastAsia="DengXian" w:cstheme="minorHAnsi"/>
          <w:sz w:val="24"/>
          <w:szCs w:val="24"/>
        </w:rPr>
        <w:t>address of 192.136.17</w:t>
      </w:r>
      <w:r>
        <w:rPr>
          <w:rFonts w:ascii="DengXian" w:eastAsia="DengXian" w:cstheme="minorHAnsi"/>
          <w:sz w:val="24"/>
          <w:szCs w:val="24"/>
        </w:rPr>
        <w:t xml:space="preserve">./30 </w:t>
      </w:r>
      <w:r w:rsidR="0041394D">
        <w:rPr>
          <w:rFonts w:ascii="DengXian" w:eastAsia="DengXian" w:cstheme="minorHAnsi"/>
          <w:sz w:val="24"/>
          <w:szCs w:val="24"/>
        </w:rPr>
        <w:t>(</w:t>
      </w:r>
      <w:r w:rsidR="0041394D">
        <w:rPr>
          <w:rFonts w:ascii="DengXian" w:eastAsia="DengXian" w:cstheme="minorHAnsi"/>
          <w:sz w:val="24"/>
          <w:szCs w:val="24"/>
        </w:rPr>
        <w:t>192.136.17</w:t>
      </w:r>
      <w:r w:rsidR="0041394D">
        <w:rPr>
          <w:rFonts w:ascii="DengXian" w:eastAsia="DengXian" w:cstheme="minorHAnsi"/>
          <w:sz w:val="24"/>
          <w:szCs w:val="24"/>
        </w:rPr>
        <w:t xml:space="preserve">.19 </w:t>
      </w:r>
      <w:bookmarkStart w:id="0" w:name="_GoBack"/>
      <w:bookmarkEnd w:id="0"/>
      <w:r w:rsidR="0041394D">
        <w:rPr>
          <w:rFonts w:ascii="DengXian" w:eastAsia="DengXian" w:cstheme="minorHAnsi"/>
          <w:sz w:val="24"/>
          <w:szCs w:val="24"/>
        </w:rPr>
        <w:t xml:space="preserve">&amp; </w:t>
      </w:r>
      <w:r w:rsidR="0041394D">
        <w:rPr>
          <w:rFonts w:ascii="DengXian" w:eastAsia="DengXian" w:cstheme="minorHAnsi"/>
          <w:sz w:val="24"/>
          <w:szCs w:val="24"/>
        </w:rPr>
        <w:t>192.136.17</w:t>
      </w:r>
      <w:r w:rsidR="0041394D">
        <w:rPr>
          <w:rFonts w:ascii="DengXian" w:eastAsia="DengXian" w:cstheme="minorHAnsi"/>
          <w:sz w:val="24"/>
          <w:szCs w:val="24"/>
        </w:rPr>
        <w:t xml:space="preserve">.19) </w:t>
      </w:r>
      <w:r>
        <w:rPr>
          <w:rFonts w:ascii="DengXian" w:eastAsia="DengXian" w:cstheme="minorHAnsi"/>
          <w:sz w:val="24"/>
          <w:szCs w:val="24"/>
        </w:rPr>
        <w:t>and the other having the network 192.136.17.4/30.</w:t>
      </w:r>
      <w:r w:rsidR="0041394D">
        <w:rPr>
          <w:rFonts w:ascii="DengXian" w:eastAsia="DengXian" w:cstheme="minorHAnsi"/>
          <w:sz w:val="24"/>
          <w:szCs w:val="24"/>
        </w:rPr>
        <w:t xml:space="preserve"> (</w:t>
      </w:r>
      <w:r w:rsidR="0041394D">
        <w:rPr>
          <w:rFonts w:ascii="DengXian" w:eastAsia="DengXian" w:cstheme="minorHAnsi"/>
          <w:sz w:val="24"/>
          <w:szCs w:val="24"/>
        </w:rPr>
        <w:t>192.136.17.4</w:t>
      </w:r>
      <w:r w:rsidR="0041394D">
        <w:rPr>
          <w:rFonts w:ascii="DengXian" w:eastAsia="DengXian" w:cstheme="minorHAnsi"/>
          <w:sz w:val="24"/>
          <w:szCs w:val="24"/>
        </w:rPr>
        <w:t xml:space="preserve">.6 &amp; </w:t>
      </w:r>
      <w:r w:rsidR="0041394D">
        <w:rPr>
          <w:rFonts w:ascii="DengXian" w:eastAsia="DengXian" w:cstheme="minorHAnsi"/>
          <w:sz w:val="24"/>
          <w:szCs w:val="24"/>
        </w:rPr>
        <w:t>192.136.17.4</w:t>
      </w:r>
      <w:r w:rsidR="0041394D">
        <w:rPr>
          <w:rFonts w:ascii="DengXian" w:eastAsia="DengXian" w:cstheme="minorHAnsi"/>
          <w:sz w:val="24"/>
          <w:szCs w:val="24"/>
        </w:rPr>
        <w:t>.5)</w:t>
      </w:r>
    </w:p>
    <w:p w:rsidR="00750737" w:rsidRDefault="0041394D"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 </w:t>
      </w:r>
    </w:p>
    <w:p w:rsidR="00750737" w:rsidRDefault="003C4C41"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3.4.1.2 </w:t>
      </w:r>
      <w:r w:rsidR="00750737">
        <w:rPr>
          <w:rFonts w:ascii="DengXian" w:eastAsia="DengXian" w:cstheme="minorHAnsi"/>
          <w:sz w:val="24"/>
          <w:szCs w:val="24"/>
        </w:rPr>
        <w:t>DISTRIBUTION LAYER</w:t>
      </w:r>
      <w:r>
        <w:rPr>
          <w:rFonts w:ascii="DengXian" w:eastAsia="DengXian" w:cstheme="minorHAnsi"/>
          <w:sz w:val="24"/>
          <w:szCs w:val="24"/>
        </w:rPr>
        <w:t xml:space="preserve"> (MLS1 &amp; MLS2)</w:t>
      </w:r>
    </w:p>
    <w:p w:rsidR="005741D6" w:rsidRDefault="00750737" w:rsidP="005741D6">
      <w:pPr>
        <w:spacing w:line="360" w:lineRule="auto"/>
        <w:jc w:val="left"/>
        <w:rPr>
          <w:rFonts w:ascii="DengXian" w:eastAsia="DengXian" w:cstheme="minorHAnsi"/>
          <w:sz w:val="24"/>
          <w:szCs w:val="24"/>
        </w:rPr>
      </w:pPr>
      <w:r>
        <w:rPr>
          <w:rFonts w:ascii="DengXian" w:eastAsia="DengXian" w:cstheme="minorHAnsi"/>
          <w:sz w:val="24"/>
          <w:szCs w:val="24"/>
        </w:rPr>
        <w:t>This is the heart of the design. The two multilayer switches links to each other by truckin</w:t>
      </w:r>
      <w:r w:rsidR="003A7D54">
        <w:rPr>
          <w:rFonts w:ascii="DengXian" w:eastAsia="DengXian" w:cstheme="minorHAnsi"/>
          <w:sz w:val="24"/>
          <w:szCs w:val="24"/>
        </w:rPr>
        <w:t>g and carrying all the VLANs which</w:t>
      </w:r>
      <w:r>
        <w:rPr>
          <w:rFonts w:ascii="DengXian" w:eastAsia="DengXian" w:cstheme="minorHAnsi"/>
          <w:sz w:val="24"/>
          <w:szCs w:val="24"/>
        </w:rPr>
        <w:t xml:space="preserve"> link to the router with the network IP address of </w:t>
      </w:r>
      <w:r w:rsidR="003A7D54">
        <w:rPr>
          <w:rFonts w:ascii="DengXian" w:eastAsia="DengXian" w:cstheme="minorHAnsi"/>
          <w:sz w:val="24"/>
          <w:szCs w:val="24"/>
        </w:rPr>
        <w:t>192.168.3.156/30</w:t>
      </w:r>
      <w:r w:rsidR="0041394D">
        <w:rPr>
          <w:rFonts w:ascii="DengXian" w:eastAsia="DengXian" w:cstheme="minorHAnsi"/>
          <w:sz w:val="24"/>
          <w:szCs w:val="24"/>
        </w:rPr>
        <w:t>(192.168.3.158 &amp; 192.168.3.157)</w:t>
      </w:r>
      <w:r w:rsidR="003A7D54">
        <w:rPr>
          <w:rFonts w:ascii="DengXian" w:eastAsia="DengXian" w:cstheme="minorHAnsi"/>
          <w:sz w:val="24"/>
          <w:szCs w:val="24"/>
        </w:rPr>
        <w:t xml:space="preserve"> ,</w:t>
      </w:r>
      <w:r w:rsidR="003A7D54" w:rsidRPr="003A7D54">
        <w:rPr>
          <w:rFonts w:ascii="DengXian" w:eastAsia="DengXian" w:cstheme="minorHAnsi"/>
          <w:sz w:val="24"/>
          <w:szCs w:val="24"/>
        </w:rPr>
        <w:t xml:space="preserve"> </w:t>
      </w:r>
      <w:r w:rsidR="003A7D54">
        <w:rPr>
          <w:rFonts w:ascii="DengXian" w:eastAsia="DengXian" w:cstheme="minorHAnsi"/>
          <w:sz w:val="24"/>
          <w:szCs w:val="24"/>
        </w:rPr>
        <w:t>192.168</w:t>
      </w:r>
      <w:r w:rsidR="003A7D54">
        <w:rPr>
          <w:rFonts w:ascii="DengXian" w:eastAsia="DengXian" w:cstheme="minorHAnsi"/>
          <w:sz w:val="24"/>
          <w:szCs w:val="24"/>
        </w:rPr>
        <w:t xml:space="preserve">.3.152/30 </w:t>
      </w:r>
      <w:r w:rsidR="0041394D">
        <w:rPr>
          <w:rFonts w:ascii="DengXian" w:eastAsia="DengXian" w:cstheme="minorHAnsi"/>
          <w:sz w:val="24"/>
          <w:szCs w:val="24"/>
        </w:rPr>
        <w:t>(</w:t>
      </w:r>
      <w:r w:rsidR="0041394D">
        <w:rPr>
          <w:rFonts w:ascii="DengXian" w:eastAsia="DengXian" w:cstheme="minorHAnsi"/>
          <w:sz w:val="24"/>
          <w:szCs w:val="24"/>
        </w:rPr>
        <w:t>192.168</w:t>
      </w:r>
      <w:r w:rsidR="0041394D">
        <w:rPr>
          <w:rFonts w:ascii="DengXian" w:eastAsia="DengXian" w:cstheme="minorHAnsi"/>
          <w:sz w:val="24"/>
          <w:szCs w:val="24"/>
        </w:rPr>
        <w:t xml:space="preserve">.3.153 &amp; </w:t>
      </w:r>
      <w:r w:rsidR="0041394D">
        <w:rPr>
          <w:rFonts w:ascii="DengXian" w:eastAsia="DengXian" w:cstheme="minorHAnsi"/>
          <w:sz w:val="24"/>
          <w:szCs w:val="24"/>
        </w:rPr>
        <w:t>192.168</w:t>
      </w:r>
      <w:r w:rsidR="0041394D">
        <w:rPr>
          <w:rFonts w:ascii="DengXian" w:eastAsia="DengXian" w:cstheme="minorHAnsi"/>
          <w:sz w:val="24"/>
          <w:szCs w:val="24"/>
        </w:rPr>
        <w:t xml:space="preserve">.3.154) </w:t>
      </w:r>
      <w:r w:rsidR="003A7D54">
        <w:rPr>
          <w:rFonts w:ascii="DengXian" w:eastAsia="DengXian" w:cstheme="minorHAnsi"/>
          <w:sz w:val="24"/>
          <w:szCs w:val="24"/>
        </w:rPr>
        <w:t xml:space="preserve">and of </w:t>
      </w:r>
      <w:r w:rsidR="003A7D54">
        <w:rPr>
          <w:rFonts w:ascii="DengXian" w:eastAsia="DengXian" w:cstheme="minorHAnsi"/>
          <w:sz w:val="24"/>
          <w:szCs w:val="24"/>
        </w:rPr>
        <w:t>192.168</w:t>
      </w:r>
      <w:r w:rsidR="003A7D54">
        <w:rPr>
          <w:rFonts w:ascii="DengXian" w:eastAsia="DengXian" w:cstheme="minorHAnsi"/>
          <w:sz w:val="24"/>
          <w:szCs w:val="24"/>
        </w:rPr>
        <w:t>.3.144/30</w:t>
      </w:r>
      <w:r w:rsidR="00D44087">
        <w:rPr>
          <w:rFonts w:ascii="DengXian" w:eastAsia="DengXian" w:cstheme="minorHAnsi"/>
          <w:sz w:val="24"/>
          <w:szCs w:val="24"/>
        </w:rPr>
        <w:t>(</w:t>
      </w:r>
      <w:r w:rsidR="00D44087">
        <w:rPr>
          <w:rFonts w:ascii="DengXian" w:eastAsia="DengXian" w:cstheme="minorHAnsi"/>
          <w:sz w:val="24"/>
          <w:szCs w:val="24"/>
        </w:rPr>
        <w:t>192.168</w:t>
      </w:r>
      <w:r w:rsidR="00D44087">
        <w:rPr>
          <w:rFonts w:ascii="DengXian" w:eastAsia="DengXian" w:cstheme="minorHAnsi"/>
          <w:sz w:val="24"/>
          <w:szCs w:val="24"/>
        </w:rPr>
        <w:t xml:space="preserve">.3.146 &amp; </w:t>
      </w:r>
      <w:r w:rsidR="00D44087">
        <w:rPr>
          <w:rFonts w:ascii="DengXian" w:eastAsia="DengXian" w:cstheme="minorHAnsi"/>
          <w:sz w:val="24"/>
          <w:szCs w:val="24"/>
        </w:rPr>
        <w:t>192.168</w:t>
      </w:r>
      <w:r w:rsidR="00D44087">
        <w:rPr>
          <w:rFonts w:ascii="DengXian" w:eastAsia="DengXian" w:cstheme="minorHAnsi"/>
          <w:sz w:val="24"/>
          <w:szCs w:val="24"/>
        </w:rPr>
        <w:t>.3.145)</w:t>
      </w:r>
      <w:r w:rsidR="003A7D54">
        <w:rPr>
          <w:rFonts w:ascii="DengXian" w:eastAsia="DengXian" w:cstheme="minorHAnsi"/>
          <w:sz w:val="24"/>
          <w:szCs w:val="24"/>
        </w:rPr>
        <w:t xml:space="preserve"> ,</w:t>
      </w:r>
      <w:r w:rsidR="003A7D54" w:rsidRPr="003A7D54">
        <w:rPr>
          <w:rFonts w:ascii="DengXian" w:eastAsia="DengXian" w:cstheme="minorHAnsi"/>
          <w:sz w:val="24"/>
          <w:szCs w:val="24"/>
        </w:rPr>
        <w:t xml:space="preserve"> </w:t>
      </w:r>
      <w:r w:rsidR="003A7D54">
        <w:rPr>
          <w:rFonts w:ascii="DengXian" w:eastAsia="DengXian" w:cstheme="minorHAnsi"/>
          <w:sz w:val="24"/>
          <w:szCs w:val="24"/>
        </w:rPr>
        <w:t>192.168</w:t>
      </w:r>
      <w:r w:rsidR="003A7D54">
        <w:rPr>
          <w:rFonts w:ascii="DengXian" w:eastAsia="DengXian" w:cstheme="minorHAnsi"/>
          <w:sz w:val="24"/>
          <w:szCs w:val="24"/>
        </w:rPr>
        <w:t xml:space="preserve">.148/30 </w:t>
      </w:r>
      <w:r w:rsidR="00D44087">
        <w:rPr>
          <w:rFonts w:ascii="DengXian" w:eastAsia="DengXian" w:cstheme="minorHAnsi"/>
          <w:sz w:val="24"/>
          <w:szCs w:val="24"/>
        </w:rPr>
        <w:t>(</w:t>
      </w:r>
      <w:r w:rsidR="00D44087">
        <w:rPr>
          <w:rFonts w:ascii="DengXian" w:eastAsia="DengXian" w:cstheme="minorHAnsi"/>
          <w:sz w:val="24"/>
          <w:szCs w:val="24"/>
        </w:rPr>
        <w:t>192.168</w:t>
      </w:r>
      <w:r w:rsidR="00D44087">
        <w:rPr>
          <w:rFonts w:ascii="DengXian" w:eastAsia="DengXian" w:cstheme="minorHAnsi"/>
          <w:sz w:val="24"/>
          <w:szCs w:val="24"/>
        </w:rPr>
        <w:t xml:space="preserve">.149 &amp; </w:t>
      </w:r>
      <w:r w:rsidR="00D44087">
        <w:rPr>
          <w:rFonts w:ascii="DengXian" w:eastAsia="DengXian" w:cstheme="minorHAnsi"/>
          <w:sz w:val="24"/>
          <w:szCs w:val="24"/>
        </w:rPr>
        <w:t>192.168</w:t>
      </w:r>
      <w:r w:rsidR="00D44087">
        <w:rPr>
          <w:rFonts w:ascii="DengXian" w:eastAsia="DengXian" w:cstheme="minorHAnsi"/>
          <w:sz w:val="24"/>
          <w:szCs w:val="24"/>
        </w:rPr>
        <w:t xml:space="preserve">.150) </w:t>
      </w:r>
      <w:r w:rsidR="003A7D54">
        <w:rPr>
          <w:rFonts w:ascii="DengXian" w:eastAsia="DengXian" w:cstheme="minorHAnsi"/>
          <w:sz w:val="24"/>
          <w:szCs w:val="24"/>
        </w:rPr>
        <w:t>respectively. The link up to the router using four link and link down to the access layer with six links all with copper cross-over cable.</w:t>
      </w:r>
      <w:r w:rsidR="00136CDA">
        <w:rPr>
          <w:rFonts w:ascii="DengXian" w:eastAsia="DengXian" w:cstheme="minorHAnsi"/>
          <w:sz w:val="24"/>
          <w:szCs w:val="24"/>
        </w:rPr>
        <w:t xml:space="preserve"> The multilayer switch one (MLS1) is the STP Root Bridge and active gateway. MLS2 is the standby for failover with no manual intervention.</w:t>
      </w:r>
    </w:p>
    <w:p w:rsidR="00136CDA" w:rsidRDefault="003C4C41"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3.4.1.3 </w:t>
      </w:r>
      <w:r w:rsidR="00136CDA">
        <w:rPr>
          <w:rFonts w:ascii="DengXian" w:eastAsia="DengXian" w:cstheme="minorHAnsi"/>
          <w:sz w:val="24"/>
          <w:szCs w:val="24"/>
        </w:rPr>
        <w:t xml:space="preserve">ACCESS LAYER </w:t>
      </w:r>
      <w:r>
        <w:rPr>
          <w:rFonts w:ascii="DengXian" w:eastAsia="DengXian" w:cstheme="minorHAnsi"/>
          <w:sz w:val="24"/>
          <w:szCs w:val="24"/>
        </w:rPr>
        <w:t>(</w:t>
      </w:r>
      <w:r>
        <w:t>IT DEPARTMENT</w:t>
      </w:r>
      <w:r w:rsidR="00734146">
        <w:t>,</w:t>
      </w:r>
      <w:r w:rsidR="00734146" w:rsidRPr="00734146">
        <w:t xml:space="preserve"> </w:t>
      </w:r>
      <w:r w:rsidR="00734146">
        <w:t>SERVER ROOM</w:t>
      </w:r>
      <w:r w:rsidR="00734146">
        <w:t>,</w:t>
      </w:r>
      <w:r w:rsidR="00734146" w:rsidRPr="00734146">
        <w:t xml:space="preserve"> </w:t>
      </w:r>
      <w:r w:rsidR="00734146">
        <w:t>FINANCE DEPARTMENT</w:t>
      </w:r>
      <w:r w:rsidR="00734146">
        <w:t>)</w:t>
      </w:r>
    </w:p>
    <w:p w:rsidR="00136CDA" w:rsidRDefault="00136CDA" w:rsidP="005741D6">
      <w:pPr>
        <w:spacing w:line="360" w:lineRule="auto"/>
        <w:jc w:val="left"/>
        <w:rPr>
          <w:rFonts w:ascii="DengXian" w:eastAsia="DengXian" w:cstheme="minorHAnsi"/>
          <w:sz w:val="24"/>
          <w:szCs w:val="24"/>
        </w:rPr>
      </w:pPr>
      <w:r>
        <w:rPr>
          <w:rFonts w:ascii="DengXian" w:eastAsia="DengXian" w:cstheme="minorHAnsi"/>
          <w:sz w:val="24"/>
          <w:szCs w:val="24"/>
        </w:rPr>
        <w:t>Each access switch is connect to active MLS1 and MLS2 with two link each but STP blocks the redundancy port to prevent loops if the primary link dies, the block port  activates with second.</w:t>
      </w:r>
    </w:p>
    <w:p w:rsidR="005741D6" w:rsidRPr="002042CE" w:rsidRDefault="005741D6" w:rsidP="005741D6">
      <w:pPr>
        <w:spacing w:line="360" w:lineRule="auto"/>
        <w:jc w:val="left"/>
        <w:rPr>
          <w:rFonts w:ascii="DengXian" w:eastAsia="DengXian" w:cstheme="minorHAnsi"/>
          <w:sz w:val="24"/>
          <w:szCs w:val="24"/>
        </w:rPr>
      </w:pPr>
    </w:p>
    <w:p w:rsidR="00E2062F" w:rsidRDefault="005741D6"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3.5 </w:t>
      </w:r>
      <w:r w:rsidR="00136CDA" w:rsidRPr="00136CDA">
        <w:rPr>
          <w:rFonts w:ascii="DengXian" w:eastAsia="DengXian" w:cstheme="minorHAnsi"/>
          <w:sz w:val="24"/>
          <w:szCs w:val="24"/>
        </w:rPr>
        <w:t>REASON FOR THIS DESIGN</w:t>
      </w:r>
    </w:p>
    <w:p w:rsidR="00136CDA" w:rsidRDefault="003C4C41" w:rsidP="005741D6">
      <w:pPr>
        <w:pStyle w:val="ListParagraph"/>
        <w:numPr>
          <w:ilvl w:val="0"/>
          <w:numId w:val="8"/>
        </w:numPr>
        <w:spacing w:line="360" w:lineRule="auto"/>
        <w:rPr>
          <w:rFonts w:ascii="DengXian" w:eastAsia="DengXian" w:cstheme="minorHAnsi"/>
        </w:rPr>
      </w:pPr>
      <w:r>
        <w:rPr>
          <w:rFonts w:ascii="DengXian" w:eastAsia="DengXian" w:cstheme="minorHAnsi"/>
        </w:rPr>
        <w:t>No single point of failure where every devices has a redundant path.</w:t>
      </w:r>
    </w:p>
    <w:p w:rsidR="003C4C41" w:rsidRDefault="003C4C41" w:rsidP="005741D6">
      <w:pPr>
        <w:pStyle w:val="ListParagraph"/>
        <w:numPr>
          <w:ilvl w:val="0"/>
          <w:numId w:val="8"/>
        </w:numPr>
        <w:spacing w:line="360" w:lineRule="auto"/>
        <w:rPr>
          <w:rFonts w:ascii="DengXian" w:eastAsia="DengXian" w:cstheme="minorHAnsi"/>
        </w:rPr>
      </w:pPr>
      <w:r>
        <w:rPr>
          <w:rFonts w:ascii="DengXian" w:eastAsia="DengXian" w:cstheme="minorHAnsi"/>
        </w:rPr>
        <w:t>OSPF handle automatic re-routing if a link breaks</w:t>
      </w:r>
    </w:p>
    <w:p w:rsidR="003C4C41" w:rsidRDefault="003C4C41" w:rsidP="005741D6">
      <w:pPr>
        <w:pStyle w:val="ListParagraph"/>
        <w:numPr>
          <w:ilvl w:val="0"/>
          <w:numId w:val="8"/>
        </w:numPr>
        <w:spacing w:line="360" w:lineRule="auto"/>
        <w:rPr>
          <w:rFonts w:ascii="DengXian" w:eastAsia="DengXian" w:cstheme="minorHAnsi"/>
        </w:rPr>
      </w:pPr>
      <w:r>
        <w:rPr>
          <w:rFonts w:ascii="DengXian" w:eastAsia="DengXian" w:cstheme="minorHAnsi"/>
        </w:rPr>
        <w:t>HSRP ensure end devices never lose their default gateway</w:t>
      </w:r>
    </w:p>
    <w:p w:rsidR="003C4C41" w:rsidRDefault="003C4C41" w:rsidP="005741D6">
      <w:pPr>
        <w:pStyle w:val="ListParagraph"/>
        <w:numPr>
          <w:ilvl w:val="0"/>
          <w:numId w:val="8"/>
        </w:numPr>
        <w:spacing w:line="360" w:lineRule="auto"/>
        <w:rPr>
          <w:rFonts w:ascii="DengXian" w:eastAsia="DengXian" w:cstheme="minorHAnsi"/>
        </w:rPr>
      </w:pPr>
      <w:r>
        <w:rPr>
          <w:rFonts w:ascii="DengXian" w:eastAsia="DengXian" w:cstheme="minorHAnsi"/>
        </w:rPr>
        <w:t>STP prevents broadcasting storms from all the redundant loops.</w:t>
      </w:r>
    </w:p>
    <w:p w:rsidR="0041394D" w:rsidRDefault="00734146" w:rsidP="005741D6">
      <w:pPr>
        <w:spacing w:line="360" w:lineRule="auto"/>
        <w:ind w:left="360"/>
        <w:jc w:val="left"/>
        <w:rPr>
          <w:rFonts w:ascii="DengXian" w:eastAsia="DengXian" w:cstheme="minorHAnsi"/>
          <w:sz w:val="24"/>
          <w:szCs w:val="24"/>
        </w:rPr>
      </w:pPr>
      <w:r w:rsidRPr="00734146">
        <w:rPr>
          <w:rFonts w:ascii="DengXian" w:eastAsia="DengXian" w:cstheme="minorHAnsi"/>
          <w:sz w:val="24"/>
          <w:szCs w:val="24"/>
        </w:rPr>
        <w:t xml:space="preserve">In the layer, the following are the </w:t>
      </w:r>
      <w:r w:rsidRPr="00734146">
        <w:rPr>
          <w:rFonts w:ascii="DengXian" w:eastAsia="DengXian" w:cstheme="minorHAnsi"/>
          <w:sz w:val="24"/>
          <w:szCs w:val="24"/>
        </w:rPr>
        <w:t xml:space="preserve">IP address and VLANs </w:t>
      </w:r>
      <w:r w:rsidRPr="00734146">
        <w:rPr>
          <w:rFonts w:ascii="DengXian" w:eastAsia="DengXian" w:cstheme="minorHAnsi"/>
          <w:sz w:val="24"/>
          <w:szCs w:val="24"/>
        </w:rPr>
        <w:t>with their subnet mask</w:t>
      </w:r>
      <w:r w:rsidR="0041394D">
        <w:rPr>
          <w:rFonts w:ascii="DengXian" w:eastAsia="DengXian" w:cstheme="minorHAnsi"/>
          <w:sz w:val="24"/>
          <w:szCs w:val="24"/>
        </w:rPr>
        <w:t xml:space="preserve"> are:</w:t>
      </w:r>
    </w:p>
    <w:p w:rsidR="0041394D" w:rsidRDefault="00734146" w:rsidP="005741D6">
      <w:pPr>
        <w:spacing w:line="360" w:lineRule="auto"/>
        <w:jc w:val="left"/>
        <w:rPr>
          <w:rFonts w:ascii="DengXian" w:eastAsia="DengXian" w:cstheme="minorHAnsi"/>
          <w:sz w:val="24"/>
          <w:szCs w:val="24"/>
        </w:rPr>
      </w:pPr>
      <w:r>
        <w:rPr>
          <w:rFonts w:ascii="DengXian" w:eastAsia="DengXian" w:cstheme="minorHAnsi"/>
          <w:sz w:val="24"/>
          <w:szCs w:val="24"/>
        </w:rPr>
        <w:t xml:space="preserve">IP addresses for VLAN 10 </w:t>
      </w:r>
      <w:r w:rsidRPr="0041394D">
        <w:rPr>
          <w:rFonts w:ascii="DengXian" w:eastAsia="DengXian" w:cstheme="minorHAnsi"/>
          <w:sz w:val="24"/>
          <w:szCs w:val="24"/>
        </w:rPr>
        <w:t xml:space="preserve">are </w:t>
      </w:r>
      <w:r w:rsidRPr="0041394D">
        <w:rPr>
          <w:sz w:val="24"/>
          <w:szCs w:val="24"/>
        </w:rPr>
        <w:t>192.168.1. 3/25, 192.168.1 4/25 192.168.1. 5/25</w:t>
      </w:r>
      <w:r w:rsidRPr="0041394D">
        <w:rPr>
          <w:sz w:val="24"/>
          <w:szCs w:val="24"/>
        </w:rPr>
        <w:t>,</w:t>
      </w:r>
      <w:r w:rsidRPr="0041394D">
        <w:rPr>
          <w:sz w:val="24"/>
          <w:szCs w:val="24"/>
        </w:rPr>
        <w:t xml:space="preserve"> 192.168.1. 7/25 192.168.1. 8/25</w:t>
      </w:r>
      <w:r>
        <w:t xml:space="preserve"> </w:t>
      </w:r>
    </w:p>
    <w:p w:rsidR="00734146" w:rsidRDefault="00734146" w:rsidP="005741D6">
      <w:pPr>
        <w:spacing w:line="360" w:lineRule="auto"/>
        <w:jc w:val="left"/>
        <w:rPr>
          <w:sz w:val="24"/>
          <w:szCs w:val="24"/>
        </w:rPr>
      </w:pPr>
      <w:r>
        <w:rPr>
          <w:rFonts w:ascii="DengXian" w:eastAsia="DengXian" w:cstheme="minorHAnsi"/>
          <w:sz w:val="24"/>
          <w:szCs w:val="24"/>
        </w:rPr>
        <w:t>IP addresses for VLAN 2</w:t>
      </w:r>
      <w:r>
        <w:rPr>
          <w:rFonts w:ascii="DengXian" w:eastAsia="DengXian" w:cstheme="minorHAnsi"/>
          <w:sz w:val="24"/>
          <w:szCs w:val="24"/>
        </w:rPr>
        <w:t>0 are</w:t>
      </w:r>
      <w:r>
        <w:rPr>
          <w:rFonts w:ascii="DengXian" w:eastAsia="DengXian" w:cstheme="minorHAnsi"/>
          <w:sz w:val="24"/>
          <w:szCs w:val="24"/>
        </w:rPr>
        <w:t xml:space="preserve"> </w:t>
      </w:r>
      <w:r w:rsidR="0041394D">
        <w:rPr>
          <w:sz w:val="24"/>
          <w:szCs w:val="24"/>
        </w:rPr>
        <w:t>192.168.2</w:t>
      </w:r>
      <w:r w:rsidR="0041394D" w:rsidRPr="0041394D">
        <w:rPr>
          <w:sz w:val="24"/>
          <w:szCs w:val="24"/>
        </w:rPr>
        <w:t>. 2</w:t>
      </w:r>
      <w:r w:rsidR="0041394D" w:rsidRPr="0041394D">
        <w:rPr>
          <w:sz w:val="24"/>
          <w:szCs w:val="24"/>
        </w:rPr>
        <w:t xml:space="preserve">/29, </w:t>
      </w:r>
      <w:r w:rsidR="0041394D">
        <w:rPr>
          <w:sz w:val="24"/>
          <w:szCs w:val="24"/>
        </w:rPr>
        <w:t>192.168.2</w:t>
      </w:r>
      <w:r w:rsidRPr="0041394D">
        <w:rPr>
          <w:sz w:val="24"/>
          <w:szCs w:val="24"/>
        </w:rPr>
        <w:t>. 3</w:t>
      </w:r>
      <w:r w:rsidRPr="0041394D">
        <w:rPr>
          <w:sz w:val="24"/>
          <w:szCs w:val="24"/>
        </w:rPr>
        <w:t>/29</w:t>
      </w:r>
      <w:r w:rsidRPr="0041394D">
        <w:rPr>
          <w:sz w:val="24"/>
          <w:szCs w:val="24"/>
        </w:rPr>
        <w:t xml:space="preserve">, </w:t>
      </w:r>
      <w:r w:rsidR="0041394D">
        <w:rPr>
          <w:sz w:val="24"/>
          <w:szCs w:val="24"/>
        </w:rPr>
        <w:t>192.168.2.</w:t>
      </w:r>
      <w:r w:rsidRPr="0041394D">
        <w:rPr>
          <w:sz w:val="24"/>
          <w:szCs w:val="24"/>
        </w:rPr>
        <w:t xml:space="preserve"> 4</w:t>
      </w:r>
      <w:r w:rsidR="0041394D" w:rsidRPr="0041394D">
        <w:rPr>
          <w:sz w:val="24"/>
          <w:szCs w:val="24"/>
        </w:rPr>
        <w:t>/29</w:t>
      </w:r>
      <w:r w:rsidRPr="0041394D">
        <w:rPr>
          <w:sz w:val="24"/>
          <w:szCs w:val="24"/>
        </w:rPr>
        <w:t xml:space="preserve"> </w:t>
      </w:r>
      <w:r w:rsidR="0041394D">
        <w:rPr>
          <w:sz w:val="24"/>
          <w:szCs w:val="24"/>
        </w:rPr>
        <w:t>192.168.2</w:t>
      </w:r>
      <w:r w:rsidRPr="0041394D">
        <w:rPr>
          <w:sz w:val="24"/>
          <w:szCs w:val="24"/>
        </w:rPr>
        <w:t>. 5</w:t>
      </w:r>
      <w:r w:rsidR="0041394D" w:rsidRPr="0041394D">
        <w:rPr>
          <w:sz w:val="24"/>
          <w:szCs w:val="24"/>
        </w:rPr>
        <w:t>/29.</w:t>
      </w:r>
    </w:p>
    <w:p w:rsidR="00E2062F" w:rsidRDefault="0041394D" w:rsidP="005741D6">
      <w:pPr>
        <w:spacing w:line="360" w:lineRule="auto"/>
        <w:jc w:val="left"/>
        <w:rPr>
          <w:sz w:val="24"/>
          <w:szCs w:val="24"/>
        </w:rPr>
      </w:pPr>
      <w:r>
        <w:rPr>
          <w:rFonts w:ascii="DengXian" w:eastAsia="DengXian" w:cstheme="minorHAnsi"/>
          <w:sz w:val="24"/>
          <w:szCs w:val="24"/>
        </w:rPr>
        <w:t>IP addresses for VLAN 3</w:t>
      </w:r>
      <w:r>
        <w:rPr>
          <w:rFonts w:ascii="DengXian" w:eastAsia="DengXian" w:cstheme="minorHAnsi"/>
          <w:sz w:val="24"/>
          <w:szCs w:val="24"/>
        </w:rPr>
        <w:t xml:space="preserve">0 are </w:t>
      </w:r>
      <w:r>
        <w:rPr>
          <w:sz w:val="24"/>
          <w:szCs w:val="24"/>
        </w:rPr>
        <w:t>192.168.3</w:t>
      </w:r>
      <w:r w:rsidRPr="0041394D">
        <w:rPr>
          <w:sz w:val="24"/>
          <w:szCs w:val="24"/>
        </w:rPr>
        <w:t xml:space="preserve">. 2/29, </w:t>
      </w:r>
      <w:r>
        <w:rPr>
          <w:sz w:val="24"/>
          <w:szCs w:val="24"/>
        </w:rPr>
        <w:t>192.168.3</w:t>
      </w:r>
      <w:r w:rsidRPr="0041394D">
        <w:rPr>
          <w:sz w:val="24"/>
          <w:szCs w:val="24"/>
        </w:rPr>
        <w:t>. 3</w:t>
      </w:r>
      <w:r>
        <w:rPr>
          <w:sz w:val="24"/>
          <w:szCs w:val="24"/>
        </w:rPr>
        <w:t>/25</w:t>
      </w:r>
      <w:r w:rsidRPr="0041394D">
        <w:rPr>
          <w:sz w:val="24"/>
          <w:szCs w:val="24"/>
        </w:rPr>
        <w:t xml:space="preserve">, </w:t>
      </w:r>
      <w:r>
        <w:rPr>
          <w:sz w:val="24"/>
          <w:szCs w:val="24"/>
        </w:rPr>
        <w:t>192.168.3.</w:t>
      </w:r>
      <w:r w:rsidRPr="0041394D">
        <w:rPr>
          <w:sz w:val="24"/>
          <w:szCs w:val="24"/>
        </w:rPr>
        <w:t xml:space="preserve"> 4</w:t>
      </w:r>
      <w:r>
        <w:rPr>
          <w:sz w:val="24"/>
          <w:szCs w:val="24"/>
        </w:rPr>
        <w:t>/25</w:t>
      </w:r>
      <w:r w:rsidRPr="0041394D">
        <w:rPr>
          <w:sz w:val="24"/>
          <w:szCs w:val="24"/>
        </w:rPr>
        <w:t xml:space="preserve"> </w:t>
      </w:r>
      <w:r>
        <w:rPr>
          <w:sz w:val="24"/>
          <w:szCs w:val="24"/>
        </w:rPr>
        <w:t>192.168.3</w:t>
      </w:r>
      <w:r w:rsidRPr="0041394D">
        <w:rPr>
          <w:sz w:val="24"/>
          <w:szCs w:val="24"/>
        </w:rPr>
        <w:t>. 5/29.</w:t>
      </w:r>
    </w:p>
    <w:p w:rsidR="005741D6" w:rsidRDefault="005741D6" w:rsidP="005741D6">
      <w:pPr>
        <w:spacing w:line="360" w:lineRule="auto"/>
        <w:jc w:val="left"/>
        <w:rPr>
          <w:rFonts w:ascii="DengXian" w:eastAsia="DengXian" w:cstheme="minorHAnsi"/>
          <w:sz w:val="24"/>
          <w:szCs w:val="24"/>
        </w:rPr>
      </w:pPr>
    </w:p>
    <w:p w:rsidR="005741D6" w:rsidRPr="00D44087" w:rsidRDefault="005741D6" w:rsidP="005741D6">
      <w:pPr>
        <w:spacing w:line="360" w:lineRule="auto"/>
        <w:jc w:val="left"/>
        <w:rPr>
          <w:rFonts w:ascii="DengXian" w:eastAsia="DengXian" w:cstheme="minorHAnsi"/>
          <w:sz w:val="24"/>
          <w:szCs w:val="24"/>
        </w:rPr>
      </w:pPr>
    </w:p>
    <w:p w:rsidR="00DC02E8" w:rsidRDefault="00772228" w:rsidP="003C4C41">
      <w:pPr>
        <w:jc w:val="left"/>
        <w:rPr>
          <w:rFonts w:ascii="DengXian" w:eastAsia="DengXian" w:cstheme="minorHAnsi"/>
          <w:b/>
          <w:sz w:val="24"/>
          <w:szCs w:val="24"/>
        </w:rPr>
      </w:pPr>
      <w:r>
        <w:rPr>
          <w:rFonts w:ascii="DengXian" w:eastAsia="DengXian" w:cstheme="minorHAnsi"/>
          <w:b/>
          <w:sz w:val="24"/>
          <w:szCs w:val="24"/>
        </w:rPr>
        <w:t>3.4 Project Timeline (</w:t>
      </w:r>
      <w:r w:rsidR="00D44087">
        <w:rPr>
          <w:rFonts w:ascii="DengXian" w:eastAsia="DengXian" w:cstheme="minorHAnsi"/>
          <w:sz w:val="24"/>
          <w:szCs w:val="24"/>
        </w:rPr>
        <w:t>Gantt c</w:t>
      </w:r>
      <w:r w:rsidRPr="00D44087">
        <w:rPr>
          <w:rFonts w:ascii="DengXian" w:eastAsia="DengXian" w:cstheme="minorHAnsi"/>
          <w:sz w:val="24"/>
          <w:szCs w:val="24"/>
        </w:rPr>
        <w:t>hart</w:t>
      </w:r>
      <w:r>
        <w:rPr>
          <w:rFonts w:ascii="DengXian" w:eastAsia="DengXian" w:cstheme="minorHAnsi"/>
          <w:b/>
          <w:sz w:val="24"/>
          <w:szCs w:val="24"/>
        </w:rPr>
        <w:t>)</w:t>
      </w:r>
    </w:p>
    <w:p w:rsidR="00DC02E8" w:rsidRDefault="005741D6" w:rsidP="003C4C41">
      <w:pPr>
        <w:jc w:val="left"/>
        <w:rPr>
          <w:rFonts w:ascii="DengXian" w:eastAsia="DengXian" w:cstheme="minorHAnsi"/>
          <w:sz w:val="24"/>
          <w:szCs w:val="24"/>
        </w:rPr>
      </w:pPr>
      <w:r>
        <w:rPr>
          <w:rFonts w:ascii="DengXian" w:eastAsia="DengXian" w:cstheme="minorHAnsi" w:hint="eastAsia"/>
          <w:sz w:val="24"/>
          <w:szCs w:val="24"/>
        </w:rPr>
        <w:t>The follo</w:t>
      </w:r>
      <w:r>
        <w:rPr>
          <w:rFonts w:ascii="DengXian" w:eastAsia="DengXian" w:cstheme="minorHAnsi"/>
          <w:sz w:val="24"/>
          <w:szCs w:val="24"/>
        </w:rPr>
        <w:t>w</w:t>
      </w:r>
      <w:r w:rsidR="00772228">
        <w:rPr>
          <w:rFonts w:ascii="DengXian" w:eastAsia="DengXian" w:cstheme="minorHAnsi" w:hint="eastAsia"/>
          <w:sz w:val="24"/>
          <w:szCs w:val="24"/>
        </w:rPr>
        <w:t>ing table represents the project timeline over a 127-days period:</w:t>
      </w:r>
    </w:p>
    <w:p w:rsidR="00DC02E8" w:rsidRDefault="00772228">
      <w:pPr>
        <w:jc w:val="both"/>
        <w:rPr>
          <w:rFonts w:ascii="DengXian" w:eastAsia="DengXian" w:cstheme="minorHAnsi"/>
          <w:sz w:val="24"/>
          <w:szCs w:val="24"/>
        </w:rPr>
      </w:pPr>
      <w:r>
        <w:rPr>
          <w:rFonts w:ascii="DengXian" w:eastAsia="DengXian" w:cstheme="minorHAnsi" w:hint="eastAsia"/>
          <w:b/>
          <w:bCs/>
          <w:noProof/>
          <w:sz w:val="24"/>
          <w:szCs w:val="24"/>
          <w:lang w:eastAsia="en-US"/>
        </w:rPr>
        <w:drawing>
          <wp:inline distT="0" distB="0" distL="114300" distR="114300">
            <wp:extent cx="5695950" cy="5130165"/>
            <wp:effectExtent l="0" t="2858" r="0" b="0"/>
            <wp:docPr id="8" name="Picture 8" descr="LM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MNN"/>
                    <pic:cNvPicPr>
                      <a:picLocks noChangeAspect="1"/>
                    </pic:cNvPicPr>
                  </pic:nvPicPr>
                  <pic:blipFill>
                    <a:blip r:embed="rId14"/>
                    <a:stretch>
                      <a:fillRect/>
                    </a:stretch>
                  </pic:blipFill>
                  <pic:spPr>
                    <a:xfrm rot="16200000">
                      <a:off x="0" y="0"/>
                      <a:ext cx="5695950" cy="5130165"/>
                    </a:xfrm>
                    <a:prstGeom prst="rect">
                      <a:avLst/>
                    </a:prstGeom>
                  </pic:spPr>
                </pic:pic>
              </a:graphicData>
            </a:graphic>
          </wp:inline>
        </w:drawing>
      </w:r>
    </w:p>
    <w:p w:rsidR="00DC02E8" w:rsidRDefault="003C4C41" w:rsidP="003C4C41">
      <w:pPr>
        <w:jc w:val="left"/>
        <w:rPr>
          <w:rFonts w:ascii="DengXian" w:eastAsia="DengXian" w:cstheme="minorHAnsi"/>
          <w:sz w:val="24"/>
          <w:szCs w:val="24"/>
        </w:rPr>
      </w:pPr>
      <w:r>
        <w:rPr>
          <w:rFonts w:ascii="DengXian" w:eastAsia="DengXian" w:cstheme="minorHAnsi"/>
          <w:sz w:val="24"/>
          <w:szCs w:val="24"/>
        </w:rPr>
        <w:t>Figure 3.2</w:t>
      </w:r>
      <w:r w:rsidR="00772228">
        <w:rPr>
          <w:rFonts w:ascii="DengXian" w:eastAsia="DengXian" w:cstheme="minorHAnsi" w:hint="eastAsia"/>
          <w:sz w:val="24"/>
          <w:szCs w:val="24"/>
        </w:rPr>
        <w:br w:type="page"/>
      </w:r>
    </w:p>
    <w:p w:rsidR="00DC02E8" w:rsidRDefault="00772228">
      <w:pPr>
        <w:rPr>
          <w:rFonts w:ascii="DengXian" w:eastAsia="DengXian" w:hAnsiTheme="minorEastAsia" w:cstheme="minorEastAsia"/>
          <w:sz w:val="24"/>
          <w:szCs w:val="24"/>
        </w:rPr>
      </w:pPr>
      <w:r>
        <w:rPr>
          <w:rFonts w:ascii="DengXian" w:eastAsia="DengXian" w:hAnsiTheme="minorEastAsia" w:cstheme="minorEastAsia"/>
          <w:sz w:val="24"/>
          <w:szCs w:val="24"/>
        </w:rPr>
        <w:t>CHAPTER FOUR</w:t>
      </w:r>
    </w:p>
    <w:p w:rsidR="00DC02E8" w:rsidRDefault="00DC02E8">
      <w:pPr>
        <w:rPr>
          <w:rFonts w:ascii="DengXian" w:eastAsia="DengXian" w:hAnsiTheme="minorEastAsia" w:cstheme="minorEastAsia"/>
          <w:sz w:val="24"/>
          <w:szCs w:val="24"/>
        </w:rPr>
      </w:pPr>
    </w:p>
    <w:p w:rsidR="00DC02E8" w:rsidRDefault="00772228">
      <w:pPr>
        <w:rPr>
          <w:rFonts w:ascii="DengXian" w:eastAsia="DengXian" w:hAnsiTheme="minorEastAsia" w:cstheme="minorEastAsia"/>
          <w:sz w:val="24"/>
          <w:szCs w:val="24"/>
        </w:rPr>
      </w:pPr>
      <w:r>
        <w:rPr>
          <w:rFonts w:ascii="DengXian" w:eastAsia="DengXian" w:hAnsiTheme="minorEastAsia" w:cstheme="minorEastAsia"/>
          <w:sz w:val="24"/>
          <w:szCs w:val="24"/>
        </w:rPr>
        <w:t>IMPLEMENTATION</w:t>
      </w:r>
    </w:p>
    <w:p w:rsidR="00DC02E8" w:rsidRDefault="00DC02E8">
      <w:pPr>
        <w:rPr>
          <w:rFonts w:ascii="DengXian" w:eastAsia="DengXian" w:hAnsiTheme="minorEastAsia" w:cstheme="minorEastAsia"/>
          <w:sz w:val="24"/>
          <w:szCs w:val="24"/>
        </w:rPr>
      </w:pPr>
    </w:p>
    <w:p w:rsidR="00DC02E8" w:rsidRDefault="00DC02E8">
      <w:pPr>
        <w:rPr>
          <w:rFonts w:ascii="DengXian" w:eastAsia="DengXian"/>
          <w:sz w:val="24"/>
          <w:szCs w:val="24"/>
        </w:rPr>
      </w:pPr>
    </w:p>
    <w:p w:rsidR="00DC02E8" w:rsidRDefault="00DC02E8">
      <w:pPr>
        <w:rPr>
          <w:rFonts w:ascii="DengXian" w:eastAsia="DengXian" w:cstheme="minorHAnsi"/>
          <w:sz w:val="24"/>
          <w:szCs w:val="24"/>
        </w:rPr>
      </w:pPr>
    </w:p>
    <w:p w:rsidR="00DC02E8" w:rsidRDefault="00DC02E8">
      <w:pPr>
        <w:rPr>
          <w:rFonts w:ascii="DengXian" w:eastAsia="DengXian" w:cstheme="minorHAnsi"/>
          <w:sz w:val="24"/>
          <w:szCs w:val="24"/>
        </w:rPr>
      </w:pPr>
    </w:p>
    <w:p w:rsidR="00DC02E8" w:rsidRDefault="00DC02E8">
      <w:pPr>
        <w:rPr>
          <w:rFonts w:ascii="DengXian" w:eastAsia="DengXian" w:cstheme="minorHAnsi"/>
          <w:sz w:val="24"/>
          <w:szCs w:val="24"/>
        </w:rPr>
      </w:pPr>
    </w:p>
    <w:p w:rsidR="00DC02E8" w:rsidRDefault="00DC02E8">
      <w:pPr>
        <w:rPr>
          <w:rFonts w:ascii="DengXian" w:eastAsia="DengXian" w:cstheme="minorHAnsi"/>
          <w:sz w:val="24"/>
          <w:szCs w:val="24"/>
        </w:rPr>
      </w:pPr>
    </w:p>
    <w:p w:rsidR="00DC02E8" w:rsidRDefault="00DC02E8">
      <w:pPr>
        <w:rPr>
          <w:rFonts w:ascii="DengXian" w:eastAsia="DengXian" w:cstheme="minorHAnsi"/>
          <w:sz w:val="24"/>
          <w:szCs w:val="24"/>
        </w:rPr>
      </w:pPr>
    </w:p>
    <w:p w:rsidR="00DC02E8" w:rsidRDefault="00DC02E8">
      <w:pPr>
        <w:rPr>
          <w:rFonts w:ascii="DengXian" w:eastAsia="DengXian" w:cstheme="minorHAnsi"/>
          <w:sz w:val="24"/>
          <w:szCs w:val="24"/>
        </w:rPr>
      </w:pPr>
    </w:p>
    <w:p w:rsidR="00DC02E8" w:rsidRDefault="00DC02E8">
      <w:pPr>
        <w:rPr>
          <w:rFonts w:ascii="DengXian" w:eastAsia="DengXian" w:cstheme="minorHAnsi"/>
          <w:sz w:val="24"/>
          <w:szCs w:val="24"/>
        </w:rPr>
      </w:pPr>
    </w:p>
    <w:sectPr w:rsidR="00DC02E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6F40" w:rsidRDefault="00336F40">
      <w:r>
        <w:separator/>
      </w:r>
    </w:p>
  </w:endnote>
  <w:endnote w:type="continuationSeparator" w:id="0">
    <w:p w:rsidR="00336F40" w:rsidRDefault="0033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6F40" w:rsidRDefault="00336F40">
      <w:r>
        <w:separator/>
      </w:r>
    </w:p>
  </w:footnote>
  <w:footnote w:type="continuationSeparator" w:id="0">
    <w:p w:rsidR="00336F40" w:rsidRDefault="00336F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4C4C5D3"/>
    <w:multiLevelType w:val="multilevel"/>
    <w:tmpl w:val="84C4C5D3"/>
    <w:lvl w:ilvl="0">
      <w:start w:val="1"/>
      <w:numFmt w:val="decimal"/>
      <w:suff w:val="space"/>
      <w:lvlText w:val="%1"/>
      <w:lvlJc w:val="left"/>
      <w:pPr>
        <w:ind w:left="0" w:firstLine="0"/>
      </w:pPr>
      <w:rPr>
        <w:rFonts w:ascii="Times New Roman" w:hAnsi="Times New Roman" w:cs="Times New Roman"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ascii="Times New Roman" w:hAnsi="Times New Roman" w:cs="Times New Roman" w:hint="default"/>
      </w:rPr>
    </w:lvl>
    <w:lvl w:ilvl="3">
      <w:start w:val="1"/>
      <w:numFmt w:val="decimal"/>
      <w:suff w:val="space"/>
      <w:lvlText w:val="%1.%2.%3.%4"/>
      <w:lvlJc w:val="left"/>
      <w:pPr>
        <w:ind w:left="0" w:firstLine="0"/>
      </w:pPr>
      <w:rPr>
        <w:rFonts w:ascii="Times New Roman" w:hAnsi="Times New Roman" w:cs="Times New Roman" w:hint="default"/>
      </w:rPr>
    </w:lvl>
    <w:lvl w:ilvl="4">
      <w:start w:val="1"/>
      <w:numFmt w:val="decimal"/>
      <w:suff w:val="space"/>
      <w:lvlText w:val="%1.%2.%3.%4.%5"/>
      <w:lvlJc w:val="left"/>
      <w:pPr>
        <w:ind w:left="0" w:firstLine="0"/>
      </w:pPr>
      <w:rPr>
        <w:rFonts w:ascii="Times New Roman" w:hAnsi="Times New Roman" w:cs="Times New Roman" w:hint="default"/>
      </w:rPr>
    </w:lvl>
    <w:lvl w:ilvl="5">
      <w:start w:val="1"/>
      <w:numFmt w:val="decimal"/>
      <w:suff w:val="space"/>
      <w:lvlText w:val="%1.%2.%3.%4.%5.%6"/>
      <w:lvlJc w:val="left"/>
      <w:pPr>
        <w:ind w:left="0" w:firstLine="0"/>
      </w:pPr>
      <w:rPr>
        <w:rFonts w:ascii="Times New Roman" w:hAnsi="Times New Roman" w:cs="Times New Roman" w:hint="default"/>
      </w:rPr>
    </w:lvl>
    <w:lvl w:ilvl="6">
      <w:start w:val="1"/>
      <w:numFmt w:val="decimal"/>
      <w:suff w:val="space"/>
      <w:lvlText w:val="%1.%2.%3.%4.%5.%6.%7"/>
      <w:lvlJc w:val="left"/>
      <w:pPr>
        <w:ind w:left="0" w:firstLine="0"/>
      </w:pPr>
      <w:rPr>
        <w:rFonts w:ascii="Times New Roman" w:hAnsi="Times New Roman" w:cs="Times New Roman" w:hint="default"/>
      </w:rPr>
    </w:lvl>
    <w:lvl w:ilvl="7">
      <w:start w:val="1"/>
      <w:numFmt w:val="decimal"/>
      <w:suff w:val="space"/>
      <w:lvlText w:val="%1.%2.%3.%4.%5.%6.%7.%8"/>
      <w:lvlJc w:val="left"/>
      <w:pPr>
        <w:ind w:left="0" w:firstLine="0"/>
      </w:pPr>
      <w:rPr>
        <w:rFonts w:ascii="Times New Roman" w:hAnsi="Times New Roman" w:cs="Times New Roman" w:hint="default"/>
      </w:rPr>
    </w:lvl>
    <w:lvl w:ilvl="8">
      <w:start w:val="1"/>
      <w:numFmt w:val="decimal"/>
      <w:suff w:val="space"/>
      <w:lvlText w:val="%1.%2.%3.%4.%5.%6.%7.%8.%9"/>
      <w:lvlJc w:val="left"/>
      <w:pPr>
        <w:ind w:left="0" w:firstLine="0"/>
      </w:pPr>
      <w:rPr>
        <w:rFonts w:ascii="Times New Roman" w:hAnsi="Times New Roman" w:cs="Times New Roman" w:hint="default"/>
      </w:rPr>
    </w:lvl>
  </w:abstractNum>
  <w:abstractNum w:abstractNumId="1" w15:restartNumberingAfterBreak="0">
    <w:nsid w:val="9A235CA2"/>
    <w:multiLevelType w:val="multilevel"/>
    <w:tmpl w:val="9A235CA2"/>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
      <w:lvlJc w:val="left"/>
      <w:pPr>
        <w:tabs>
          <w:tab w:val="left" w:pos="1440"/>
        </w:tabs>
        <w:ind w:left="1440" w:hanging="360"/>
      </w:pPr>
      <w:rPr>
        <w:rFonts w:ascii="Symbol" w:hAnsi="Symbol" w:cs="Symbol" w:hint="default"/>
        <w:sz w:val="20"/>
        <w:szCs w:val="20"/>
      </w:rPr>
    </w:lvl>
    <w:lvl w:ilvl="2">
      <w:start w:val="1"/>
      <w:numFmt w:val="bullet"/>
      <w:lvlText w:val=""/>
      <w:lvlJc w:val="left"/>
      <w:pPr>
        <w:tabs>
          <w:tab w:val="left" w:pos="2160"/>
        </w:tabs>
        <w:ind w:left="2160" w:hanging="360"/>
      </w:pPr>
      <w:rPr>
        <w:rFonts w:ascii="Symbol" w:hAnsi="Symbol" w:cs="Symbol" w:hint="default"/>
        <w:sz w:val="20"/>
        <w:szCs w:val="20"/>
      </w:rPr>
    </w:lvl>
    <w:lvl w:ilvl="3">
      <w:start w:val="1"/>
      <w:numFmt w:val="bullet"/>
      <w:lvlText w:val=""/>
      <w:lvlJc w:val="left"/>
      <w:pPr>
        <w:tabs>
          <w:tab w:val="left" w:pos="2880"/>
        </w:tabs>
        <w:ind w:left="2880" w:hanging="360"/>
      </w:pPr>
      <w:rPr>
        <w:rFonts w:ascii="Symbol" w:hAnsi="Symbol" w:cs="Symbol" w:hint="default"/>
        <w:sz w:val="20"/>
        <w:szCs w:val="20"/>
      </w:rPr>
    </w:lvl>
    <w:lvl w:ilvl="4">
      <w:start w:val="1"/>
      <w:numFmt w:val="bullet"/>
      <w:lvlText w:val=""/>
      <w:lvlJc w:val="left"/>
      <w:pPr>
        <w:tabs>
          <w:tab w:val="left" w:pos="3600"/>
        </w:tabs>
        <w:ind w:left="3600" w:hanging="360"/>
      </w:pPr>
      <w:rPr>
        <w:rFonts w:ascii="Symbol" w:hAnsi="Symbol" w:cs="Symbol" w:hint="default"/>
        <w:sz w:val="20"/>
        <w:szCs w:val="20"/>
      </w:rPr>
    </w:lvl>
    <w:lvl w:ilvl="5">
      <w:start w:val="1"/>
      <w:numFmt w:val="bullet"/>
      <w:lvlText w:val=""/>
      <w:lvlJc w:val="left"/>
      <w:pPr>
        <w:tabs>
          <w:tab w:val="left" w:pos="4320"/>
        </w:tabs>
        <w:ind w:left="4320" w:hanging="360"/>
      </w:pPr>
      <w:rPr>
        <w:rFonts w:ascii="Symbol" w:hAnsi="Symbol" w:cs="Symbol" w:hint="default"/>
        <w:sz w:val="20"/>
        <w:szCs w:val="20"/>
      </w:rPr>
    </w:lvl>
    <w:lvl w:ilvl="6">
      <w:start w:val="1"/>
      <w:numFmt w:val="bullet"/>
      <w:lvlText w:val=""/>
      <w:lvlJc w:val="left"/>
      <w:pPr>
        <w:tabs>
          <w:tab w:val="left" w:pos="5040"/>
        </w:tabs>
        <w:ind w:left="5040" w:hanging="360"/>
      </w:pPr>
      <w:rPr>
        <w:rFonts w:ascii="Symbol" w:hAnsi="Symbol" w:cs="Symbol" w:hint="default"/>
        <w:sz w:val="20"/>
        <w:szCs w:val="20"/>
      </w:rPr>
    </w:lvl>
    <w:lvl w:ilvl="7">
      <w:start w:val="1"/>
      <w:numFmt w:val="bullet"/>
      <w:lvlText w:val=""/>
      <w:lvlJc w:val="left"/>
      <w:pPr>
        <w:tabs>
          <w:tab w:val="left" w:pos="5760"/>
        </w:tabs>
        <w:ind w:left="5760" w:hanging="360"/>
      </w:pPr>
      <w:rPr>
        <w:rFonts w:ascii="Symbol" w:hAnsi="Symbol" w:cs="Symbol" w:hint="default"/>
        <w:sz w:val="20"/>
        <w:szCs w:val="20"/>
      </w:rPr>
    </w:lvl>
    <w:lvl w:ilvl="8">
      <w:start w:val="1"/>
      <w:numFmt w:val="bullet"/>
      <w:lvlText w:val=""/>
      <w:lvlJc w:val="left"/>
      <w:pPr>
        <w:tabs>
          <w:tab w:val="left" w:pos="6480"/>
        </w:tabs>
        <w:ind w:left="6480" w:hanging="360"/>
      </w:pPr>
      <w:rPr>
        <w:rFonts w:ascii="Symbol" w:hAnsi="Symbol" w:cs="Symbol" w:hint="default"/>
        <w:sz w:val="20"/>
        <w:szCs w:val="20"/>
      </w:rPr>
    </w:lvl>
  </w:abstractNum>
  <w:abstractNum w:abstractNumId="2" w15:restartNumberingAfterBreak="0">
    <w:nsid w:val="DA22A6AB"/>
    <w:multiLevelType w:val="multilevel"/>
    <w:tmpl w:val="DA22A6AB"/>
    <w:lvl w:ilvl="0">
      <w:start w:val="1"/>
      <w:numFmt w:val="bullet"/>
      <w:lvlText w:val=""/>
      <w:lvlJc w:val="left"/>
      <w:pPr>
        <w:tabs>
          <w:tab w:val="left" w:pos="720"/>
        </w:tabs>
        <w:ind w:left="720" w:hanging="360"/>
      </w:pPr>
      <w:rPr>
        <w:rFonts w:ascii="Symbol" w:hAnsi="Symbol" w:cs="Symbol" w:hint="default"/>
        <w:sz w:val="20"/>
        <w:szCs w:val="20"/>
      </w:rPr>
    </w:lvl>
    <w:lvl w:ilvl="1">
      <w:start w:val="1"/>
      <w:numFmt w:val="bullet"/>
      <w:lvlText w:val=""/>
      <w:lvlJc w:val="left"/>
      <w:pPr>
        <w:tabs>
          <w:tab w:val="left" w:pos="1440"/>
        </w:tabs>
        <w:ind w:left="1440" w:hanging="360"/>
      </w:pPr>
      <w:rPr>
        <w:rFonts w:ascii="Symbol" w:hAnsi="Symbol" w:cs="Symbol" w:hint="default"/>
        <w:sz w:val="20"/>
        <w:szCs w:val="20"/>
      </w:rPr>
    </w:lvl>
    <w:lvl w:ilvl="2">
      <w:start w:val="1"/>
      <w:numFmt w:val="bullet"/>
      <w:lvlText w:val=""/>
      <w:lvlJc w:val="left"/>
      <w:pPr>
        <w:tabs>
          <w:tab w:val="left" w:pos="2160"/>
        </w:tabs>
        <w:ind w:left="2160" w:hanging="360"/>
      </w:pPr>
      <w:rPr>
        <w:rFonts w:ascii="Symbol" w:hAnsi="Symbol" w:cs="Symbol" w:hint="default"/>
        <w:sz w:val="20"/>
        <w:szCs w:val="20"/>
      </w:rPr>
    </w:lvl>
    <w:lvl w:ilvl="3">
      <w:start w:val="1"/>
      <w:numFmt w:val="bullet"/>
      <w:lvlText w:val=""/>
      <w:lvlJc w:val="left"/>
      <w:pPr>
        <w:tabs>
          <w:tab w:val="left" w:pos="2880"/>
        </w:tabs>
        <w:ind w:left="2880" w:hanging="360"/>
      </w:pPr>
      <w:rPr>
        <w:rFonts w:ascii="Symbol" w:hAnsi="Symbol" w:cs="Symbol" w:hint="default"/>
        <w:sz w:val="20"/>
        <w:szCs w:val="20"/>
      </w:rPr>
    </w:lvl>
    <w:lvl w:ilvl="4">
      <w:start w:val="1"/>
      <w:numFmt w:val="bullet"/>
      <w:lvlText w:val=""/>
      <w:lvlJc w:val="left"/>
      <w:pPr>
        <w:tabs>
          <w:tab w:val="left" w:pos="3600"/>
        </w:tabs>
        <w:ind w:left="3600" w:hanging="360"/>
      </w:pPr>
      <w:rPr>
        <w:rFonts w:ascii="Symbol" w:hAnsi="Symbol" w:cs="Symbol" w:hint="default"/>
        <w:sz w:val="20"/>
        <w:szCs w:val="20"/>
      </w:rPr>
    </w:lvl>
    <w:lvl w:ilvl="5">
      <w:start w:val="1"/>
      <w:numFmt w:val="bullet"/>
      <w:lvlText w:val=""/>
      <w:lvlJc w:val="left"/>
      <w:pPr>
        <w:tabs>
          <w:tab w:val="left" w:pos="4320"/>
        </w:tabs>
        <w:ind w:left="4320" w:hanging="360"/>
      </w:pPr>
      <w:rPr>
        <w:rFonts w:ascii="Symbol" w:hAnsi="Symbol" w:cs="Symbol" w:hint="default"/>
        <w:sz w:val="20"/>
        <w:szCs w:val="20"/>
      </w:rPr>
    </w:lvl>
    <w:lvl w:ilvl="6">
      <w:start w:val="1"/>
      <w:numFmt w:val="bullet"/>
      <w:lvlText w:val=""/>
      <w:lvlJc w:val="left"/>
      <w:pPr>
        <w:tabs>
          <w:tab w:val="left" w:pos="5040"/>
        </w:tabs>
        <w:ind w:left="5040" w:hanging="360"/>
      </w:pPr>
      <w:rPr>
        <w:rFonts w:ascii="Symbol" w:hAnsi="Symbol" w:cs="Symbol" w:hint="default"/>
        <w:sz w:val="20"/>
        <w:szCs w:val="20"/>
      </w:rPr>
    </w:lvl>
    <w:lvl w:ilvl="7">
      <w:start w:val="1"/>
      <w:numFmt w:val="bullet"/>
      <w:lvlText w:val=""/>
      <w:lvlJc w:val="left"/>
      <w:pPr>
        <w:tabs>
          <w:tab w:val="left" w:pos="5760"/>
        </w:tabs>
        <w:ind w:left="5760" w:hanging="360"/>
      </w:pPr>
      <w:rPr>
        <w:rFonts w:ascii="Symbol" w:hAnsi="Symbol" w:cs="Symbol" w:hint="default"/>
        <w:sz w:val="20"/>
        <w:szCs w:val="20"/>
      </w:rPr>
    </w:lvl>
    <w:lvl w:ilvl="8">
      <w:start w:val="1"/>
      <w:numFmt w:val="bullet"/>
      <w:lvlText w:val=""/>
      <w:lvlJc w:val="left"/>
      <w:pPr>
        <w:tabs>
          <w:tab w:val="left" w:pos="6480"/>
        </w:tabs>
        <w:ind w:left="6480" w:hanging="360"/>
      </w:pPr>
      <w:rPr>
        <w:rFonts w:ascii="Symbol" w:hAnsi="Symbol" w:cs="Symbol" w:hint="default"/>
        <w:sz w:val="20"/>
        <w:szCs w:val="20"/>
      </w:rPr>
    </w:lvl>
  </w:abstractNum>
  <w:abstractNum w:abstractNumId="3" w15:restartNumberingAfterBreak="0">
    <w:nsid w:val="0053208E"/>
    <w:multiLevelType w:val="singleLevel"/>
    <w:tmpl w:val="0053208E"/>
    <w:lvl w:ilvl="0">
      <w:start w:val="1"/>
      <w:numFmt w:val="bullet"/>
      <w:lvlText w:val="•"/>
      <w:lvlJc w:val="left"/>
      <w:pPr>
        <w:ind w:left="720" w:hanging="360"/>
      </w:pPr>
    </w:lvl>
  </w:abstractNum>
  <w:abstractNum w:abstractNumId="4" w15:restartNumberingAfterBreak="0">
    <w:nsid w:val="3D2F6427"/>
    <w:multiLevelType w:val="multilevel"/>
    <w:tmpl w:val="456EFA06"/>
    <w:lvl w:ilvl="0">
      <w:start w:val="1"/>
      <w:numFmt w:val="decimal"/>
      <w:suff w:val="space"/>
      <w:lvlText w:val="%1."/>
      <w:lvlJc w:val="left"/>
    </w:lvl>
    <w:lvl w:ilvl="1">
      <w:start w:val="2"/>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D63ECC2"/>
    <w:multiLevelType w:val="multilevel"/>
    <w:tmpl w:val="3D63ECC2"/>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
      <w:lvlJc w:val="left"/>
      <w:pPr>
        <w:tabs>
          <w:tab w:val="left" w:pos="1440"/>
        </w:tabs>
        <w:ind w:left="1440" w:hanging="360"/>
      </w:pPr>
      <w:rPr>
        <w:rFonts w:ascii="Symbol" w:hAnsi="Symbol" w:cs="Symbol" w:hint="default"/>
        <w:sz w:val="20"/>
        <w:szCs w:val="20"/>
      </w:rPr>
    </w:lvl>
    <w:lvl w:ilvl="2">
      <w:start w:val="1"/>
      <w:numFmt w:val="bullet"/>
      <w:lvlText w:val=""/>
      <w:lvlJc w:val="left"/>
      <w:pPr>
        <w:tabs>
          <w:tab w:val="left" w:pos="2160"/>
        </w:tabs>
        <w:ind w:left="2160" w:hanging="360"/>
      </w:pPr>
      <w:rPr>
        <w:rFonts w:ascii="Symbol" w:hAnsi="Symbol" w:cs="Symbol" w:hint="default"/>
        <w:sz w:val="20"/>
        <w:szCs w:val="20"/>
      </w:rPr>
    </w:lvl>
    <w:lvl w:ilvl="3">
      <w:start w:val="1"/>
      <w:numFmt w:val="bullet"/>
      <w:lvlText w:val=""/>
      <w:lvlJc w:val="left"/>
      <w:pPr>
        <w:tabs>
          <w:tab w:val="left" w:pos="2880"/>
        </w:tabs>
        <w:ind w:left="2880" w:hanging="360"/>
      </w:pPr>
      <w:rPr>
        <w:rFonts w:ascii="Symbol" w:hAnsi="Symbol" w:cs="Symbol" w:hint="default"/>
        <w:sz w:val="20"/>
        <w:szCs w:val="20"/>
      </w:rPr>
    </w:lvl>
    <w:lvl w:ilvl="4">
      <w:start w:val="1"/>
      <w:numFmt w:val="bullet"/>
      <w:lvlText w:val=""/>
      <w:lvlJc w:val="left"/>
      <w:pPr>
        <w:tabs>
          <w:tab w:val="left" w:pos="3600"/>
        </w:tabs>
        <w:ind w:left="3600" w:hanging="360"/>
      </w:pPr>
      <w:rPr>
        <w:rFonts w:ascii="Symbol" w:hAnsi="Symbol" w:cs="Symbol" w:hint="default"/>
        <w:sz w:val="20"/>
        <w:szCs w:val="20"/>
      </w:rPr>
    </w:lvl>
    <w:lvl w:ilvl="5">
      <w:start w:val="1"/>
      <w:numFmt w:val="bullet"/>
      <w:lvlText w:val=""/>
      <w:lvlJc w:val="left"/>
      <w:pPr>
        <w:tabs>
          <w:tab w:val="left" w:pos="4320"/>
        </w:tabs>
        <w:ind w:left="4320" w:hanging="360"/>
      </w:pPr>
      <w:rPr>
        <w:rFonts w:ascii="Symbol" w:hAnsi="Symbol" w:cs="Symbol" w:hint="default"/>
        <w:sz w:val="20"/>
        <w:szCs w:val="20"/>
      </w:rPr>
    </w:lvl>
    <w:lvl w:ilvl="6">
      <w:start w:val="1"/>
      <w:numFmt w:val="bullet"/>
      <w:lvlText w:val=""/>
      <w:lvlJc w:val="left"/>
      <w:pPr>
        <w:tabs>
          <w:tab w:val="left" w:pos="5040"/>
        </w:tabs>
        <w:ind w:left="5040" w:hanging="360"/>
      </w:pPr>
      <w:rPr>
        <w:rFonts w:ascii="Symbol" w:hAnsi="Symbol" w:cs="Symbol" w:hint="default"/>
        <w:sz w:val="20"/>
        <w:szCs w:val="20"/>
      </w:rPr>
    </w:lvl>
    <w:lvl w:ilvl="7">
      <w:start w:val="1"/>
      <w:numFmt w:val="bullet"/>
      <w:lvlText w:val=""/>
      <w:lvlJc w:val="left"/>
      <w:pPr>
        <w:tabs>
          <w:tab w:val="left" w:pos="5760"/>
        </w:tabs>
        <w:ind w:left="5760" w:hanging="360"/>
      </w:pPr>
      <w:rPr>
        <w:rFonts w:ascii="Symbol" w:hAnsi="Symbol" w:cs="Symbol" w:hint="default"/>
        <w:sz w:val="20"/>
        <w:szCs w:val="20"/>
      </w:rPr>
    </w:lvl>
    <w:lvl w:ilvl="8">
      <w:start w:val="1"/>
      <w:numFmt w:val="bullet"/>
      <w:lvlText w:val=""/>
      <w:lvlJc w:val="left"/>
      <w:pPr>
        <w:tabs>
          <w:tab w:val="left" w:pos="6480"/>
        </w:tabs>
        <w:ind w:left="6480" w:hanging="360"/>
      </w:pPr>
      <w:rPr>
        <w:rFonts w:ascii="Symbol" w:hAnsi="Symbol" w:cs="Symbol" w:hint="default"/>
        <w:sz w:val="20"/>
        <w:szCs w:val="20"/>
      </w:rPr>
    </w:lvl>
  </w:abstractNum>
  <w:abstractNum w:abstractNumId="6" w15:restartNumberingAfterBreak="0">
    <w:nsid w:val="52C50738"/>
    <w:multiLevelType w:val="hybridMultilevel"/>
    <w:tmpl w:val="09AE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ADCABA"/>
    <w:multiLevelType w:val="singleLevel"/>
    <w:tmpl w:val="59ADCABA"/>
    <w:lvl w:ilvl="0">
      <w:start w:val="1"/>
      <w:numFmt w:val="decimal"/>
      <w:lvlText w:val="%1."/>
      <w:lvlJc w:val="left"/>
      <w:pPr>
        <w:ind w:left="720" w:hanging="360"/>
      </w:pPr>
    </w:lvl>
  </w:abstractNum>
  <w:num w:numId="1">
    <w:abstractNumId w:val="0"/>
  </w:num>
  <w:num w:numId="2">
    <w:abstractNumId w:val="2"/>
  </w:num>
  <w:num w:numId="3">
    <w:abstractNumId w:val="1"/>
  </w:num>
  <w:num w:numId="4">
    <w:abstractNumId w:val="5"/>
  </w:num>
  <w:num w:numId="5">
    <w:abstractNumId w:val="3"/>
    <w:lvlOverride w:ilvl="0">
      <w:startOverride w:val="1"/>
    </w:lvlOverride>
  </w:num>
  <w:num w:numId="6">
    <w:abstractNumId w:val="4"/>
  </w:num>
  <w:num w:numId="7">
    <w:abstractNumId w:val="7"/>
    <w:lvlOverride w:ilvl="0">
      <w:startOverride w:val="1"/>
    </w:lvlOverride>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C88"/>
    <w:rsid w:val="000074BC"/>
    <w:rsid w:val="00136CDA"/>
    <w:rsid w:val="00144408"/>
    <w:rsid w:val="001A0F47"/>
    <w:rsid w:val="002042CE"/>
    <w:rsid w:val="002B11E7"/>
    <w:rsid w:val="002D43A9"/>
    <w:rsid w:val="00336F40"/>
    <w:rsid w:val="003A7D54"/>
    <w:rsid w:val="003C4C41"/>
    <w:rsid w:val="0041394D"/>
    <w:rsid w:val="004D61DE"/>
    <w:rsid w:val="00503DA1"/>
    <w:rsid w:val="00515171"/>
    <w:rsid w:val="00521613"/>
    <w:rsid w:val="0056672E"/>
    <w:rsid w:val="005741D6"/>
    <w:rsid w:val="005B2B03"/>
    <w:rsid w:val="005D59CA"/>
    <w:rsid w:val="005E5229"/>
    <w:rsid w:val="00657A32"/>
    <w:rsid w:val="00734146"/>
    <w:rsid w:val="00750737"/>
    <w:rsid w:val="00772228"/>
    <w:rsid w:val="007C5BDB"/>
    <w:rsid w:val="008727D5"/>
    <w:rsid w:val="008868A2"/>
    <w:rsid w:val="009E0040"/>
    <w:rsid w:val="00B16456"/>
    <w:rsid w:val="00C15581"/>
    <w:rsid w:val="00C34C88"/>
    <w:rsid w:val="00C71459"/>
    <w:rsid w:val="00C77ED6"/>
    <w:rsid w:val="00C953E0"/>
    <w:rsid w:val="00D44087"/>
    <w:rsid w:val="00DC02E8"/>
    <w:rsid w:val="00DD20B8"/>
    <w:rsid w:val="00E16F63"/>
    <w:rsid w:val="00E2062F"/>
    <w:rsid w:val="00E4437C"/>
    <w:rsid w:val="00E6280E"/>
    <w:rsid w:val="00F3663F"/>
    <w:rsid w:val="00FC6FDE"/>
    <w:rsid w:val="1B1C44CC"/>
    <w:rsid w:val="5BE32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467A06-484D-41B7-A907-F62E5C695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rFonts w:eastAsiaTheme="minorEastAsia"/>
      <w:lang w:eastAsia="zh-C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nhideWhenUsed/>
    <w:qFormat/>
    <w:pPr>
      <w:keepNext/>
      <w:keepLines/>
      <w:widowControl w:val="0"/>
      <w:spacing w:before="260" w:after="260" w:line="412" w:lineRule="auto"/>
      <w:ind w:firstLineChars="20" w:firstLine="48"/>
      <w:jc w:val="both"/>
      <w:outlineLvl w:val="1"/>
    </w:pPr>
    <w:rPr>
      <w:rFonts w:ascii="Calibri" w:eastAsia="DengXian" w:hAnsi="Calibri" w:cs="Times New Roman" w:hint="eastAsia"/>
      <w:b/>
      <w:bCs/>
      <w:sz w:val="32"/>
      <w:szCs w:val="32"/>
      <w:lang w:eastAsia="zh-CN"/>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pPr>
      <w:spacing w:before="302" w:afterAutospacing="1"/>
      <w:ind w:firstLineChars="20" w:firstLine="48"/>
      <w:jc w:val="both"/>
    </w:pPr>
    <w:rPr>
      <w:rFonts w:ascii="Calibri" w:eastAsia="DengXian" w:hAnsi="Calibri" w:cs="Times New Roman" w:hint="eastAsia"/>
      <w:sz w:val="24"/>
      <w:szCs w:val="24"/>
      <w:lang w:eastAsia="zh-CN"/>
    </w:rPr>
  </w:style>
  <w:style w:type="table" w:styleId="TableGrid">
    <w:name w:val="Table Grid"/>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Pr>
      <w:rFonts w:ascii="Calibri" w:eastAsia="DengXian" w:hAnsi="Calibri" w:cs="Times New Roman"/>
      <w:b/>
      <w:bCs/>
      <w:sz w:val="32"/>
      <w:szCs w:val="32"/>
      <w:lang w:eastAsia="zh-CN"/>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eastAsia="zh-C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lang w:eastAsia="zh-CN"/>
    </w:rPr>
  </w:style>
  <w:style w:type="paragraph" w:styleId="ListParagraph">
    <w:name w:val="List Paragraph"/>
    <w:qFormat/>
    <w:rPr>
      <w:rFonts w:ascii="Arial" w:eastAsia="Arial" w:hAnsi="Arial" w:cs="Arial"/>
      <w:sz w:val="24"/>
      <w:szCs w:val="24"/>
    </w:rPr>
  </w:style>
  <w:style w:type="paragraph" w:styleId="Header">
    <w:name w:val="header"/>
    <w:basedOn w:val="Normal"/>
    <w:link w:val="HeaderChar"/>
    <w:uiPriority w:val="99"/>
    <w:unhideWhenUsed/>
    <w:rsid w:val="00E2062F"/>
    <w:pPr>
      <w:tabs>
        <w:tab w:val="center" w:pos="4680"/>
        <w:tab w:val="right" w:pos="9360"/>
      </w:tabs>
    </w:pPr>
  </w:style>
  <w:style w:type="character" w:customStyle="1" w:styleId="HeaderChar">
    <w:name w:val="Header Char"/>
    <w:basedOn w:val="DefaultParagraphFont"/>
    <w:link w:val="Header"/>
    <w:uiPriority w:val="99"/>
    <w:rsid w:val="00E2062F"/>
    <w:rPr>
      <w:rFonts w:eastAsiaTheme="minorEastAsia"/>
      <w:lang w:eastAsia="zh-CN"/>
    </w:rPr>
  </w:style>
  <w:style w:type="paragraph" w:styleId="Footer">
    <w:name w:val="footer"/>
    <w:basedOn w:val="Normal"/>
    <w:link w:val="FooterChar"/>
    <w:uiPriority w:val="99"/>
    <w:unhideWhenUsed/>
    <w:rsid w:val="00E2062F"/>
    <w:pPr>
      <w:tabs>
        <w:tab w:val="center" w:pos="4680"/>
        <w:tab w:val="right" w:pos="9360"/>
      </w:tabs>
    </w:pPr>
  </w:style>
  <w:style w:type="character" w:customStyle="1" w:styleId="FooterChar">
    <w:name w:val="Footer Char"/>
    <w:basedOn w:val="DefaultParagraphFont"/>
    <w:link w:val="Footer"/>
    <w:uiPriority w:val="99"/>
    <w:rsid w:val="00E2062F"/>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C7A5-D338-4201-ABB7-482F6913B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24</Pages>
  <Words>3272</Words>
  <Characters>18653</Characters>
  <Application>Microsoft Office Word</Application>
  <DocSecurity>0</DocSecurity>
  <Lines>155</Lines>
  <Paragraphs>43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1.2 Collapsed Core Network Design:</vt:lpstr>
      <vt:lpstr>    2.2 Theoretical Framework </vt:lpstr>
      <vt:lpstr>    2.2.1OSI Reference MODEL</vt:lpstr>
      <vt:lpstr>    3.2 Tools and Software</vt:lpstr>
      <vt:lpstr>    3.3 Network Specifications</vt:lpstr>
      <vt:lpstr>    3.3.1 Functional requirement</vt:lpstr>
    </vt:vector>
  </TitlesOfParts>
  <Company/>
  <LinksUpToDate>false</LinksUpToDate>
  <CharactersWithSpaces>21882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cp:lastPrinted>2026-06-10T06:59:00Z</cp:lastPrinted>
  <dcterms:created xsi:type="dcterms:W3CDTF">2026-06-10T09:33:00Z</dcterms:created>
  <dcterms:modified xsi:type="dcterms:W3CDTF">2026-06-11T22:06:00Z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8452FBBBF44F425B8BCAF720A4E791B6_12</vt:lpwstr>
  </property>
</Properties>
</file>