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B50807">
      <w:pPr>
        <w:pStyle w:val="4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完成</w:t>
      </w:r>
      <w:bookmarkStart w:id="0" w:name="_GoBack"/>
      <w:bookmarkEnd w:id="0"/>
      <w:r>
        <w:rPr>
          <w:rFonts w:hint="eastAsia"/>
          <w:sz w:val="28"/>
          <w:szCs w:val="28"/>
        </w:rPr>
        <w:t>如下图所示的界面</w:t>
      </w:r>
    </w:p>
    <w:p w14:paraId="30B8D9FD">
      <w:pPr>
        <w:pStyle w:val="4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0" distR="0">
            <wp:extent cx="2421890" cy="25996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387" cy="263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drawing>
          <wp:inline distT="0" distB="0" distL="0" distR="0">
            <wp:extent cx="2444115" cy="260858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274" cy="264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0303">
      <w:pPr>
        <w:pStyle w:val="4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点击不同的按钮时，分别显示不同的笑脸；</w:t>
      </w:r>
    </w:p>
    <w:p w14:paraId="1121BA21">
      <w:pPr>
        <w:pStyle w:val="4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按键</w:t>
      </w:r>
      <w:r>
        <w:rPr>
          <w:sz w:val="28"/>
          <w:szCs w:val="28"/>
        </w:rPr>
        <w:t>CTRL</w:t>
      </w:r>
      <w:r>
        <w:rPr>
          <w:rFonts w:hint="eastAsia"/>
          <w:sz w:val="28"/>
          <w:szCs w:val="28"/>
        </w:rPr>
        <w:t>+B时，功能同点击BigSmile按钮；按键C</w:t>
      </w:r>
      <w:r>
        <w:rPr>
          <w:sz w:val="28"/>
          <w:szCs w:val="28"/>
        </w:rPr>
        <w:t>TRL</w:t>
      </w:r>
      <w:r>
        <w:rPr>
          <w:rFonts w:hint="eastAsia"/>
          <w:sz w:val="28"/>
          <w:szCs w:val="28"/>
        </w:rPr>
        <w:t>+L时，功能同点击S</w:t>
      </w:r>
      <w:r>
        <w:rPr>
          <w:sz w:val="28"/>
          <w:szCs w:val="28"/>
        </w:rPr>
        <w:t>mile</w:t>
      </w:r>
      <w:r>
        <w:rPr>
          <w:rFonts w:hint="eastAsia"/>
          <w:sz w:val="28"/>
          <w:szCs w:val="28"/>
        </w:rPr>
        <w:t>按钮;</w:t>
      </w:r>
    </w:p>
    <w:p w14:paraId="31F31C06">
      <w:pPr>
        <w:pStyle w:val="4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当窗体大小变化时,笑脸同比例变化;</w:t>
      </w:r>
    </w:p>
    <w:p w14:paraId="4D72487D">
      <w:pPr>
        <w:pStyle w:val="4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修改SketchTest</w:t>
      </w:r>
      <w:r>
        <w:rPr>
          <w:rFonts w:hint="eastAsia"/>
          <w:sz w:val="28"/>
          <w:szCs w:val="28"/>
        </w:rPr>
        <w:t>类</w:t>
      </w:r>
      <w:r>
        <w:rPr>
          <w:sz w:val="28"/>
          <w:szCs w:val="28"/>
        </w:rPr>
        <w:t>,捕获鼠标事件,实现当鼠标点击时能够改变线的起点;</w:t>
      </w:r>
    </w:p>
    <w:p w14:paraId="4A1F7F97">
      <w:pPr>
        <w:pStyle w:val="4"/>
        <w:ind w:left="360" w:firstLine="0" w:firstLineChars="0"/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8E6FD7"/>
    <w:multiLevelType w:val="multilevel"/>
    <w:tmpl w:val="138E6FD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27514A"/>
    <w:multiLevelType w:val="multilevel"/>
    <w:tmpl w:val="3227514A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C51"/>
    <w:rsid w:val="00025EA0"/>
    <w:rsid w:val="004C7C51"/>
    <w:rsid w:val="00A22C63"/>
    <w:rsid w:val="00AB03FD"/>
    <w:rsid w:val="00CB3466"/>
    <w:rsid w:val="EF3FB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</Words>
  <Characters>122</Characters>
  <Lines>1</Lines>
  <Paragraphs>1</Paragraphs>
  <TotalTime>13</TotalTime>
  <ScaleCrop>false</ScaleCrop>
  <LinksUpToDate>false</LinksUpToDate>
  <CharactersWithSpaces>142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2020-05-29T14:57:00Z</dcterms:created>
  <dc:creator>WUCH</dc:creator>
  <cp:lastModifiedBy>wind</cp:lastModifiedBy>
  <dcterms:modified xsi:type="dcterms:W3CDTF">2025-11-26T20:51:40Z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101B79C0C7939047DCF72669904598D6_42</vt:lpwstr>
  </property>
</Properties>
</file>