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99B3" w14:textId="50B6FAC1" w:rsidR="00CB13EB" w:rsidRDefault="00CB13EB">
      <w:r>
        <w:rPr>
          <w:rFonts w:hint="eastAsia"/>
        </w:rPr>
        <w:t>2</w:t>
      </w:r>
      <w:r>
        <w:t>500:</w:t>
      </w:r>
    </w:p>
    <w:p w14:paraId="16BE9243" w14:textId="6A92AA5D" w:rsidR="00CB13EB" w:rsidRDefault="00CB13EB">
      <w:r>
        <w:t xml:space="preserve">Intro: </w:t>
      </w:r>
      <w:r w:rsidR="00317F36">
        <w:t>240/</w:t>
      </w:r>
      <w:r>
        <w:t>2</w:t>
      </w:r>
      <w:r w:rsidR="004E2A5E">
        <w:t>50</w:t>
      </w:r>
    </w:p>
    <w:p w14:paraId="20E1F502" w14:textId="3D5BFEBC" w:rsidR="00CB13EB" w:rsidRDefault="00CB13EB">
      <w:pPr>
        <w:rPr>
          <w:rFonts w:hint="eastAsia"/>
        </w:rPr>
      </w:pPr>
      <w:r>
        <w:t>Method: 1000</w:t>
      </w:r>
    </w:p>
    <w:p w14:paraId="79122B8F" w14:textId="2E045B7C" w:rsidR="00CB13EB" w:rsidRDefault="00CB13EB">
      <w:proofErr w:type="gramStart"/>
      <w:r>
        <w:t>Results::</w:t>
      </w:r>
      <w:proofErr w:type="gramEnd"/>
      <w:r>
        <w:t xml:space="preserve"> 400</w:t>
      </w:r>
    </w:p>
    <w:p w14:paraId="058A70CE" w14:textId="6DCFA4E1" w:rsidR="00CB13EB" w:rsidRDefault="00CB13EB">
      <w:r>
        <w:t>Discussion: 400</w:t>
      </w:r>
    </w:p>
    <w:p w14:paraId="68B2F349" w14:textId="5943F048" w:rsidR="00CB13EB" w:rsidRDefault="00CB13EB">
      <w:r>
        <w:t>Conclusion: 250</w:t>
      </w:r>
    </w:p>
    <w:p w14:paraId="75C7D295" w14:textId="77777777" w:rsidR="00CB13EB" w:rsidRDefault="00CB13EB">
      <w:pPr>
        <w:rPr>
          <w:rFonts w:hint="eastAsia"/>
        </w:rPr>
      </w:pPr>
    </w:p>
    <w:p w14:paraId="1E4AC12E" w14:textId="77777777" w:rsidR="00CB13EB" w:rsidRDefault="00CB13EB"/>
    <w:p w14:paraId="67AEDCF5" w14:textId="491DFB9E" w:rsidR="002842C5" w:rsidRDefault="00AA386E">
      <w:r>
        <w:rPr>
          <w:rFonts w:hint="eastAsia"/>
        </w:rPr>
        <w:t>1</w:t>
      </w:r>
      <w:r>
        <w:t xml:space="preserve"> intro: 150</w:t>
      </w:r>
    </w:p>
    <w:p w14:paraId="0F9BB0FC" w14:textId="0265E0CE" w:rsidR="00AA386E" w:rsidRDefault="00AA386E" w:rsidP="00AA386E">
      <w:pPr>
        <w:pStyle w:val="a3"/>
        <w:numPr>
          <w:ilvl w:val="0"/>
          <w:numId w:val="1"/>
        </w:numPr>
        <w:ind w:firstLineChars="0"/>
      </w:pPr>
      <w:r>
        <w:t>Describe the raw dataset</w:t>
      </w:r>
    </w:p>
    <w:p w14:paraId="196DF65C" w14:textId="2CCA06AF" w:rsidR="00AA386E" w:rsidRDefault="00AA386E" w:rsidP="00AA386E">
      <w:pPr>
        <w:pStyle w:val="a3"/>
        <w:numPr>
          <w:ilvl w:val="0"/>
          <w:numId w:val="1"/>
        </w:numPr>
        <w:ind w:firstLineChars="0"/>
      </w:pPr>
      <w:r>
        <w:t>Describe the general process</w:t>
      </w:r>
    </w:p>
    <w:p w14:paraId="5D6F38DF" w14:textId="55ADD9DC" w:rsidR="00AA386E" w:rsidRDefault="00AA386E" w:rsidP="00AA386E"/>
    <w:p w14:paraId="098BA9C3" w14:textId="1276988D" w:rsidR="00AA386E" w:rsidRDefault="00AA386E" w:rsidP="00AA386E">
      <w:r>
        <w:rPr>
          <w:rFonts w:hint="eastAsia"/>
        </w:rPr>
        <w:t>2</w:t>
      </w:r>
      <w:r>
        <w:t>. preprocessing:</w:t>
      </w:r>
      <w:r w:rsidR="00E77E8A">
        <w:t xml:space="preserve"> 450</w:t>
      </w:r>
    </w:p>
    <w:p w14:paraId="19DEA1F2" w14:textId="5E3B208D" w:rsidR="001919C7" w:rsidRDefault="00AA386E" w:rsidP="00AA386E">
      <w:r>
        <w:tab/>
        <w:t>a. data cleaning:</w:t>
      </w:r>
      <w:r>
        <w:tab/>
        <w:t xml:space="preserve">Aim: describe the </w:t>
      </w:r>
      <w:r w:rsidR="00BB175D">
        <w:t>benefit, comparison between the data before cleaning and after cleaning</w:t>
      </w:r>
    </w:p>
    <w:p w14:paraId="32DD56A7" w14:textId="09B555F5" w:rsidR="00BB175D" w:rsidRPr="00540666" w:rsidRDefault="00BB175D" w:rsidP="00AA386E">
      <w:r>
        <w:tab/>
      </w:r>
      <w:r>
        <w:tab/>
      </w:r>
      <w:r w:rsidR="003C3C10">
        <w:fldChar w:fldCharType="begin"/>
      </w:r>
      <w:r w:rsidR="003C3C10">
        <w:instrText xml:space="preserve"> </w:instrText>
      </w:r>
      <w:r w:rsidR="003C3C10">
        <w:rPr>
          <w:rFonts w:hint="eastAsia"/>
        </w:rPr>
        <w:instrText>eq \o\ac(□,1)</w:instrText>
      </w:r>
      <w:r w:rsidR="003C3C10">
        <w:fldChar w:fldCharType="end"/>
      </w:r>
      <w:r>
        <w:t xml:space="preserve"> lots of noise, </w:t>
      </w:r>
      <w:r w:rsidR="00B17F93">
        <w:t>could</w:t>
      </w:r>
      <w:r w:rsidR="005142E6">
        <w:t xml:space="preserve"> </w:t>
      </w:r>
      <w:r w:rsidR="00B17F93">
        <w:t>reduce the</w:t>
      </w:r>
      <w:r w:rsidR="005142E6">
        <w:t xml:space="preserve"> potential</w:t>
      </w:r>
      <w:r w:rsidR="00B17F93">
        <w:t xml:space="preserve"> dimension</w:t>
      </w:r>
      <w:r w:rsidR="00540666">
        <w:t xml:space="preserve"> </w:t>
      </w:r>
    </w:p>
    <w:p w14:paraId="0686F0A0" w14:textId="5C6E0554" w:rsidR="00540666" w:rsidRPr="00540666" w:rsidRDefault="005142E6" w:rsidP="00AA386E"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\o\ac(○,a)</w:instrText>
      </w:r>
      <w:r>
        <w:fldChar w:fldCharType="end"/>
      </w:r>
      <w:r w:rsidR="0043045D">
        <w:t xml:space="preserve">irrelevant to sentiment: </w:t>
      </w:r>
      <w:r w:rsidR="00540666" w:rsidRPr="00540666">
        <w:t>special words (</w:t>
      </w:r>
      <w:bookmarkStart w:id="0" w:name="_Hlk102934524"/>
      <w:r w:rsidR="00540666" w:rsidRPr="00540666">
        <w:t>@username, #tag, URL</w:t>
      </w:r>
      <w:bookmarkEnd w:id="0"/>
      <w:r w:rsidR="00540666" w:rsidRPr="00540666">
        <w:t xml:space="preserve">), </w:t>
      </w:r>
      <w:r w:rsidR="00540666">
        <w:t xml:space="preserve">special characters, </w:t>
      </w:r>
      <w:r w:rsidR="00540666" w:rsidRPr="00540666">
        <w:t xml:space="preserve">punctuation, </w:t>
      </w:r>
      <w:r w:rsidR="00540666">
        <w:t xml:space="preserve">numbers, </w:t>
      </w:r>
      <w:r w:rsidR="00540666" w:rsidRPr="00540666">
        <w:t>stop</w:t>
      </w:r>
      <w:r w:rsidR="00540666">
        <w:t xml:space="preserve"> </w:t>
      </w:r>
      <w:r w:rsidR="00540666" w:rsidRPr="00540666">
        <w:t>words</w:t>
      </w:r>
      <w:r w:rsidR="00540666">
        <w:t xml:space="preserve">, </w:t>
      </w:r>
    </w:p>
    <w:p w14:paraId="25CD9C33" w14:textId="4EBEBC16" w:rsidR="00540666" w:rsidRDefault="00540666" w:rsidP="00AA386E"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\o\ac(○,b)</w:instrText>
      </w:r>
      <w:r>
        <w:fldChar w:fldCharType="end"/>
      </w:r>
      <w:r>
        <w:t xml:space="preserve"> </w:t>
      </w:r>
      <w:proofErr w:type="gramStart"/>
      <w:r>
        <w:t>the some</w:t>
      </w:r>
      <w:proofErr w:type="gramEnd"/>
      <w:r>
        <w:t xml:space="preserve"> word with different </w:t>
      </w:r>
      <w:r w:rsidR="00A07C8E">
        <w:t xml:space="preserve">forms: contraction, </w:t>
      </w:r>
      <w:proofErr w:type="spellStart"/>
      <w:r w:rsidR="00A07C8E">
        <w:t>accented_chars</w:t>
      </w:r>
      <w:proofErr w:type="spellEnd"/>
    </w:p>
    <w:p w14:paraId="06427882" w14:textId="71FD6590" w:rsidR="00A07C8E" w:rsidRDefault="00A07C8E" w:rsidP="00AA386E"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\o\ac(○,c)</w:instrText>
      </w:r>
      <w:r>
        <w:fldChar w:fldCharType="end"/>
      </w:r>
      <w:r>
        <w:t xml:space="preserve"> different words have </w:t>
      </w:r>
      <w:proofErr w:type="gramStart"/>
      <w:r>
        <w:t>the some</w:t>
      </w:r>
      <w:proofErr w:type="gramEnd"/>
      <w:r>
        <w:t xml:space="preserve"> lexeme</w:t>
      </w:r>
    </w:p>
    <w:p w14:paraId="30EBFBD5" w14:textId="629D1E93" w:rsidR="00B17F93" w:rsidRDefault="00B17F93" w:rsidP="00AA386E">
      <w:r>
        <w:tab/>
      </w:r>
      <w:r>
        <w:tab/>
      </w:r>
      <w:r w:rsidR="003C3C10">
        <w:fldChar w:fldCharType="begin"/>
      </w:r>
      <w:r w:rsidR="003C3C10">
        <w:instrText xml:space="preserve"> </w:instrText>
      </w:r>
      <w:r w:rsidR="003C3C10">
        <w:rPr>
          <w:rFonts w:hint="eastAsia"/>
        </w:rPr>
        <w:instrText>eq \o\ac(□,2)</w:instrText>
      </w:r>
      <w:r w:rsidR="003C3C10">
        <w:fldChar w:fldCharType="end"/>
      </w:r>
    </w:p>
    <w:p w14:paraId="18C22654" w14:textId="002ACED5" w:rsidR="00BB175D" w:rsidRDefault="00DF5A9A" w:rsidP="00DF5A9A">
      <w:pPr>
        <w:ind w:firstLine="420"/>
      </w:pPr>
      <w:r>
        <w:t>b. vectorization(transformation)</w:t>
      </w:r>
    </w:p>
    <w:p w14:paraId="054D78D4" w14:textId="271E16AA" w:rsidR="003C3C10" w:rsidRDefault="003C3C10" w:rsidP="00DF5A9A">
      <w:pPr>
        <w:ind w:firstLine="42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5F3979">
        <w:t xml:space="preserve"> BOW vs TFIDF</w:t>
      </w:r>
    </w:p>
    <w:p w14:paraId="485837BF" w14:textId="16ED3E15" w:rsidR="005F3979" w:rsidRDefault="005F3979" w:rsidP="00DF5A9A">
      <w:pPr>
        <w:ind w:firstLine="42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choose of </w:t>
      </w:r>
      <w:proofErr w:type="spellStart"/>
      <w:r>
        <w:t>ngram</w:t>
      </w:r>
      <w:proofErr w:type="spellEnd"/>
    </w:p>
    <w:p w14:paraId="2ADB23BC" w14:textId="33F6BAF7" w:rsidR="0021775C" w:rsidRDefault="0021775C" w:rsidP="00DF5A9A">
      <w:pPr>
        <w:ind w:firstLine="420"/>
      </w:pPr>
    </w:p>
    <w:p w14:paraId="1B6F5D24" w14:textId="1C78B448" w:rsidR="0021775C" w:rsidRDefault="0021775C" w:rsidP="0021775C">
      <w:pPr>
        <w:pStyle w:val="a3"/>
        <w:numPr>
          <w:ilvl w:val="0"/>
          <w:numId w:val="1"/>
        </w:numPr>
        <w:ind w:firstLineChars="0"/>
      </w:pPr>
      <w:r>
        <w:t>Comparison</w:t>
      </w:r>
    </w:p>
    <w:p w14:paraId="21A59609" w14:textId="7F6EFC8F" w:rsidR="0021775C" w:rsidRDefault="0021775C" w:rsidP="0021775C">
      <w:pPr>
        <w:pStyle w:val="a3"/>
        <w:ind w:left="780" w:firstLineChars="0" w:firstLine="0"/>
      </w:pPr>
      <w:r>
        <w:t>Reduce dimension: 204657 -&gt; 127482</w:t>
      </w:r>
    </w:p>
    <w:p w14:paraId="7E9F5E72" w14:textId="2B8BD4F2" w:rsidR="00DF5A9A" w:rsidRDefault="00DF5A9A" w:rsidP="00DF5A9A"/>
    <w:p w14:paraId="2E750DC0" w14:textId="5B9D3D50" w:rsidR="00DF5A9A" w:rsidRDefault="00DF5A9A" w:rsidP="00DF5A9A"/>
    <w:p w14:paraId="3A46199A" w14:textId="09EA8B11" w:rsidR="00DF5A9A" w:rsidRDefault="00DF5A9A" w:rsidP="00DF5A9A">
      <w:r>
        <w:t>3. feature selection</w:t>
      </w:r>
      <w:r w:rsidR="00E77E8A">
        <w:t xml:space="preserve"> 100</w:t>
      </w:r>
    </w:p>
    <w:p w14:paraId="4B8BA047" w14:textId="2393EB40" w:rsidR="00DF5A9A" w:rsidRDefault="005F3979" w:rsidP="00DF5A9A">
      <w:r>
        <w:tab/>
        <w:t>To further reduce dimension</w:t>
      </w:r>
    </w:p>
    <w:p w14:paraId="7CB4C885" w14:textId="3BBE72B3" w:rsidR="005F3979" w:rsidRDefault="005F3979" w:rsidP="00DF5A9A">
      <w:r>
        <w:tab/>
        <w:t xml:space="preserve">Chi2 vs </w:t>
      </w:r>
      <w:proofErr w:type="spellStart"/>
      <w:r>
        <w:t>f_classifer</w:t>
      </w:r>
      <w:proofErr w:type="spellEnd"/>
      <w:r>
        <w:t xml:space="preserve"> vs MI</w:t>
      </w:r>
    </w:p>
    <w:p w14:paraId="144306D6" w14:textId="77777777" w:rsidR="005F3979" w:rsidRDefault="005F3979" w:rsidP="00DF5A9A"/>
    <w:p w14:paraId="64FD2539" w14:textId="5C156487" w:rsidR="005F3979" w:rsidRDefault="005F3979" w:rsidP="00DF5A9A">
      <w:r>
        <w:tab/>
        <w:t>comparison</w:t>
      </w:r>
    </w:p>
    <w:p w14:paraId="5D6F6DD8" w14:textId="2A0D75A3" w:rsidR="005F3979" w:rsidRDefault="005F3979" w:rsidP="00DF5A9A"/>
    <w:p w14:paraId="6166BE16" w14:textId="21FB8252" w:rsidR="005F3979" w:rsidRDefault="005F3979" w:rsidP="00DF5A9A">
      <w:r>
        <w:t xml:space="preserve">4. </w:t>
      </w:r>
      <w:r>
        <w:rPr>
          <w:rFonts w:hint="eastAsia"/>
        </w:rPr>
        <w:t>t</w:t>
      </w:r>
      <w:r>
        <w:t>raining:</w:t>
      </w:r>
    </w:p>
    <w:p w14:paraId="48C33BAF" w14:textId="5ED17B7F" w:rsidR="005F3979" w:rsidRDefault="005F3979" w:rsidP="00DF5A9A">
      <w:r>
        <w:tab/>
        <w:t>a. Split data for validation</w:t>
      </w:r>
      <w:r w:rsidR="00E77E8A">
        <w:t xml:space="preserve"> 100</w:t>
      </w:r>
    </w:p>
    <w:p w14:paraId="2663559A" w14:textId="0B9FBB8C" w:rsidR="005F3979" w:rsidRDefault="005F3979" w:rsidP="00DF5A9A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 w:rsidR="005D7795">
        <w:t>reason</w:t>
      </w:r>
    </w:p>
    <w:p w14:paraId="4DEFBDF2" w14:textId="0E78C71E" w:rsidR="005D7795" w:rsidRDefault="005F3979" w:rsidP="00DF5A9A">
      <w:r>
        <w:tab/>
      </w:r>
      <w:r>
        <w:tab/>
      </w:r>
      <w:r w:rsidR="005D7795">
        <w:fldChar w:fldCharType="begin"/>
      </w:r>
      <w:r w:rsidR="005D7795">
        <w:instrText xml:space="preserve"> </w:instrText>
      </w:r>
      <w:r w:rsidR="005D7795">
        <w:rPr>
          <w:rFonts w:hint="eastAsia"/>
        </w:rPr>
        <w:instrText>eq \o\ac(○,2)</w:instrText>
      </w:r>
      <w:r w:rsidR="005D7795">
        <w:fldChar w:fldCharType="end"/>
      </w:r>
      <w:r w:rsidR="005D7795">
        <w:t xml:space="preserve"> random holdout vs k fold</w:t>
      </w:r>
    </w:p>
    <w:p w14:paraId="21039D11" w14:textId="5659126F" w:rsidR="00E016BF" w:rsidRDefault="005D7795" w:rsidP="005D7795">
      <w:pPr>
        <w:ind w:firstLine="420"/>
      </w:pPr>
      <w:r>
        <w:t>b. modeling</w:t>
      </w:r>
    </w:p>
    <w:p w14:paraId="322505F1" w14:textId="20B216C9" w:rsidR="005D7795" w:rsidRDefault="005D7795" w:rsidP="005D7795">
      <w:pPr>
        <w:ind w:firstLine="420"/>
      </w:pPr>
      <w:r>
        <w:tab/>
        <w:t>Base model: 0R</w:t>
      </w:r>
    </w:p>
    <w:p w14:paraId="6B20EAB8" w14:textId="01497C75" w:rsidR="00E77E8A" w:rsidRDefault="00E77E8A" w:rsidP="005D7795">
      <w:pPr>
        <w:ind w:firstLine="420"/>
        <w:rPr>
          <w:rFonts w:hint="eastAsia"/>
        </w:rPr>
      </w:pPr>
      <w:r>
        <w:tab/>
        <w:t>Logistic regression</w:t>
      </w:r>
    </w:p>
    <w:p w14:paraId="3E90AD97" w14:textId="05AC85B5" w:rsidR="00DF5A9A" w:rsidRDefault="005D7795" w:rsidP="00AA386E">
      <w:r>
        <w:tab/>
      </w:r>
      <w:r>
        <w:tab/>
      </w:r>
      <w:r w:rsidR="00E77E8A">
        <w:t xml:space="preserve">Decision tree </w:t>
      </w:r>
    </w:p>
    <w:p w14:paraId="46921A30" w14:textId="216AE0B7" w:rsidR="00E77E8A" w:rsidRDefault="00E77E8A" w:rsidP="00AA386E">
      <w:r>
        <w:tab/>
      </w:r>
      <w:r>
        <w:tab/>
        <w:t>Random forest</w:t>
      </w:r>
    </w:p>
    <w:p w14:paraId="1C3B87FA" w14:textId="58B4F2DF" w:rsidR="00E77E8A" w:rsidRDefault="00E77E8A" w:rsidP="00AA386E">
      <w:pPr>
        <w:rPr>
          <w:rFonts w:hint="eastAsia"/>
        </w:rPr>
      </w:pPr>
      <w:r>
        <w:lastRenderedPageBreak/>
        <w:tab/>
      </w:r>
      <w:r>
        <w:tab/>
        <w:t>stacking</w:t>
      </w:r>
    </w:p>
    <w:p w14:paraId="3497078A" w14:textId="21091A2B" w:rsidR="00E77E8A" w:rsidRDefault="00E77E8A" w:rsidP="00AA386E"/>
    <w:p w14:paraId="3F6BCED5" w14:textId="194519B2" w:rsidR="00DF5A9A" w:rsidRDefault="00E77E8A" w:rsidP="00E77E8A">
      <w:r>
        <w:rPr>
          <w:rFonts w:hint="eastAsia"/>
        </w:rPr>
        <w:tab/>
        <w:t>c</w:t>
      </w:r>
      <w:r>
        <w:t>. randomized search vs grid search</w:t>
      </w:r>
    </w:p>
    <w:p w14:paraId="0AF7936A" w14:textId="5619946B" w:rsidR="00E77E8A" w:rsidRDefault="00E77E8A" w:rsidP="00E77E8A">
      <w:r>
        <w:tab/>
      </w:r>
      <w:r>
        <w:tab/>
        <w:t>grid is exhausted search to find best combination of the parameters</w:t>
      </w:r>
    </w:p>
    <w:p w14:paraId="2E5FBAB8" w14:textId="23CBC21C" w:rsidR="00E77E8A" w:rsidRDefault="00E77E8A" w:rsidP="00E77E8A">
      <w:pPr>
        <w:rPr>
          <w:rFonts w:hint="eastAsia"/>
        </w:rPr>
      </w:pPr>
      <w:r>
        <w:tab/>
      </w:r>
      <w:r>
        <w:tab/>
        <w:t>randomized search takes random samples</w:t>
      </w:r>
    </w:p>
    <w:p w14:paraId="2B08CC62" w14:textId="5AE27AC5" w:rsidR="00E77E8A" w:rsidRDefault="00E77E8A" w:rsidP="00E77E8A">
      <w:r>
        <w:tab/>
      </w:r>
    </w:p>
    <w:p w14:paraId="3D8CC629" w14:textId="489B05D1" w:rsidR="00E77E8A" w:rsidRPr="00E77E8A" w:rsidRDefault="00E77E8A" w:rsidP="00E77E8A">
      <w:pPr>
        <w:rPr>
          <w:rFonts w:hint="eastAsia"/>
        </w:rPr>
      </w:pPr>
      <w:r>
        <w:tab/>
        <w:t xml:space="preserve">d. </w:t>
      </w:r>
    </w:p>
    <w:p w14:paraId="3606715C" w14:textId="3037A33A" w:rsidR="00DF5A9A" w:rsidRDefault="00DF5A9A" w:rsidP="00AA386E"/>
    <w:p w14:paraId="617DA283" w14:textId="2BD06F81" w:rsidR="00DF5A9A" w:rsidRDefault="00DF5A9A" w:rsidP="00AA386E"/>
    <w:p w14:paraId="765281A0" w14:textId="5643C831" w:rsidR="00DF5A9A" w:rsidRDefault="00DF5A9A" w:rsidP="00AA386E"/>
    <w:p w14:paraId="5B72697C" w14:textId="77777777" w:rsidR="001919C7" w:rsidRDefault="001919C7" w:rsidP="00AA386E"/>
    <w:p w14:paraId="709D343D" w14:textId="74CA8ED7" w:rsidR="00E016BF" w:rsidRPr="0043045D" w:rsidRDefault="00DB31D2" w:rsidP="00AA386E">
      <w:pPr>
        <w:rPr>
          <w:strike/>
        </w:rPr>
      </w:pPr>
      <w:r w:rsidRPr="0043045D">
        <w:rPr>
          <w:strike/>
        </w:rPr>
        <w:t xml:space="preserve">delete words are irrelevant with </w:t>
      </w:r>
      <w:r w:rsidR="00375CC2" w:rsidRPr="0043045D">
        <w:rPr>
          <w:strike/>
        </w:rPr>
        <w:t>sentiment</w:t>
      </w:r>
    </w:p>
    <w:p w14:paraId="12BB0449" w14:textId="77777777" w:rsidR="00431CC9" w:rsidRDefault="00AB067C" w:rsidP="00AB067C">
      <w:proofErr w:type="spellStart"/>
      <w:r w:rsidRPr="00A07C8E">
        <w:rPr>
          <w:strike/>
        </w:rPr>
        <w:t>accented</w:t>
      </w:r>
      <w:r>
        <w:t>_chars</w:t>
      </w:r>
      <w:proofErr w:type="spellEnd"/>
      <w:r w:rsidR="007B3FBD">
        <w:t xml:space="preserve">: reduce </w:t>
      </w:r>
      <w:proofErr w:type="spellStart"/>
      <w:r w:rsidR="007B3FBD">
        <w:t>dupulicate</w:t>
      </w:r>
      <w:proofErr w:type="spellEnd"/>
      <w:r w:rsidR="00431CC9">
        <w:t>: the word with or without accented chars are mostly the same</w:t>
      </w:r>
    </w:p>
    <w:p w14:paraId="1F1FFC7C" w14:textId="19C8A79D" w:rsidR="007B3FBD" w:rsidRPr="00DC0E3D" w:rsidRDefault="00431CC9" w:rsidP="00AB067C">
      <w:r w:rsidRPr="00A07C8E">
        <w:rPr>
          <w:strike/>
        </w:rPr>
        <w:t>contraction</w:t>
      </w:r>
      <w:r w:rsidR="00DC0E3D">
        <w:t>:</w:t>
      </w:r>
      <w:r w:rsidR="001919C7">
        <w:t xml:space="preserve"> </w:t>
      </w:r>
      <w:r w:rsidR="00DC0E3D" w:rsidRPr="00DC0E3D">
        <w:t xml:space="preserve">like I’m -&gt; I am, because the full text and the contraction have the same meaning, should be classified into one </w:t>
      </w:r>
      <w:proofErr w:type="gramStart"/>
      <w:r w:rsidR="00DC0E3D" w:rsidRPr="00DC0E3D">
        <w:t>attributes</w:t>
      </w:r>
      <w:proofErr w:type="gramEnd"/>
    </w:p>
    <w:p w14:paraId="729097A8" w14:textId="4BCB22B2" w:rsidR="00AB067C" w:rsidRDefault="00AB067C" w:rsidP="00AB067C"/>
    <w:p w14:paraId="3005BA61" w14:textId="1A036D3F" w:rsidR="00DC0E3D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convert_num</w:t>
      </w:r>
      <w:proofErr w:type="spellEnd"/>
      <w:r w:rsidR="00DC0E3D" w:rsidRPr="00540666">
        <w:rPr>
          <w:strike/>
        </w:rPr>
        <w:t>: irrelevant with sentiment</w:t>
      </w:r>
      <w:r w:rsidRPr="00540666">
        <w:rPr>
          <w:strike/>
        </w:rPr>
        <w:t xml:space="preserve"> </w:t>
      </w:r>
    </w:p>
    <w:p w14:paraId="30170144" w14:textId="4AFEE78C" w:rsidR="00AB067C" w:rsidRDefault="00AB067C" w:rsidP="00AB067C">
      <w:proofErr w:type="spellStart"/>
      <w:r>
        <w:t>extra_whitespace</w:t>
      </w:r>
      <w:proofErr w:type="spellEnd"/>
      <w:r>
        <w:t>=True,</w:t>
      </w:r>
    </w:p>
    <w:p w14:paraId="11497BA4" w14:textId="77777777" w:rsidR="005142E6" w:rsidRDefault="00AB067C" w:rsidP="00AB067C">
      <w:r>
        <w:t xml:space="preserve">lemmatization=True, </w:t>
      </w:r>
    </w:p>
    <w:p w14:paraId="1834024B" w14:textId="604FA1AB" w:rsidR="005142E6" w:rsidRPr="00540666" w:rsidRDefault="00AB067C" w:rsidP="00AB067C">
      <w:pPr>
        <w:rPr>
          <w:strike/>
        </w:rPr>
      </w:pPr>
      <w:r w:rsidRPr="00540666">
        <w:rPr>
          <w:strike/>
        </w:rPr>
        <w:t>lowercase=</w:t>
      </w:r>
      <w:r w:rsidR="005142E6" w:rsidRPr="00540666">
        <w:rPr>
          <w:strike/>
        </w:rPr>
        <w:t>lowercase words and uppercase words have the same meaning</w:t>
      </w:r>
      <w:r w:rsidRPr="00540666">
        <w:rPr>
          <w:strike/>
        </w:rPr>
        <w:t xml:space="preserve"> </w:t>
      </w:r>
    </w:p>
    <w:p w14:paraId="7D9863A4" w14:textId="772BE407" w:rsidR="00AB067C" w:rsidRPr="00540666" w:rsidRDefault="00AB067C" w:rsidP="00AB067C">
      <w:pPr>
        <w:rPr>
          <w:strike/>
        </w:rPr>
      </w:pPr>
      <w:r w:rsidRPr="00540666">
        <w:rPr>
          <w:strike/>
        </w:rPr>
        <w:t>punctuations=</w:t>
      </w:r>
      <w:r w:rsidR="005142E6" w:rsidRPr="00540666">
        <w:rPr>
          <w:strike/>
        </w:rPr>
        <w:t>irrelevant with sentiment</w:t>
      </w:r>
    </w:p>
    <w:p w14:paraId="6758DD48" w14:textId="77777777" w:rsidR="005142E6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remove_html</w:t>
      </w:r>
      <w:proofErr w:type="spellEnd"/>
      <w:r w:rsidRPr="00540666">
        <w:rPr>
          <w:strike/>
        </w:rPr>
        <w:t xml:space="preserve">=True, </w:t>
      </w:r>
    </w:p>
    <w:p w14:paraId="1D9B22BE" w14:textId="77777777" w:rsidR="005142E6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remove_num</w:t>
      </w:r>
      <w:proofErr w:type="spellEnd"/>
      <w:r w:rsidRPr="00540666">
        <w:rPr>
          <w:strike/>
        </w:rPr>
        <w:t xml:space="preserve">=True, </w:t>
      </w:r>
    </w:p>
    <w:p w14:paraId="5A3397E4" w14:textId="572E12FC" w:rsidR="00AB067C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special_chars</w:t>
      </w:r>
      <w:proofErr w:type="spellEnd"/>
      <w:r w:rsidRPr="00540666">
        <w:rPr>
          <w:strike/>
        </w:rPr>
        <w:t>=True,</w:t>
      </w:r>
    </w:p>
    <w:p w14:paraId="372FDC33" w14:textId="62C204A2" w:rsidR="00E016BF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stop_words</w:t>
      </w:r>
      <w:proofErr w:type="spellEnd"/>
      <w:r w:rsidRPr="00540666">
        <w:rPr>
          <w:strike/>
        </w:rPr>
        <w:t>=</w:t>
      </w:r>
      <w:r w:rsidR="005142E6" w:rsidRPr="00540666">
        <w:rPr>
          <w:strike/>
        </w:rPr>
        <w:t>irrelevant to sentiment, high frequency</w:t>
      </w:r>
    </w:p>
    <w:sectPr w:rsidR="00E016BF" w:rsidRPr="0054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15A2" w14:textId="77777777" w:rsidR="00815799" w:rsidRDefault="00815799" w:rsidP="00CB13EB">
      <w:r>
        <w:separator/>
      </w:r>
    </w:p>
  </w:endnote>
  <w:endnote w:type="continuationSeparator" w:id="0">
    <w:p w14:paraId="1FCC263B" w14:textId="77777777" w:rsidR="00815799" w:rsidRDefault="00815799" w:rsidP="00CB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A100" w14:textId="77777777" w:rsidR="00815799" w:rsidRDefault="00815799" w:rsidP="00CB13EB">
      <w:r>
        <w:separator/>
      </w:r>
    </w:p>
  </w:footnote>
  <w:footnote w:type="continuationSeparator" w:id="0">
    <w:p w14:paraId="3DF19379" w14:textId="77777777" w:rsidR="00815799" w:rsidRDefault="00815799" w:rsidP="00CB1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968"/>
    <w:multiLevelType w:val="hybridMultilevel"/>
    <w:tmpl w:val="ECDA2BAA"/>
    <w:lvl w:ilvl="0" w:tplc="E7C654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5F6AD2"/>
    <w:multiLevelType w:val="hybridMultilevel"/>
    <w:tmpl w:val="45DA2F44"/>
    <w:lvl w:ilvl="0" w:tplc="97DC5A0E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2053129">
    <w:abstractNumId w:val="0"/>
  </w:num>
  <w:num w:numId="2" w16cid:durableId="142685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86E"/>
    <w:rsid w:val="001919C7"/>
    <w:rsid w:val="0021775C"/>
    <w:rsid w:val="002842C5"/>
    <w:rsid w:val="00317F36"/>
    <w:rsid w:val="00375CC2"/>
    <w:rsid w:val="003C3C10"/>
    <w:rsid w:val="00404F01"/>
    <w:rsid w:val="0043045D"/>
    <w:rsid w:val="00431CC9"/>
    <w:rsid w:val="004A3BAB"/>
    <w:rsid w:val="004E2A5E"/>
    <w:rsid w:val="005142E6"/>
    <w:rsid w:val="00540666"/>
    <w:rsid w:val="005C7593"/>
    <w:rsid w:val="005D7795"/>
    <w:rsid w:val="005F3979"/>
    <w:rsid w:val="007B3FBD"/>
    <w:rsid w:val="00815799"/>
    <w:rsid w:val="00A07C8E"/>
    <w:rsid w:val="00A970E3"/>
    <w:rsid w:val="00AA386E"/>
    <w:rsid w:val="00AB067C"/>
    <w:rsid w:val="00B17F93"/>
    <w:rsid w:val="00BB175D"/>
    <w:rsid w:val="00CB13EB"/>
    <w:rsid w:val="00D74035"/>
    <w:rsid w:val="00DB31D2"/>
    <w:rsid w:val="00DC0E3D"/>
    <w:rsid w:val="00DF5A9A"/>
    <w:rsid w:val="00E016BF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FB24F"/>
  <w15:docId w15:val="{A22F84CB-0B8E-4D21-932B-720023B6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6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B0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67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B1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13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1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1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7010-8168-455B-BFBD-C1E4187C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mark</dc:creator>
  <cp:keywords/>
  <dc:description/>
  <cp:lastModifiedBy>lai mark</cp:lastModifiedBy>
  <cp:revision>1</cp:revision>
  <dcterms:created xsi:type="dcterms:W3CDTF">2022-05-02T04:58:00Z</dcterms:created>
  <dcterms:modified xsi:type="dcterms:W3CDTF">2022-05-09T00:55:00Z</dcterms:modified>
</cp:coreProperties>
</file>