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 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67113" cy="35988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59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6564" cy="3437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0830" r="0" t="3424"/>
                    <a:stretch>
                      <a:fillRect/>
                    </a:stretch>
                  </pic:blipFill>
                  <pic:spPr>
                    <a:xfrm>
                      <a:off x="0" y="0"/>
                      <a:ext cx="3626564" cy="3437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